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192" w14:textId="77777777" w:rsidR="000A65F7" w:rsidRDefault="000A65F7" w:rsidP="00D0150E">
      <w:pPr>
        <w:pStyle w:val="E-JOURNALTitle"/>
        <w:rPr>
          <w:sz w:val="28"/>
          <w:szCs w:val="28"/>
        </w:rPr>
      </w:pPr>
    </w:p>
    <w:p w14:paraId="0CAD5FF7" w14:textId="77777777" w:rsidR="000A65F7" w:rsidRDefault="000A65F7" w:rsidP="00D0150E">
      <w:pPr>
        <w:pStyle w:val="E-JOURNALTitle"/>
        <w:rPr>
          <w:sz w:val="28"/>
          <w:szCs w:val="28"/>
        </w:rPr>
      </w:pPr>
    </w:p>
    <w:p w14:paraId="3F837A0F" w14:textId="61F480A8" w:rsidR="00A4079E" w:rsidRPr="00A4079E" w:rsidRDefault="00A4079E" w:rsidP="00A4079E">
      <w:pPr>
        <w:pStyle w:val="E-JOURNALTitle"/>
        <w:rPr>
          <w:sz w:val="28"/>
          <w:szCs w:val="28"/>
          <w:lang w:val="en-US"/>
        </w:rPr>
      </w:pPr>
      <w:r w:rsidRPr="00A4079E">
        <w:rPr>
          <w:sz w:val="28"/>
          <w:szCs w:val="28"/>
          <w:lang w:val="en-US"/>
        </w:rPr>
        <w:t xml:space="preserve">MENINGKATKAN </w:t>
      </w:r>
      <w:proofErr w:type="gramStart"/>
      <w:r w:rsidRPr="00A4079E">
        <w:rPr>
          <w:sz w:val="28"/>
          <w:szCs w:val="28"/>
          <w:lang w:val="en-US"/>
        </w:rPr>
        <w:t>MOTIVASI  BELAJAR</w:t>
      </w:r>
      <w:proofErr w:type="gramEnd"/>
      <w:r w:rsidRPr="00A4079E">
        <w:rPr>
          <w:sz w:val="28"/>
          <w:szCs w:val="28"/>
          <w:lang w:val="en-US"/>
        </w:rPr>
        <w:t xml:space="preserve"> SISWA TUNADAKSA</w:t>
      </w:r>
      <w:r>
        <w:rPr>
          <w:sz w:val="28"/>
          <w:szCs w:val="28"/>
          <w:lang w:val="en-US"/>
        </w:rPr>
        <w:t xml:space="preserve"> </w:t>
      </w:r>
      <w:r w:rsidRPr="00A4079E">
        <w:rPr>
          <w:sz w:val="28"/>
          <w:szCs w:val="28"/>
          <w:lang w:val="en-US"/>
        </w:rPr>
        <w:t>DENGAN PEMANFAATAN MEDIA PUBTAR "PUZZLE BANGUN</w:t>
      </w:r>
      <w:r>
        <w:rPr>
          <w:sz w:val="28"/>
          <w:szCs w:val="28"/>
          <w:lang w:val="en-US"/>
        </w:rPr>
        <w:t xml:space="preserve"> </w:t>
      </w:r>
      <w:r w:rsidRPr="00A4079E">
        <w:rPr>
          <w:sz w:val="28"/>
          <w:szCs w:val="28"/>
          <w:lang w:val="en-US"/>
        </w:rPr>
        <w:t>DATAR" MATERI LUAS DAN KELILING BANGUN DATAR</w:t>
      </w:r>
    </w:p>
    <w:p w14:paraId="07779FEF" w14:textId="77777777" w:rsidR="00552650" w:rsidRPr="007A6239" w:rsidRDefault="00552650" w:rsidP="007A6239">
      <w:pPr>
        <w:pStyle w:val="E-JOURNALTitle"/>
        <w:rPr>
          <w:sz w:val="28"/>
          <w:szCs w:val="28"/>
        </w:rPr>
      </w:pPr>
    </w:p>
    <w:p w14:paraId="3C2108AA" w14:textId="3CF439A7" w:rsidR="007A6239" w:rsidRPr="007A6239" w:rsidRDefault="00A4079E" w:rsidP="007A6239">
      <w:pPr>
        <w:jc w:val="center"/>
        <w:rPr>
          <w:b/>
          <w:vertAlign w:val="superscript"/>
        </w:rPr>
      </w:pPr>
      <w:proofErr w:type="spellStart"/>
      <w:r>
        <w:rPr>
          <w:b/>
        </w:rPr>
        <w:t>Dwi</w:t>
      </w:r>
      <w:proofErr w:type="spellEnd"/>
      <w:r>
        <w:rPr>
          <w:b/>
        </w:rPr>
        <w:t xml:space="preserve"> </w:t>
      </w:r>
      <w:proofErr w:type="spellStart"/>
      <w:r>
        <w:rPr>
          <w:b/>
        </w:rPr>
        <w:t>Noviani</w:t>
      </w:r>
      <w:proofErr w:type="spellEnd"/>
      <w:r>
        <w:rPr>
          <w:b/>
        </w:rPr>
        <w:t xml:space="preserve"> Sulisawati</w:t>
      </w:r>
      <w:r w:rsidR="009C147E" w:rsidRPr="00F46691">
        <w:rPr>
          <w:b/>
          <w:vertAlign w:val="superscript"/>
        </w:rPr>
        <w:t>1)</w:t>
      </w:r>
      <w:r w:rsidR="009C147E" w:rsidRPr="00F46691">
        <w:rPr>
          <w:b/>
        </w:rPr>
        <w:t xml:space="preserve"> *,</w:t>
      </w:r>
      <w:r>
        <w:rPr>
          <w:b/>
        </w:rPr>
        <w:t xml:space="preserve"> </w:t>
      </w:r>
      <w:proofErr w:type="spellStart"/>
      <w:r>
        <w:rPr>
          <w:b/>
        </w:rPr>
        <w:t>Dita</w:t>
      </w:r>
      <w:proofErr w:type="spellEnd"/>
      <w:r>
        <w:rPr>
          <w:b/>
        </w:rPr>
        <w:t xml:space="preserve"> Oktavia</w:t>
      </w:r>
      <w:r w:rsidR="007A6239">
        <w:rPr>
          <w:b/>
          <w:vertAlign w:val="superscript"/>
        </w:rPr>
        <w:t>2)</w:t>
      </w:r>
    </w:p>
    <w:p w14:paraId="670C4336" w14:textId="41A3E9C2" w:rsidR="009C147E" w:rsidRDefault="009C147E" w:rsidP="009C147E">
      <w:pPr>
        <w:pStyle w:val="E-JOURNALAuthor"/>
        <w:rPr>
          <w:sz w:val="20"/>
          <w:szCs w:val="20"/>
          <w:lang w:val="en-US"/>
        </w:rPr>
      </w:pPr>
      <w:r w:rsidRPr="00C42C01">
        <w:rPr>
          <w:sz w:val="20"/>
          <w:szCs w:val="20"/>
          <w:vertAlign w:val="superscript"/>
        </w:rPr>
        <w:t>1</w:t>
      </w:r>
      <w:r w:rsidRPr="00C42C01">
        <w:rPr>
          <w:sz w:val="20"/>
          <w:szCs w:val="20"/>
        </w:rPr>
        <w:t>Program Studi</w:t>
      </w:r>
      <w:r w:rsidR="007A6239">
        <w:rPr>
          <w:sz w:val="20"/>
          <w:szCs w:val="20"/>
          <w:lang w:val="en-US"/>
        </w:rPr>
        <w:t xml:space="preserve"> </w:t>
      </w:r>
      <w:r w:rsidR="00552650">
        <w:rPr>
          <w:sz w:val="20"/>
          <w:szCs w:val="20"/>
          <w:lang w:val="en-US"/>
        </w:rPr>
        <w:t xml:space="preserve">Pendidikan </w:t>
      </w:r>
      <w:proofErr w:type="spellStart"/>
      <w:r w:rsidR="00552650">
        <w:rPr>
          <w:sz w:val="20"/>
          <w:szCs w:val="20"/>
          <w:lang w:val="en-US"/>
        </w:rPr>
        <w:t>Matematika</w:t>
      </w:r>
      <w:proofErr w:type="spellEnd"/>
      <w:r w:rsidRPr="00C42C01">
        <w:rPr>
          <w:sz w:val="20"/>
          <w:szCs w:val="20"/>
        </w:rPr>
        <w:t>, Universitas</w:t>
      </w:r>
      <w:r w:rsidR="007A6239">
        <w:rPr>
          <w:sz w:val="20"/>
          <w:szCs w:val="20"/>
          <w:lang w:val="en-US"/>
        </w:rPr>
        <w:t xml:space="preserve"> PGRI </w:t>
      </w:r>
      <w:proofErr w:type="spellStart"/>
      <w:r w:rsidR="007A6239">
        <w:rPr>
          <w:sz w:val="20"/>
          <w:szCs w:val="20"/>
          <w:lang w:val="en-US"/>
        </w:rPr>
        <w:t>Argopuro</w:t>
      </w:r>
      <w:proofErr w:type="spellEnd"/>
      <w:r w:rsidR="007A6239">
        <w:rPr>
          <w:sz w:val="20"/>
          <w:szCs w:val="20"/>
          <w:lang w:val="en-US"/>
        </w:rPr>
        <w:t xml:space="preserve"> </w:t>
      </w:r>
      <w:proofErr w:type="spellStart"/>
      <w:r w:rsidR="007A6239">
        <w:rPr>
          <w:sz w:val="20"/>
          <w:szCs w:val="20"/>
          <w:lang w:val="en-US"/>
        </w:rPr>
        <w:t>Jember</w:t>
      </w:r>
      <w:proofErr w:type="spellEnd"/>
      <w:r w:rsidR="007A6239">
        <w:rPr>
          <w:sz w:val="20"/>
          <w:szCs w:val="20"/>
          <w:lang w:val="en-US"/>
        </w:rPr>
        <w:t>,</w:t>
      </w:r>
      <w:r w:rsidRPr="00C42C01">
        <w:rPr>
          <w:sz w:val="20"/>
          <w:szCs w:val="20"/>
        </w:rPr>
        <w:t xml:space="preserve"> </w:t>
      </w:r>
      <w:r w:rsidR="007A6239">
        <w:rPr>
          <w:sz w:val="20"/>
          <w:szCs w:val="20"/>
          <w:lang w:val="en-US"/>
        </w:rPr>
        <w:t>Indonesia</w:t>
      </w:r>
    </w:p>
    <w:p w14:paraId="484B9776" w14:textId="541057E4" w:rsidR="00552650" w:rsidRPr="00552650" w:rsidRDefault="00552650" w:rsidP="009C147E">
      <w:pPr>
        <w:pStyle w:val="E-JOURNALAuthor"/>
        <w:rPr>
          <w:i/>
          <w:iCs/>
          <w:sz w:val="20"/>
          <w:szCs w:val="20"/>
        </w:rPr>
      </w:pPr>
      <w:r>
        <w:rPr>
          <w:i/>
          <w:iCs/>
          <w:sz w:val="20"/>
          <w:szCs w:val="20"/>
          <w:vertAlign w:val="superscript"/>
          <w:lang w:val="en-US"/>
        </w:rPr>
        <w:t>*</w:t>
      </w:r>
      <w:proofErr w:type="spellStart"/>
      <w:r w:rsidRPr="00552650">
        <w:rPr>
          <w:i/>
          <w:iCs/>
          <w:sz w:val="20"/>
          <w:szCs w:val="20"/>
          <w:lang w:val="en-US"/>
        </w:rPr>
        <w:t>Correspondance</w:t>
      </w:r>
      <w:proofErr w:type="spellEnd"/>
    </w:p>
    <w:p w14:paraId="471392D7" w14:textId="335F37E2" w:rsidR="009C147E" w:rsidRDefault="009C147E" w:rsidP="009C147E">
      <w:pPr>
        <w:pStyle w:val="E-JOURNALAuthor"/>
        <w:rPr>
          <w:sz w:val="20"/>
          <w:szCs w:val="20"/>
          <w:lang w:val="en-US"/>
        </w:rPr>
      </w:pPr>
      <w:r>
        <w:rPr>
          <w:sz w:val="20"/>
          <w:szCs w:val="20"/>
          <w:lang w:val="en-US"/>
        </w:rPr>
        <w:t>Email:</w:t>
      </w:r>
      <w:r w:rsidR="0022156D">
        <w:rPr>
          <w:sz w:val="20"/>
          <w:szCs w:val="20"/>
          <w:lang w:val="en-US"/>
        </w:rPr>
        <w:t xml:space="preserve"> </w:t>
      </w:r>
      <w:hyperlink r:id="rId8" w:history="1">
        <w:r w:rsidR="0022156D" w:rsidRPr="00E665DC">
          <w:rPr>
            <w:rStyle w:val="Hyperlink"/>
            <w:sz w:val="20"/>
            <w:szCs w:val="20"/>
            <w:lang w:val="en-US"/>
          </w:rPr>
          <w:t>oktaviadita949@gmail.com</w:t>
        </w:r>
      </w:hyperlink>
      <w:r w:rsidR="0022156D">
        <w:rPr>
          <w:sz w:val="20"/>
          <w:szCs w:val="20"/>
          <w:lang w:val="en-US"/>
        </w:rPr>
        <w:t xml:space="preserve"> </w:t>
      </w:r>
    </w:p>
    <w:p w14:paraId="4C79D5FC" w14:textId="77777777" w:rsidR="004A706B" w:rsidRDefault="004A706B" w:rsidP="009C147E">
      <w:pPr>
        <w:pStyle w:val="E-JOURNALAuthor"/>
        <w:rPr>
          <w:sz w:val="20"/>
          <w:szCs w:val="20"/>
          <w:lang w:val="en-US"/>
        </w:rPr>
      </w:pPr>
    </w:p>
    <w:p w14:paraId="6FA03C1F" w14:textId="712F6912" w:rsidR="004A706B" w:rsidRDefault="004A706B" w:rsidP="009C147E">
      <w:pPr>
        <w:pStyle w:val="E-JOURNALAuthor"/>
        <w:rPr>
          <w:sz w:val="20"/>
          <w:szCs w:val="20"/>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0"/>
      </w:tblGrid>
      <w:tr w:rsidR="00E34675" w:rsidRPr="004A706B" w14:paraId="3F8E1380" w14:textId="77777777" w:rsidTr="00E34675">
        <w:trPr>
          <w:trHeight w:val="1433"/>
          <w:jc w:val="center"/>
        </w:trPr>
        <w:tc>
          <w:tcPr>
            <w:tcW w:w="7360" w:type="dxa"/>
          </w:tcPr>
          <w:p w14:paraId="03969DA2" w14:textId="77777777" w:rsidR="00E34675" w:rsidRPr="004A706B" w:rsidRDefault="00E34675" w:rsidP="004A706B">
            <w:pPr>
              <w:spacing w:before="80"/>
              <w:rPr>
                <w:b/>
                <w:sz w:val="18"/>
                <w:szCs w:val="18"/>
                <w:lang w:val="id-ID"/>
              </w:rPr>
            </w:pPr>
            <w:r w:rsidRPr="004A706B">
              <w:rPr>
                <w:rStyle w:val="06-IJTMER-Abstract"/>
                <w:rFonts w:ascii="Times New Roman" w:eastAsia="SimSun" w:hAnsi="Times New Roman"/>
                <w:sz w:val="18"/>
                <w:szCs w:val="18"/>
              </w:rPr>
              <w:t>ABSTRAK</w:t>
            </w:r>
          </w:p>
          <w:p w14:paraId="5849ABEC" w14:textId="77777777" w:rsidR="00D86D05" w:rsidRPr="00D86D05" w:rsidRDefault="00D86D05" w:rsidP="00D86D05">
            <w:pPr>
              <w:spacing w:before="80"/>
              <w:jc w:val="both"/>
              <w:rPr>
                <w:bCs/>
                <w:sz w:val="18"/>
                <w:szCs w:val="18"/>
                <w:lang w:val="en-ID"/>
              </w:rPr>
            </w:pPr>
            <w:proofErr w:type="spellStart"/>
            <w:r w:rsidRPr="00D86D05">
              <w:rPr>
                <w:bCs/>
                <w:sz w:val="18"/>
                <w:szCs w:val="18"/>
                <w:lang w:val="en-ID"/>
              </w:rPr>
              <w:t>Penelitian</w:t>
            </w:r>
            <w:proofErr w:type="spellEnd"/>
            <w:r w:rsidRPr="00D86D05">
              <w:rPr>
                <w:bCs/>
                <w:sz w:val="18"/>
                <w:szCs w:val="18"/>
                <w:lang w:val="en-ID"/>
              </w:rPr>
              <w:t xml:space="preserve"> </w:t>
            </w:r>
            <w:proofErr w:type="spellStart"/>
            <w:r w:rsidRPr="00D86D05">
              <w:rPr>
                <w:bCs/>
                <w:sz w:val="18"/>
                <w:szCs w:val="18"/>
                <w:lang w:val="en-ID"/>
              </w:rPr>
              <w:t>ini</w:t>
            </w:r>
            <w:proofErr w:type="spellEnd"/>
            <w:r w:rsidRPr="00D86D05">
              <w:rPr>
                <w:bCs/>
                <w:sz w:val="18"/>
                <w:szCs w:val="18"/>
                <w:lang w:val="en-ID"/>
              </w:rPr>
              <w:t xml:space="preserve"> </w:t>
            </w:r>
            <w:proofErr w:type="spellStart"/>
            <w:r w:rsidRPr="00D86D05">
              <w:rPr>
                <w:bCs/>
                <w:sz w:val="18"/>
                <w:szCs w:val="18"/>
                <w:lang w:val="en-ID"/>
              </w:rPr>
              <w:t>dilakukan</w:t>
            </w:r>
            <w:proofErr w:type="spellEnd"/>
            <w:r w:rsidRPr="00D86D05">
              <w:rPr>
                <w:bCs/>
                <w:sz w:val="18"/>
                <w:szCs w:val="18"/>
                <w:lang w:val="en-ID"/>
              </w:rPr>
              <w:t xml:space="preserve"> </w:t>
            </w:r>
            <w:proofErr w:type="spellStart"/>
            <w:r w:rsidRPr="00D86D05">
              <w:rPr>
                <w:bCs/>
                <w:sz w:val="18"/>
                <w:szCs w:val="18"/>
                <w:lang w:val="en-ID"/>
              </w:rPr>
              <w:t>untuk</w:t>
            </w:r>
            <w:proofErr w:type="spellEnd"/>
            <w:r w:rsidRPr="00D86D05">
              <w:rPr>
                <w:bCs/>
                <w:sz w:val="18"/>
                <w:szCs w:val="18"/>
                <w:lang w:val="en-ID"/>
              </w:rPr>
              <w:t xml:space="preserve"> </w:t>
            </w:r>
            <w:proofErr w:type="spellStart"/>
            <w:r w:rsidRPr="00D86D05">
              <w:rPr>
                <w:bCs/>
                <w:sz w:val="18"/>
                <w:szCs w:val="18"/>
                <w:lang w:val="en-ID"/>
              </w:rPr>
              <w:t>meningkatkan</w:t>
            </w:r>
            <w:proofErr w:type="spellEnd"/>
            <w:r w:rsidRPr="00D86D05">
              <w:rPr>
                <w:bCs/>
                <w:sz w:val="18"/>
                <w:szCs w:val="18"/>
                <w:lang w:val="en-ID"/>
              </w:rPr>
              <w:t xml:space="preserve"> </w:t>
            </w:r>
            <w:proofErr w:type="spellStart"/>
            <w:r w:rsidRPr="00D86D05">
              <w:rPr>
                <w:bCs/>
                <w:sz w:val="18"/>
                <w:szCs w:val="18"/>
                <w:lang w:val="en-ID"/>
              </w:rPr>
              <w:t>motivasi</w:t>
            </w:r>
            <w:proofErr w:type="spellEnd"/>
            <w:r w:rsidRPr="00D86D05">
              <w:rPr>
                <w:bCs/>
                <w:sz w:val="18"/>
                <w:szCs w:val="18"/>
                <w:lang w:val="en-ID"/>
              </w:rPr>
              <w:t xml:space="preserve"> </w:t>
            </w:r>
            <w:proofErr w:type="spellStart"/>
            <w:r w:rsidRPr="00D86D05">
              <w:rPr>
                <w:bCs/>
                <w:sz w:val="18"/>
                <w:szCs w:val="18"/>
                <w:lang w:val="en-ID"/>
              </w:rPr>
              <w:t>belajar</w:t>
            </w:r>
            <w:proofErr w:type="spellEnd"/>
            <w:r w:rsidRPr="00D86D05">
              <w:rPr>
                <w:bCs/>
                <w:sz w:val="18"/>
                <w:szCs w:val="18"/>
                <w:lang w:val="en-ID"/>
              </w:rPr>
              <w:t xml:space="preserve"> </w:t>
            </w:r>
            <w:proofErr w:type="spellStart"/>
            <w:r w:rsidRPr="00D86D05">
              <w:rPr>
                <w:bCs/>
                <w:sz w:val="18"/>
                <w:szCs w:val="18"/>
                <w:lang w:val="en-ID"/>
              </w:rPr>
              <w:t>siswa</w:t>
            </w:r>
            <w:proofErr w:type="spellEnd"/>
            <w:r w:rsidRPr="00D86D05">
              <w:rPr>
                <w:bCs/>
                <w:sz w:val="18"/>
                <w:szCs w:val="18"/>
                <w:lang w:val="en-ID"/>
              </w:rPr>
              <w:t xml:space="preserve"> </w:t>
            </w:r>
            <w:proofErr w:type="spellStart"/>
            <w:r w:rsidRPr="00D86D05">
              <w:rPr>
                <w:bCs/>
                <w:sz w:val="18"/>
                <w:szCs w:val="18"/>
                <w:lang w:val="en-ID"/>
              </w:rPr>
              <w:t>tunadaksa</w:t>
            </w:r>
            <w:proofErr w:type="spellEnd"/>
            <w:r w:rsidRPr="00D86D05">
              <w:rPr>
                <w:bCs/>
                <w:sz w:val="18"/>
                <w:szCs w:val="18"/>
                <w:lang w:val="en-ID"/>
              </w:rPr>
              <w:t xml:space="preserve"> </w:t>
            </w:r>
            <w:proofErr w:type="spellStart"/>
            <w:r w:rsidRPr="00D86D05">
              <w:rPr>
                <w:bCs/>
                <w:sz w:val="18"/>
                <w:szCs w:val="18"/>
                <w:lang w:val="en-ID"/>
              </w:rPr>
              <w:t>kelas</w:t>
            </w:r>
            <w:proofErr w:type="spellEnd"/>
            <w:r w:rsidRPr="00D86D05">
              <w:rPr>
                <w:bCs/>
                <w:sz w:val="18"/>
                <w:szCs w:val="18"/>
                <w:lang w:val="en-ID"/>
              </w:rPr>
              <w:t xml:space="preserve"> IX di SLB BCD YPAC </w:t>
            </w:r>
            <w:proofErr w:type="spellStart"/>
            <w:r w:rsidRPr="00D86D05">
              <w:rPr>
                <w:bCs/>
                <w:sz w:val="18"/>
                <w:szCs w:val="18"/>
                <w:lang w:val="en-ID"/>
              </w:rPr>
              <w:t>dengan</w:t>
            </w:r>
            <w:proofErr w:type="spellEnd"/>
            <w:r w:rsidRPr="00D86D05">
              <w:rPr>
                <w:bCs/>
                <w:sz w:val="18"/>
                <w:szCs w:val="18"/>
                <w:lang w:val="en-ID"/>
              </w:rPr>
              <w:t xml:space="preserve"> </w:t>
            </w:r>
            <w:proofErr w:type="spellStart"/>
            <w:r w:rsidRPr="00D86D05">
              <w:rPr>
                <w:bCs/>
                <w:sz w:val="18"/>
                <w:szCs w:val="18"/>
                <w:lang w:val="en-ID"/>
              </w:rPr>
              <w:t>memanfaatkan</w:t>
            </w:r>
            <w:proofErr w:type="spellEnd"/>
            <w:r w:rsidRPr="00D86D05">
              <w:rPr>
                <w:bCs/>
                <w:sz w:val="18"/>
                <w:szCs w:val="18"/>
                <w:lang w:val="en-ID"/>
              </w:rPr>
              <w:t xml:space="preserve"> media </w:t>
            </w:r>
            <w:proofErr w:type="spellStart"/>
            <w:r w:rsidRPr="00D86D05">
              <w:rPr>
                <w:bCs/>
                <w:sz w:val="18"/>
                <w:szCs w:val="18"/>
                <w:lang w:val="en-ID"/>
              </w:rPr>
              <w:t>pembelajaran</w:t>
            </w:r>
            <w:proofErr w:type="spellEnd"/>
            <w:r w:rsidRPr="00D86D05">
              <w:rPr>
                <w:bCs/>
                <w:sz w:val="18"/>
                <w:szCs w:val="18"/>
                <w:lang w:val="en-ID"/>
              </w:rPr>
              <w:t xml:space="preserve"> PUBTAR. </w:t>
            </w:r>
            <w:proofErr w:type="spellStart"/>
            <w:r w:rsidRPr="00D86D05">
              <w:rPr>
                <w:bCs/>
                <w:sz w:val="18"/>
                <w:szCs w:val="18"/>
                <w:lang w:val="en-ID"/>
              </w:rPr>
              <w:t>Latar</w:t>
            </w:r>
            <w:proofErr w:type="spellEnd"/>
            <w:r w:rsidRPr="00D86D05">
              <w:rPr>
                <w:bCs/>
                <w:sz w:val="18"/>
                <w:szCs w:val="18"/>
                <w:lang w:val="en-ID"/>
              </w:rPr>
              <w:t xml:space="preserve"> </w:t>
            </w:r>
            <w:proofErr w:type="spellStart"/>
            <w:r w:rsidRPr="00D86D05">
              <w:rPr>
                <w:bCs/>
                <w:sz w:val="18"/>
                <w:szCs w:val="18"/>
                <w:lang w:val="en-ID"/>
              </w:rPr>
              <w:t>belakang</w:t>
            </w:r>
            <w:proofErr w:type="spellEnd"/>
            <w:r w:rsidRPr="00D86D05">
              <w:rPr>
                <w:bCs/>
                <w:sz w:val="18"/>
                <w:szCs w:val="18"/>
                <w:lang w:val="en-ID"/>
              </w:rPr>
              <w:t xml:space="preserve"> </w:t>
            </w:r>
            <w:proofErr w:type="spellStart"/>
            <w:r w:rsidRPr="00D86D05">
              <w:rPr>
                <w:bCs/>
                <w:sz w:val="18"/>
                <w:szCs w:val="18"/>
                <w:lang w:val="en-ID"/>
              </w:rPr>
              <w:t>penelitian</w:t>
            </w:r>
            <w:proofErr w:type="spellEnd"/>
            <w:r w:rsidRPr="00D86D05">
              <w:rPr>
                <w:bCs/>
                <w:sz w:val="18"/>
                <w:szCs w:val="18"/>
                <w:lang w:val="en-ID"/>
              </w:rPr>
              <w:t xml:space="preserve"> </w:t>
            </w:r>
            <w:proofErr w:type="spellStart"/>
            <w:r w:rsidRPr="00D86D05">
              <w:rPr>
                <w:bCs/>
                <w:sz w:val="18"/>
                <w:szCs w:val="18"/>
                <w:lang w:val="en-ID"/>
              </w:rPr>
              <w:t>ini</w:t>
            </w:r>
            <w:proofErr w:type="spellEnd"/>
            <w:r w:rsidRPr="00D86D05">
              <w:rPr>
                <w:bCs/>
                <w:sz w:val="18"/>
                <w:szCs w:val="18"/>
                <w:lang w:val="en-ID"/>
              </w:rPr>
              <w:t xml:space="preserve"> </w:t>
            </w:r>
            <w:proofErr w:type="spellStart"/>
            <w:r w:rsidRPr="00D86D05">
              <w:rPr>
                <w:bCs/>
                <w:sz w:val="18"/>
                <w:szCs w:val="18"/>
                <w:lang w:val="en-ID"/>
              </w:rPr>
              <w:t>adalah</w:t>
            </w:r>
            <w:proofErr w:type="spellEnd"/>
            <w:r w:rsidRPr="00D86D05">
              <w:rPr>
                <w:bCs/>
                <w:sz w:val="18"/>
                <w:szCs w:val="18"/>
                <w:lang w:val="en-ID"/>
              </w:rPr>
              <w:t xml:space="preserve"> </w:t>
            </w:r>
            <w:proofErr w:type="spellStart"/>
            <w:r w:rsidRPr="00D86D05">
              <w:rPr>
                <w:bCs/>
                <w:sz w:val="18"/>
                <w:szCs w:val="18"/>
                <w:lang w:val="en-ID"/>
              </w:rPr>
              <w:t>rendahnya</w:t>
            </w:r>
            <w:proofErr w:type="spellEnd"/>
            <w:r w:rsidRPr="00D86D05">
              <w:rPr>
                <w:bCs/>
                <w:sz w:val="18"/>
                <w:szCs w:val="18"/>
                <w:lang w:val="en-ID"/>
              </w:rPr>
              <w:t xml:space="preserve"> </w:t>
            </w:r>
            <w:proofErr w:type="spellStart"/>
            <w:r w:rsidRPr="00D86D05">
              <w:rPr>
                <w:bCs/>
                <w:sz w:val="18"/>
                <w:szCs w:val="18"/>
                <w:lang w:val="en-ID"/>
              </w:rPr>
              <w:t>semangat</w:t>
            </w:r>
            <w:proofErr w:type="spellEnd"/>
            <w:r w:rsidRPr="00D86D05">
              <w:rPr>
                <w:bCs/>
                <w:sz w:val="18"/>
                <w:szCs w:val="18"/>
                <w:lang w:val="en-ID"/>
              </w:rPr>
              <w:t xml:space="preserve"> </w:t>
            </w:r>
            <w:proofErr w:type="spellStart"/>
            <w:r w:rsidRPr="00D86D05">
              <w:rPr>
                <w:bCs/>
                <w:sz w:val="18"/>
                <w:szCs w:val="18"/>
                <w:lang w:val="en-ID"/>
              </w:rPr>
              <w:t>belajar</w:t>
            </w:r>
            <w:proofErr w:type="spellEnd"/>
            <w:r w:rsidRPr="00D86D05">
              <w:rPr>
                <w:bCs/>
                <w:sz w:val="18"/>
                <w:szCs w:val="18"/>
                <w:lang w:val="en-ID"/>
              </w:rPr>
              <w:t xml:space="preserve"> </w:t>
            </w:r>
            <w:proofErr w:type="spellStart"/>
            <w:r w:rsidRPr="00D86D05">
              <w:rPr>
                <w:bCs/>
                <w:sz w:val="18"/>
                <w:szCs w:val="18"/>
                <w:lang w:val="en-ID"/>
              </w:rPr>
              <w:t>peserta</w:t>
            </w:r>
            <w:proofErr w:type="spellEnd"/>
            <w:r w:rsidRPr="00D86D05">
              <w:rPr>
                <w:bCs/>
                <w:sz w:val="18"/>
                <w:szCs w:val="18"/>
                <w:lang w:val="en-ID"/>
              </w:rPr>
              <w:t xml:space="preserve"> </w:t>
            </w:r>
            <w:proofErr w:type="spellStart"/>
            <w:r w:rsidRPr="00D86D05">
              <w:rPr>
                <w:bCs/>
                <w:sz w:val="18"/>
                <w:szCs w:val="18"/>
                <w:lang w:val="en-ID"/>
              </w:rPr>
              <w:t>didik</w:t>
            </w:r>
            <w:proofErr w:type="spellEnd"/>
            <w:r w:rsidRPr="00D86D05">
              <w:rPr>
                <w:bCs/>
                <w:sz w:val="18"/>
                <w:szCs w:val="18"/>
                <w:lang w:val="en-ID"/>
              </w:rPr>
              <w:t xml:space="preserve"> </w:t>
            </w:r>
            <w:proofErr w:type="spellStart"/>
            <w:r w:rsidRPr="00D86D05">
              <w:rPr>
                <w:bCs/>
                <w:sz w:val="18"/>
                <w:szCs w:val="18"/>
                <w:lang w:val="en-ID"/>
              </w:rPr>
              <w:t>tunadaksa</w:t>
            </w:r>
            <w:proofErr w:type="spellEnd"/>
            <w:r w:rsidRPr="00D86D05">
              <w:rPr>
                <w:bCs/>
                <w:sz w:val="18"/>
                <w:szCs w:val="18"/>
                <w:lang w:val="en-ID"/>
              </w:rPr>
              <w:t xml:space="preserve"> </w:t>
            </w:r>
            <w:proofErr w:type="spellStart"/>
            <w:r w:rsidRPr="00D86D05">
              <w:rPr>
                <w:bCs/>
                <w:sz w:val="18"/>
                <w:szCs w:val="18"/>
                <w:lang w:val="en-ID"/>
              </w:rPr>
              <w:t>selama</w:t>
            </w:r>
            <w:proofErr w:type="spellEnd"/>
            <w:r w:rsidRPr="00D86D05">
              <w:rPr>
                <w:bCs/>
                <w:sz w:val="18"/>
                <w:szCs w:val="18"/>
                <w:lang w:val="en-ID"/>
              </w:rPr>
              <w:t xml:space="preserve"> proses </w:t>
            </w:r>
            <w:proofErr w:type="spellStart"/>
            <w:r w:rsidRPr="00D86D05">
              <w:rPr>
                <w:bCs/>
                <w:sz w:val="18"/>
                <w:szCs w:val="18"/>
                <w:lang w:val="en-ID"/>
              </w:rPr>
              <w:t>pembelajaran</w:t>
            </w:r>
            <w:proofErr w:type="spellEnd"/>
            <w:r w:rsidRPr="00D86D05">
              <w:rPr>
                <w:bCs/>
                <w:sz w:val="18"/>
                <w:szCs w:val="18"/>
                <w:lang w:val="en-ID"/>
              </w:rPr>
              <w:t xml:space="preserve">. </w:t>
            </w:r>
            <w:proofErr w:type="spellStart"/>
            <w:r w:rsidRPr="00D86D05">
              <w:rPr>
                <w:bCs/>
                <w:sz w:val="18"/>
                <w:szCs w:val="18"/>
                <w:lang w:val="en-ID"/>
              </w:rPr>
              <w:t>Penelitian</w:t>
            </w:r>
            <w:proofErr w:type="spellEnd"/>
            <w:r w:rsidRPr="00D86D05">
              <w:rPr>
                <w:bCs/>
                <w:sz w:val="18"/>
                <w:szCs w:val="18"/>
                <w:lang w:val="en-ID"/>
              </w:rPr>
              <w:t xml:space="preserve"> </w:t>
            </w:r>
            <w:proofErr w:type="spellStart"/>
            <w:r w:rsidRPr="00D86D05">
              <w:rPr>
                <w:bCs/>
                <w:sz w:val="18"/>
                <w:szCs w:val="18"/>
                <w:lang w:val="en-ID"/>
              </w:rPr>
              <w:t>ini</w:t>
            </w:r>
            <w:proofErr w:type="spellEnd"/>
            <w:r w:rsidRPr="00D86D05">
              <w:rPr>
                <w:bCs/>
                <w:sz w:val="18"/>
                <w:szCs w:val="18"/>
                <w:lang w:val="en-ID"/>
              </w:rPr>
              <w:t xml:space="preserve"> </w:t>
            </w:r>
            <w:proofErr w:type="spellStart"/>
            <w:r w:rsidRPr="00D86D05">
              <w:rPr>
                <w:bCs/>
                <w:sz w:val="18"/>
                <w:szCs w:val="18"/>
                <w:lang w:val="en-ID"/>
              </w:rPr>
              <w:t>menggunakan</w:t>
            </w:r>
            <w:proofErr w:type="spellEnd"/>
            <w:r w:rsidRPr="00D86D05">
              <w:rPr>
                <w:bCs/>
                <w:sz w:val="18"/>
                <w:szCs w:val="18"/>
                <w:lang w:val="en-ID"/>
              </w:rPr>
              <w:t xml:space="preserve"> </w:t>
            </w:r>
            <w:proofErr w:type="spellStart"/>
            <w:r w:rsidRPr="00D86D05">
              <w:rPr>
                <w:bCs/>
                <w:sz w:val="18"/>
                <w:szCs w:val="18"/>
                <w:lang w:val="en-ID"/>
              </w:rPr>
              <w:t>pendekatan</w:t>
            </w:r>
            <w:proofErr w:type="spellEnd"/>
            <w:r w:rsidRPr="00D86D05">
              <w:rPr>
                <w:bCs/>
                <w:sz w:val="18"/>
                <w:szCs w:val="18"/>
                <w:lang w:val="en-ID"/>
              </w:rPr>
              <w:t xml:space="preserve"> </w:t>
            </w:r>
            <w:proofErr w:type="spellStart"/>
            <w:r w:rsidRPr="00D86D05">
              <w:rPr>
                <w:bCs/>
                <w:sz w:val="18"/>
                <w:szCs w:val="18"/>
                <w:lang w:val="en-ID"/>
              </w:rPr>
              <w:t>Penelitian</w:t>
            </w:r>
            <w:proofErr w:type="spellEnd"/>
            <w:r w:rsidRPr="00D86D05">
              <w:rPr>
                <w:bCs/>
                <w:sz w:val="18"/>
                <w:szCs w:val="18"/>
                <w:lang w:val="en-ID"/>
              </w:rPr>
              <w:t xml:space="preserve"> </w:t>
            </w:r>
            <w:proofErr w:type="spellStart"/>
            <w:r w:rsidRPr="00D86D05">
              <w:rPr>
                <w:bCs/>
                <w:sz w:val="18"/>
                <w:szCs w:val="18"/>
                <w:lang w:val="en-ID"/>
              </w:rPr>
              <w:t>Tindakan</w:t>
            </w:r>
            <w:proofErr w:type="spellEnd"/>
            <w:r w:rsidRPr="00D86D05">
              <w:rPr>
                <w:bCs/>
                <w:sz w:val="18"/>
                <w:szCs w:val="18"/>
                <w:lang w:val="en-ID"/>
              </w:rPr>
              <w:t xml:space="preserve"> Kelas (PTK) yang </w:t>
            </w:r>
            <w:proofErr w:type="spellStart"/>
            <w:r w:rsidRPr="00D86D05">
              <w:rPr>
                <w:bCs/>
                <w:sz w:val="18"/>
                <w:szCs w:val="18"/>
                <w:lang w:val="en-ID"/>
              </w:rPr>
              <w:t>dilaksanakan</w:t>
            </w:r>
            <w:proofErr w:type="spellEnd"/>
            <w:r w:rsidRPr="00D86D05">
              <w:rPr>
                <w:bCs/>
                <w:sz w:val="18"/>
                <w:szCs w:val="18"/>
                <w:lang w:val="en-ID"/>
              </w:rPr>
              <w:t xml:space="preserve"> </w:t>
            </w:r>
            <w:proofErr w:type="spellStart"/>
            <w:r w:rsidRPr="00D86D05">
              <w:rPr>
                <w:bCs/>
                <w:sz w:val="18"/>
                <w:szCs w:val="18"/>
                <w:lang w:val="en-ID"/>
              </w:rPr>
              <w:t>bersama</w:t>
            </w:r>
            <w:proofErr w:type="spellEnd"/>
            <w:r w:rsidRPr="00D86D05">
              <w:rPr>
                <w:bCs/>
                <w:sz w:val="18"/>
                <w:szCs w:val="18"/>
                <w:lang w:val="en-ID"/>
              </w:rPr>
              <w:t xml:space="preserve"> guru </w:t>
            </w:r>
            <w:proofErr w:type="spellStart"/>
            <w:r w:rsidRPr="00D86D05">
              <w:rPr>
                <w:bCs/>
                <w:sz w:val="18"/>
                <w:szCs w:val="18"/>
                <w:lang w:val="en-ID"/>
              </w:rPr>
              <w:t>pamong</w:t>
            </w:r>
            <w:proofErr w:type="spellEnd"/>
            <w:r w:rsidRPr="00D86D05">
              <w:rPr>
                <w:bCs/>
                <w:sz w:val="18"/>
                <w:szCs w:val="18"/>
                <w:lang w:val="en-ID"/>
              </w:rPr>
              <w:t xml:space="preserve">. Hasil </w:t>
            </w:r>
            <w:proofErr w:type="spellStart"/>
            <w:r w:rsidRPr="00D86D05">
              <w:rPr>
                <w:bCs/>
                <w:sz w:val="18"/>
                <w:szCs w:val="18"/>
                <w:lang w:val="en-ID"/>
              </w:rPr>
              <w:t>penelitian</w:t>
            </w:r>
            <w:proofErr w:type="spellEnd"/>
            <w:r w:rsidRPr="00D86D05">
              <w:rPr>
                <w:bCs/>
                <w:sz w:val="18"/>
                <w:szCs w:val="18"/>
                <w:lang w:val="en-ID"/>
              </w:rPr>
              <w:t xml:space="preserve"> </w:t>
            </w:r>
            <w:proofErr w:type="spellStart"/>
            <w:r w:rsidRPr="00D86D05">
              <w:rPr>
                <w:bCs/>
                <w:sz w:val="18"/>
                <w:szCs w:val="18"/>
                <w:lang w:val="en-ID"/>
              </w:rPr>
              <w:t>menunjukkan</w:t>
            </w:r>
            <w:proofErr w:type="spellEnd"/>
            <w:r w:rsidRPr="00D86D05">
              <w:rPr>
                <w:bCs/>
                <w:sz w:val="18"/>
                <w:szCs w:val="18"/>
                <w:lang w:val="en-ID"/>
              </w:rPr>
              <w:t xml:space="preserve"> </w:t>
            </w:r>
            <w:proofErr w:type="spellStart"/>
            <w:r w:rsidRPr="00D86D05">
              <w:rPr>
                <w:bCs/>
                <w:sz w:val="18"/>
                <w:szCs w:val="18"/>
                <w:lang w:val="en-ID"/>
              </w:rPr>
              <w:t>bahwa</w:t>
            </w:r>
            <w:proofErr w:type="spellEnd"/>
            <w:r w:rsidRPr="00D86D05">
              <w:rPr>
                <w:bCs/>
                <w:sz w:val="18"/>
                <w:szCs w:val="18"/>
                <w:lang w:val="en-ID"/>
              </w:rPr>
              <w:t xml:space="preserve"> </w:t>
            </w:r>
            <w:proofErr w:type="spellStart"/>
            <w:r w:rsidRPr="00D86D05">
              <w:rPr>
                <w:bCs/>
                <w:sz w:val="18"/>
                <w:szCs w:val="18"/>
                <w:lang w:val="en-ID"/>
              </w:rPr>
              <w:t>penggunaan</w:t>
            </w:r>
            <w:proofErr w:type="spellEnd"/>
            <w:r w:rsidRPr="00D86D05">
              <w:rPr>
                <w:bCs/>
                <w:sz w:val="18"/>
                <w:szCs w:val="18"/>
                <w:lang w:val="en-ID"/>
              </w:rPr>
              <w:t xml:space="preserve"> media PUBTAR </w:t>
            </w:r>
            <w:proofErr w:type="spellStart"/>
            <w:r w:rsidRPr="00D86D05">
              <w:rPr>
                <w:bCs/>
                <w:sz w:val="18"/>
                <w:szCs w:val="18"/>
                <w:lang w:val="en-ID"/>
              </w:rPr>
              <w:t>terbukti</w:t>
            </w:r>
            <w:proofErr w:type="spellEnd"/>
            <w:r w:rsidRPr="00D86D05">
              <w:rPr>
                <w:bCs/>
                <w:sz w:val="18"/>
                <w:szCs w:val="18"/>
                <w:lang w:val="en-ID"/>
              </w:rPr>
              <w:t xml:space="preserve"> </w:t>
            </w:r>
            <w:proofErr w:type="spellStart"/>
            <w:r w:rsidRPr="00D86D05">
              <w:rPr>
                <w:bCs/>
                <w:sz w:val="18"/>
                <w:szCs w:val="18"/>
                <w:lang w:val="en-ID"/>
              </w:rPr>
              <w:t>efektif</w:t>
            </w:r>
            <w:proofErr w:type="spellEnd"/>
            <w:r w:rsidRPr="00D86D05">
              <w:rPr>
                <w:bCs/>
                <w:sz w:val="18"/>
                <w:szCs w:val="18"/>
                <w:lang w:val="en-ID"/>
              </w:rPr>
              <w:t xml:space="preserve"> </w:t>
            </w:r>
            <w:proofErr w:type="spellStart"/>
            <w:r w:rsidRPr="00D86D05">
              <w:rPr>
                <w:bCs/>
                <w:sz w:val="18"/>
                <w:szCs w:val="18"/>
                <w:lang w:val="en-ID"/>
              </w:rPr>
              <w:t>dalam</w:t>
            </w:r>
            <w:proofErr w:type="spellEnd"/>
            <w:r w:rsidRPr="00D86D05">
              <w:rPr>
                <w:bCs/>
                <w:sz w:val="18"/>
                <w:szCs w:val="18"/>
                <w:lang w:val="en-ID"/>
              </w:rPr>
              <w:t xml:space="preserve"> </w:t>
            </w:r>
            <w:proofErr w:type="spellStart"/>
            <w:r w:rsidRPr="00D86D05">
              <w:rPr>
                <w:bCs/>
                <w:sz w:val="18"/>
                <w:szCs w:val="18"/>
                <w:lang w:val="en-ID"/>
              </w:rPr>
              <w:t>mendorong</w:t>
            </w:r>
            <w:proofErr w:type="spellEnd"/>
            <w:r w:rsidRPr="00D86D05">
              <w:rPr>
                <w:bCs/>
                <w:sz w:val="18"/>
                <w:szCs w:val="18"/>
                <w:lang w:val="en-ID"/>
              </w:rPr>
              <w:t xml:space="preserve"> </w:t>
            </w:r>
            <w:proofErr w:type="spellStart"/>
            <w:r w:rsidRPr="00D86D05">
              <w:rPr>
                <w:bCs/>
                <w:sz w:val="18"/>
                <w:szCs w:val="18"/>
                <w:lang w:val="en-ID"/>
              </w:rPr>
              <w:t>peningkatan</w:t>
            </w:r>
            <w:proofErr w:type="spellEnd"/>
            <w:r w:rsidRPr="00D86D05">
              <w:rPr>
                <w:bCs/>
                <w:sz w:val="18"/>
                <w:szCs w:val="18"/>
                <w:lang w:val="en-ID"/>
              </w:rPr>
              <w:t xml:space="preserve"> </w:t>
            </w:r>
            <w:proofErr w:type="spellStart"/>
            <w:r w:rsidRPr="00D86D05">
              <w:rPr>
                <w:bCs/>
                <w:sz w:val="18"/>
                <w:szCs w:val="18"/>
                <w:lang w:val="en-ID"/>
              </w:rPr>
              <w:t>motivasi</w:t>
            </w:r>
            <w:proofErr w:type="spellEnd"/>
            <w:r w:rsidRPr="00D86D05">
              <w:rPr>
                <w:bCs/>
                <w:sz w:val="18"/>
                <w:szCs w:val="18"/>
                <w:lang w:val="en-ID"/>
              </w:rPr>
              <w:t xml:space="preserve"> </w:t>
            </w:r>
            <w:proofErr w:type="spellStart"/>
            <w:r w:rsidRPr="00D86D05">
              <w:rPr>
                <w:bCs/>
                <w:sz w:val="18"/>
                <w:szCs w:val="18"/>
                <w:lang w:val="en-ID"/>
              </w:rPr>
              <w:t>belajar</w:t>
            </w:r>
            <w:proofErr w:type="spellEnd"/>
            <w:r w:rsidRPr="00D86D05">
              <w:rPr>
                <w:bCs/>
                <w:sz w:val="18"/>
                <w:szCs w:val="18"/>
                <w:lang w:val="en-ID"/>
              </w:rPr>
              <w:t xml:space="preserve"> </w:t>
            </w:r>
            <w:proofErr w:type="spellStart"/>
            <w:r w:rsidRPr="00D86D05">
              <w:rPr>
                <w:bCs/>
                <w:sz w:val="18"/>
                <w:szCs w:val="18"/>
                <w:lang w:val="en-ID"/>
              </w:rPr>
              <w:t>siswa</w:t>
            </w:r>
            <w:proofErr w:type="spellEnd"/>
            <w:r w:rsidRPr="00D86D05">
              <w:rPr>
                <w:bCs/>
                <w:sz w:val="18"/>
                <w:szCs w:val="18"/>
                <w:lang w:val="en-ID"/>
              </w:rPr>
              <w:t xml:space="preserve"> </w:t>
            </w:r>
            <w:proofErr w:type="spellStart"/>
            <w:r w:rsidRPr="00D86D05">
              <w:rPr>
                <w:bCs/>
                <w:sz w:val="18"/>
                <w:szCs w:val="18"/>
                <w:lang w:val="en-ID"/>
              </w:rPr>
              <w:t>tunadaksa</w:t>
            </w:r>
            <w:proofErr w:type="spellEnd"/>
            <w:r w:rsidRPr="00D86D05">
              <w:rPr>
                <w:bCs/>
                <w:sz w:val="18"/>
                <w:szCs w:val="18"/>
                <w:lang w:val="en-ID"/>
              </w:rPr>
              <w:t xml:space="preserve">. </w:t>
            </w:r>
            <w:proofErr w:type="spellStart"/>
            <w:r w:rsidRPr="00D86D05">
              <w:rPr>
                <w:bCs/>
                <w:sz w:val="18"/>
                <w:szCs w:val="18"/>
                <w:lang w:val="en-ID"/>
              </w:rPr>
              <w:t>Penelitian</w:t>
            </w:r>
            <w:proofErr w:type="spellEnd"/>
            <w:r w:rsidRPr="00D86D05">
              <w:rPr>
                <w:bCs/>
                <w:sz w:val="18"/>
                <w:szCs w:val="18"/>
                <w:lang w:val="en-ID"/>
              </w:rPr>
              <w:t xml:space="preserve"> </w:t>
            </w:r>
            <w:proofErr w:type="spellStart"/>
            <w:r w:rsidRPr="00D86D05">
              <w:rPr>
                <w:bCs/>
                <w:sz w:val="18"/>
                <w:szCs w:val="18"/>
                <w:lang w:val="en-ID"/>
              </w:rPr>
              <w:t>dilakukan</w:t>
            </w:r>
            <w:proofErr w:type="spellEnd"/>
            <w:r w:rsidRPr="00D86D05">
              <w:rPr>
                <w:bCs/>
                <w:sz w:val="18"/>
                <w:szCs w:val="18"/>
                <w:lang w:val="en-ID"/>
              </w:rPr>
              <w:t xml:space="preserve"> </w:t>
            </w:r>
            <w:proofErr w:type="spellStart"/>
            <w:r w:rsidRPr="00D86D05">
              <w:rPr>
                <w:bCs/>
                <w:sz w:val="18"/>
                <w:szCs w:val="18"/>
                <w:lang w:val="en-ID"/>
              </w:rPr>
              <w:t>dalam</w:t>
            </w:r>
            <w:proofErr w:type="spellEnd"/>
            <w:r w:rsidRPr="00D86D05">
              <w:rPr>
                <w:bCs/>
                <w:sz w:val="18"/>
                <w:szCs w:val="18"/>
                <w:lang w:val="en-ID"/>
              </w:rPr>
              <w:t xml:space="preserve"> </w:t>
            </w:r>
            <w:proofErr w:type="spellStart"/>
            <w:r w:rsidRPr="00D86D05">
              <w:rPr>
                <w:bCs/>
                <w:sz w:val="18"/>
                <w:szCs w:val="18"/>
                <w:lang w:val="en-ID"/>
              </w:rPr>
              <w:t>dua</w:t>
            </w:r>
            <w:proofErr w:type="spellEnd"/>
            <w:r w:rsidRPr="00D86D05">
              <w:rPr>
                <w:bCs/>
                <w:sz w:val="18"/>
                <w:szCs w:val="18"/>
                <w:lang w:val="en-ID"/>
              </w:rPr>
              <w:t xml:space="preserve"> </w:t>
            </w:r>
            <w:proofErr w:type="spellStart"/>
            <w:r w:rsidRPr="00D86D05">
              <w:rPr>
                <w:bCs/>
                <w:sz w:val="18"/>
                <w:szCs w:val="18"/>
                <w:lang w:val="en-ID"/>
              </w:rPr>
              <w:t>siklus</w:t>
            </w:r>
            <w:proofErr w:type="spellEnd"/>
            <w:r w:rsidRPr="00D86D05">
              <w:rPr>
                <w:bCs/>
                <w:sz w:val="18"/>
                <w:szCs w:val="18"/>
                <w:lang w:val="en-ID"/>
              </w:rPr>
              <w:t xml:space="preserve">. Pada </w:t>
            </w:r>
            <w:proofErr w:type="spellStart"/>
            <w:r w:rsidRPr="00D86D05">
              <w:rPr>
                <w:bCs/>
                <w:sz w:val="18"/>
                <w:szCs w:val="18"/>
                <w:lang w:val="en-ID"/>
              </w:rPr>
              <w:t>tahap</w:t>
            </w:r>
            <w:proofErr w:type="spellEnd"/>
            <w:r w:rsidRPr="00D86D05">
              <w:rPr>
                <w:bCs/>
                <w:sz w:val="18"/>
                <w:szCs w:val="18"/>
                <w:lang w:val="en-ID"/>
              </w:rPr>
              <w:t xml:space="preserve"> </w:t>
            </w:r>
            <w:proofErr w:type="spellStart"/>
            <w:r w:rsidRPr="00D86D05">
              <w:rPr>
                <w:bCs/>
                <w:sz w:val="18"/>
                <w:szCs w:val="18"/>
                <w:lang w:val="en-ID"/>
              </w:rPr>
              <w:t>awal</w:t>
            </w:r>
            <w:proofErr w:type="spellEnd"/>
            <w:r w:rsidRPr="00D86D05">
              <w:rPr>
                <w:bCs/>
                <w:sz w:val="18"/>
                <w:szCs w:val="18"/>
                <w:lang w:val="en-ID"/>
              </w:rPr>
              <w:t xml:space="preserve">, </w:t>
            </w:r>
            <w:proofErr w:type="spellStart"/>
            <w:r w:rsidRPr="00D86D05">
              <w:rPr>
                <w:bCs/>
                <w:sz w:val="18"/>
                <w:szCs w:val="18"/>
                <w:lang w:val="en-ID"/>
              </w:rPr>
              <w:t>motivasi</w:t>
            </w:r>
            <w:proofErr w:type="spellEnd"/>
            <w:r w:rsidRPr="00D86D05">
              <w:rPr>
                <w:bCs/>
                <w:sz w:val="18"/>
                <w:szCs w:val="18"/>
                <w:lang w:val="en-ID"/>
              </w:rPr>
              <w:t xml:space="preserve"> </w:t>
            </w:r>
            <w:proofErr w:type="spellStart"/>
            <w:r w:rsidRPr="00D86D05">
              <w:rPr>
                <w:bCs/>
                <w:sz w:val="18"/>
                <w:szCs w:val="18"/>
                <w:lang w:val="en-ID"/>
              </w:rPr>
              <w:t>belajar</w:t>
            </w:r>
            <w:proofErr w:type="spellEnd"/>
            <w:r w:rsidRPr="00D86D05">
              <w:rPr>
                <w:bCs/>
                <w:sz w:val="18"/>
                <w:szCs w:val="18"/>
                <w:lang w:val="en-ID"/>
              </w:rPr>
              <w:t xml:space="preserve"> </w:t>
            </w:r>
            <w:proofErr w:type="spellStart"/>
            <w:r w:rsidRPr="00D86D05">
              <w:rPr>
                <w:bCs/>
                <w:sz w:val="18"/>
                <w:szCs w:val="18"/>
                <w:lang w:val="en-ID"/>
              </w:rPr>
              <w:t>siswa</w:t>
            </w:r>
            <w:proofErr w:type="spellEnd"/>
            <w:r w:rsidRPr="00D86D05">
              <w:rPr>
                <w:bCs/>
                <w:sz w:val="18"/>
                <w:szCs w:val="18"/>
                <w:lang w:val="en-ID"/>
              </w:rPr>
              <w:t xml:space="preserve"> </w:t>
            </w:r>
            <w:proofErr w:type="spellStart"/>
            <w:r w:rsidRPr="00D86D05">
              <w:rPr>
                <w:bCs/>
                <w:sz w:val="18"/>
                <w:szCs w:val="18"/>
                <w:lang w:val="en-ID"/>
              </w:rPr>
              <w:t>hanya</w:t>
            </w:r>
            <w:proofErr w:type="spellEnd"/>
            <w:r w:rsidRPr="00D86D05">
              <w:rPr>
                <w:bCs/>
                <w:sz w:val="18"/>
                <w:szCs w:val="18"/>
                <w:lang w:val="en-ID"/>
              </w:rPr>
              <w:t xml:space="preserve"> </w:t>
            </w:r>
            <w:proofErr w:type="spellStart"/>
            <w:r w:rsidRPr="00D86D05">
              <w:rPr>
                <w:bCs/>
                <w:sz w:val="18"/>
                <w:szCs w:val="18"/>
                <w:lang w:val="en-ID"/>
              </w:rPr>
              <w:t>mencapai</w:t>
            </w:r>
            <w:proofErr w:type="spellEnd"/>
            <w:r w:rsidRPr="00D86D05">
              <w:rPr>
                <w:bCs/>
                <w:sz w:val="18"/>
                <w:szCs w:val="18"/>
                <w:lang w:val="en-ID"/>
              </w:rPr>
              <w:t xml:space="preserve"> 37,50%. Setelah </w:t>
            </w:r>
            <w:proofErr w:type="spellStart"/>
            <w:r w:rsidRPr="00D86D05">
              <w:rPr>
                <w:bCs/>
                <w:sz w:val="18"/>
                <w:szCs w:val="18"/>
                <w:lang w:val="en-ID"/>
              </w:rPr>
              <w:t>siklus</w:t>
            </w:r>
            <w:proofErr w:type="spellEnd"/>
            <w:r w:rsidRPr="00D86D05">
              <w:rPr>
                <w:bCs/>
                <w:sz w:val="18"/>
                <w:szCs w:val="18"/>
                <w:lang w:val="en-ID"/>
              </w:rPr>
              <w:t xml:space="preserve"> </w:t>
            </w:r>
            <w:proofErr w:type="spellStart"/>
            <w:r w:rsidRPr="00D86D05">
              <w:rPr>
                <w:bCs/>
                <w:sz w:val="18"/>
                <w:szCs w:val="18"/>
                <w:lang w:val="en-ID"/>
              </w:rPr>
              <w:t>pertama</w:t>
            </w:r>
            <w:proofErr w:type="spellEnd"/>
            <w:r w:rsidRPr="00D86D05">
              <w:rPr>
                <w:bCs/>
                <w:sz w:val="18"/>
                <w:szCs w:val="18"/>
                <w:lang w:val="en-ID"/>
              </w:rPr>
              <w:t xml:space="preserve">, </w:t>
            </w:r>
            <w:proofErr w:type="spellStart"/>
            <w:r w:rsidRPr="00D86D05">
              <w:rPr>
                <w:bCs/>
                <w:sz w:val="18"/>
                <w:szCs w:val="18"/>
                <w:lang w:val="en-ID"/>
              </w:rPr>
              <w:t>terjadi</w:t>
            </w:r>
            <w:proofErr w:type="spellEnd"/>
            <w:r w:rsidRPr="00D86D05">
              <w:rPr>
                <w:bCs/>
                <w:sz w:val="18"/>
                <w:szCs w:val="18"/>
                <w:lang w:val="en-ID"/>
              </w:rPr>
              <w:t xml:space="preserve"> </w:t>
            </w:r>
            <w:proofErr w:type="spellStart"/>
            <w:r w:rsidRPr="00D86D05">
              <w:rPr>
                <w:bCs/>
                <w:sz w:val="18"/>
                <w:szCs w:val="18"/>
                <w:lang w:val="en-ID"/>
              </w:rPr>
              <w:t>peningkatan</w:t>
            </w:r>
            <w:proofErr w:type="spellEnd"/>
            <w:r w:rsidRPr="00D86D05">
              <w:rPr>
                <w:bCs/>
                <w:sz w:val="18"/>
                <w:szCs w:val="18"/>
                <w:lang w:val="en-ID"/>
              </w:rPr>
              <w:t xml:space="preserve"> </w:t>
            </w:r>
            <w:proofErr w:type="spellStart"/>
            <w:r w:rsidRPr="00D86D05">
              <w:rPr>
                <w:bCs/>
                <w:sz w:val="18"/>
                <w:szCs w:val="18"/>
                <w:lang w:val="en-ID"/>
              </w:rPr>
              <w:t>menjadi</w:t>
            </w:r>
            <w:proofErr w:type="spellEnd"/>
            <w:r w:rsidRPr="00D86D05">
              <w:rPr>
                <w:bCs/>
                <w:sz w:val="18"/>
                <w:szCs w:val="18"/>
                <w:lang w:val="en-ID"/>
              </w:rPr>
              <w:t xml:space="preserve"> 54,15%, dan pada </w:t>
            </w:r>
            <w:proofErr w:type="spellStart"/>
            <w:r w:rsidRPr="00D86D05">
              <w:rPr>
                <w:bCs/>
                <w:sz w:val="18"/>
                <w:szCs w:val="18"/>
                <w:lang w:val="en-ID"/>
              </w:rPr>
              <w:t>siklus</w:t>
            </w:r>
            <w:proofErr w:type="spellEnd"/>
            <w:r w:rsidRPr="00D86D05">
              <w:rPr>
                <w:bCs/>
                <w:sz w:val="18"/>
                <w:szCs w:val="18"/>
                <w:lang w:val="en-ID"/>
              </w:rPr>
              <w:t xml:space="preserve"> </w:t>
            </w:r>
            <w:proofErr w:type="spellStart"/>
            <w:r w:rsidRPr="00D86D05">
              <w:rPr>
                <w:bCs/>
                <w:sz w:val="18"/>
                <w:szCs w:val="18"/>
                <w:lang w:val="en-ID"/>
              </w:rPr>
              <w:t>kedua</w:t>
            </w:r>
            <w:proofErr w:type="spellEnd"/>
            <w:r w:rsidRPr="00D86D05">
              <w:rPr>
                <w:bCs/>
                <w:sz w:val="18"/>
                <w:szCs w:val="18"/>
                <w:lang w:val="en-ID"/>
              </w:rPr>
              <w:t xml:space="preserve"> </w:t>
            </w:r>
            <w:proofErr w:type="spellStart"/>
            <w:r w:rsidRPr="00D86D05">
              <w:rPr>
                <w:bCs/>
                <w:sz w:val="18"/>
                <w:szCs w:val="18"/>
                <w:lang w:val="en-ID"/>
              </w:rPr>
              <w:t>meningkat</w:t>
            </w:r>
            <w:proofErr w:type="spellEnd"/>
            <w:r w:rsidRPr="00D86D05">
              <w:rPr>
                <w:bCs/>
                <w:sz w:val="18"/>
                <w:szCs w:val="18"/>
                <w:lang w:val="en-ID"/>
              </w:rPr>
              <w:t xml:space="preserve"> </w:t>
            </w:r>
            <w:proofErr w:type="spellStart"/>
            <w:r w:rsidRPr="00D86D05">
              <w:rPr>
                <w:bCs/>
                <w:sz w:val="18"/>
                <w:szCs w:val="18"/>
                <w:lang w:val="en-ID"/>
              </w:rPr>
              <w:t>secara</w:t>
            </w:r>
            <w:proofErr w:type="spellEnd"/>
            <w:r w:rsidRPr="00D86D05">
              <w:rPr>
                <w:bCs/>
                <w:sz w:val="18"/>
                <w:szCs w:val="18"/>
                <w:lang w:val="en-ID"/>
              </w:rPr>
              <w:t xml:space="preserve"> </w:t>
            </w:r>
            <w:proofErr w:type="spellStart"/>
            <w:r w:rsidRPr="00D86D05">
              <w:rPr>
                <w:bCs/>
                <w:sz w:val="18"/>
                <w:szCs w:val="18"/>
                <w:lang w:val="en-ID"/>
              </w:rPr>
              <w:t>signifikan</w:t>
            </w:r>
            <w:proofErr w:type="spellEnd"/>
            <w:r w:rsidRPr="00D86D05">
              <w:rPr>
                <w:bCs/>
                <w:sz w:val="18"/>
                <w:szCs w:val="18"/>
                <w:lang w:val="en-ID"/>
              </w:rPr>
              <w:t xml:space="preserve"> </w:t>
            </w:r>
            <w:proofErr w:type="spellStart"/>
            <w:r w:rsidRPr="00D86D05">
              <w:rPr>
                <w:bCs/>
                <w:sz w:val="18"/>
                <w:szCs w:val="18"/>
                <w:lang w:val="en-ID"/>
              </w:rPr>
              <w:t>hingga</w:t>
            </w:r>
            <w:proofErr w:type="spellEnd"/>
            <w:r w:rsidRPr="00D86D05">
              <w:rPr>
                <w:bCs/>
                <w:sz w:val="18"/>
                <w:szCs w:val="18"/>
                <w:lang w:val="en-ID"/>
              </w:rPr>
              <w:t xml:space="preserve"> </w:t>
            </w:r>
            <w:proofErr w:type="spellStart"/>
            <w:r w:rsidRPr="00D86D05">
              <w:rPr>
                <w:bCs/>
                <w:sz w:val="18"/>
                <w:szCs w:val="18"/>
                <w:lang w:val="en-ID"/>
              </w:rPr>
              <w:t>mencapai</w:t>
            </w:r>
            <w:proofErr w:type="spellEnd"/>
            <w:r w:rsidRPr="00D86D05">
              <w:rPr>
                <w:bCs/>
                <w:sz w:val="18"/>
                <w:szCs w:val="18"/>
                <w:lang w:val="en-ID"/>
              </w:rPr>
              <w:t xml:space="preserve"> 87,50%. </w:t>
            </w:r>
            <w:proofErr w:type="spellStart"/>
            <w:r w:rsidRPr="00D86D05">
              <w:rPr>
                <w:bCs/>
                <w:sz w:val="18"/>
                <w:szCs w:val="18"/>
                <w:lang w:val="en-ID"/>
              </w:rPr>
              <w:t>Temuan</w:t>
            </w:r>
            <w:proofErr w:type="spellEnd"/>
            <w:r w:rsidRPr="00D86D05">
              <w:rPr>
                <w:bCs/>
                <w:sz w:val="18"/>
                <w:szCs w:val="18"/>
                <w:lang w:val="en-ID"/>
              </w:rPr>
              <w:t xml:space="preserve"> </w:t>
            </w:r>
            <w:proofErr w:type="spellStart"/>
            <w:r w:rsidRPr="00D86D05">
              <w:rPr>
                <w:bCs/>
                <w:sz w:val="18"/>
                <w:szCs w:val="18"/>
                <w:lang w:val="en-ID"/>
              </w:rPr>
              <w:t>ini</w:t>
            </w:r>
            <w:proofErr w:type="spellEnd"/>
            <w:r w:rsidRPr="00D86D05">
              <w:rPr>
                <w:bCs/>
                <w:sz w:val="18"/>
                <w:szCs w:val="18"/>
                <w:lang w:val="en-ID"/>
              </w:rPr>
              <w:t xml:space="preserve"> </w:t>
            </w:r>
            <w:proofErr w:type="spellStart"/>
            <w:r w:rsidRPr="00D86D05">
              <w:rPr>
                <w:bCs/>
                <w:sz w:val="18"/>
                <w:szCs w:val="18"/>
                <w:lang w:val="en-ID"/>
              </w:rPr>
              <w:t>menunjukkan</w:t>
            </w:r>
            <w:proofErr w:type="spellEnd"/>
            <w:r w:rsidRPr="00D86D05">
              <w:rPr>
                <w:bCs/>
                <w:sz w:val="18"/>
                <w:szCs w:val="18"/>
                <w:lang w:val="en-ID"/>
              </w:rPr>
              <w:t xml:space="preserve"> </w:t>
            </w:r>
            <w:proofErr w:type="spellStart"/>
            <w:r w:rsidRPr="00D86D05">
              <w:rPr>
                <w:bCs/>
                <w:sz w:val="18"/>
                <w:szCs w:val="18"/>
                <w:lang w:val="en-ID"/>
              </w:rPr>
              <w:t>bahwa</w:t>
            </w:r>
            <w:proofErr w:type="spellEnd"/>
            <w:r w:rsidRPr="00D86D05">
              <w:rPr>
                <w:bCs/>
                <w:sz w:val="18"/>
                <w:szCs w:val="18"/>
                <w:lang w:val="en-ID"/>
              </w:rPr>
              <w:t xml:space="preserve"> </w:t>
            </w:r>
            <w:proofErr w:type="spellStart"/>
            <w:r w:rsidRPr="00D86D05">
              <w:rPr>
                <w:bCs/>
                <w:sz w:val="18"/>
                <w:szCs w:val="18"/>
                <w:lang w:val="en-ID"/>
              </w:rPr>
              <w:t>penerapan</w:t>
            </w:r>
            <w:proofErr w:type="spellEnd"/>
            <w:r w:rsidRPr="00D86D05">
              <w:rPr>
                <w:bCs/>
                <w:sz w:val="18"/>
                <w:szCs w:val="18"/>
                <w:lang w:val="en-ID"/>
              </w:rPr>
              <w:t xml:space="preserve"> media PUBTAR </w:t>
            </w:r>
            <w:proofErr w:type="spellStart"/>
            <w:r w:rsidRPr="00D86D05">
              <w:rPr>
                <w:bCs/>
                <w:sz w:val="18"/>
                <w:szCs w:val="18"/>
                <w:lang w:val="en-ID"/>
              </w:rPr>
              <w:t>memiliki</w:t>
            </w:r>
            <w:proofErr w:type="spellEnd"/>
            <w:r w:rsidRPr="00D86D05">
              <w:rPr>
                <w:bCs/>
                <w:sz w:val="18"/>
                <w:szCs w:val="18"/>
                <w:lang w:val="en-ID"/>
              </w:rPr>
              <w:t xml:space="preserve"> </w:t>
            </w:r>
            <w:proofErr w:type="spellStart"/>
            <w:r w:rsidRPr="00D86D05">
              <w:rPr>
                <w:bCs/>
                <w:sz w:val="18"/>
                <w:szCs w:val="18"/>
                <w:lang w:val="en-ID"/>
              </w:rPr>
              <w:t>pengaruh</w:t>
            </w:r>
            <w:proofErr w:type="spellEnd"/>
            <w:r w:rsidRPr="00D86D05">
              <w:rPr>
                <w:bCs/>
                <w:sz w:val="18"/>
                <w:szCs w:val="18"/>
                <w:lang w:val="en-ID"/>
              </w:rPr>
              <w:t xml:space="preserve"> yang </w:t>
            </w:r>
            <w:proofErr w:type="spellStart"/>
            <w:r w:rsidRPr="00D86D05">
              <w:rPr>
                <w:bCs/>
                <w:sz w:val="18"/>
                <w:szCs w:val="18"/>
                <w:lang w:val="en-ID"/>
              </w:rPr>
              <w:t>positif</w:t>
            </w:r>
            <w:proofErr w:type="spellEnd"/>
            <w:r w:rsidRPr="00D86D05">
              <w:rPr>
                <w:bCs/>
                <w:sz w:val="18"/>
                <w:szCs w:val="18"/>
                <w:lang w:val="en-ID"/>
              </w:rPr>
              <w:t xml:space="preserve"> </w:t>
            </w:r>
            <w:proofErr w:type="spellStart"/>
            <w:r w:rsidRPr="00D86D05">
              <w:rPr>
                <w:bCs/>
                <w:sz w:val="18"/>
                <w:szCs w:val="18"/>
                <w:lang w:val="en-ID"/>
              </w:rPr>
              <w:t>terhadap</w:t>
            </w:r>
            <w:proofErr w:type="spellEnd"/>
            <w:r w:rsidRPr="00D86D05">
              <w:rPr>
                <w:bCs/>
                <w:sz w:val="18"/>
                <w:szCs w:val="18"/>
                <w:lang w:val="en-ID"/>
              </w:rPr>
              <w:t xml:space="preserve"> </w:t>
            </w:r>
            <w:proofErr w:type="spellStart"/>
            <w:r w:rsidRPr="00D86D05">
              <w:rPr>
                <w:bCs/>
                <w:sz w:val="18"/>
                <w:szCs w:val="18"/>
                <w:lang w:val="en-ID"/>
              </w:rPr>
              <w:t>semangat</w:t>
            </w:r>
            <w:proofErr w:type="spellEnd"/>
            <w:r w:rsidRPr="00D86D05">
              <w:rPr>
                <w:bCs/>
                <w:sz w:val="18"/>
                <w:szCs w:val="18"/>
                <w:lang w:val="en-ID"/>
              </w:rPr>
              <w:t xml:space="preserve"> </w:t>
            </w:r>
            <w:proofErr w:type="spellStart"/>
            <w:r w:rsidRPr="00D86D05">
              <w:rPr>
                <w:bCs/>
                <w:sz w:val="18"/>
                <w:szCs w:val="18"/>
                <w:lang w:val="en-ID"/>
              </w:rPr>
              <w:t>belajar</w:t>
            </w:r>
            <w:proofErr w:type="spellEnd"/>
            <w:r w:rsidRPr="00D86D05">
              <w:rPr>
                <w:bCs/>
                <w:sz w:val="18"/>
                <w:szCs w:val="18"/>
                <w:lang w:val="en-ID"/>
              </w:rPr>
              <w:t xml:space="preserve"> </w:t>
            </w:r>
            <w:proofErr w:type="spellStart"/>
            <w:r w:rsidRPr="00D86D05">
              <w:rPr>
                <w:bCs/>
                <w:sz w:val="18"/>
                <w:szCs w:val="18"/>
                <w:lang w:val="en-ID"/>
              </w:rPr>
              <w:t>siswa</w:t>
            </w:r>
            <w:proofErr w:type="spellEnd"/>
            <w:r w:rsidRPr="00D86D05">
              <w:rPr>
                <w:bCs/>
                <w:sz w:val="18"/>
                <w:szCs w:val="18"/>
                <w:lang w:val="en-ID"/>
              </w:rPr>
              <w:t xml:space="preserve"> </w:t>
            </w:r>
            <w:proofErr w:type="spellStart"/>
            <w:r w:rsidRPr="00D86D05">
              <w:rPr>
                <w:bCs/>
                <w:sz w:val="18"/>
                <w:szCs w:val="18"/>
                <w:lang w:val="en-ID"/>
              </w:rPr>
              <w:t>tunadaksa</w:t>
            </w:r>
            <w:proofErr w:type="spellEnd"/>
            <w:r w:rsidRPr="00D86D05">
              <w:rPr>
                <w:bCs/>
                <w:sz w:val="18"/>
                <w:szCs w:val="18"/>
                <w:lang w:val="en-ID"/>
              </w:rPr>
              <w:t xml:space="preserve"> </w:t>
            </w:r>
            <w:proofErr w:type="spellStart"/>
            <w:r w:rsidRPr="00D86D05">
              <w:rPr>
                <w:bCs/>
                <w:sz w:val="18"/>
                <w:szCs w:val="18"/>
                <w:lang w:val="en-ID"/>
              </w:rPr>
              <w:t>kelas</w:t>
            </w:r>
            <w:proofErr w:type="spellEnd"/>
            <w:r w:rsidRPr="00D86D05">
              <w:rPr>
                <w:bCs/>
                <w:sz w:val="18"/>
                <w:szCs w:val="18"/>
                <w:lang w:val="en-ID"/>
              </w:rPr>
              <w:t xml:space="preserve"> IX di SLB BCD YPAC. Hasil </w:t>
            </w:r>
            <w:proofErr w:type="spellStart"/>
            <w:r w:rsidRPr="00D86D05">
              <w:rPr>
                <w:bCs/>
                <w:sz w:val="18"/>
                <w:szCs w:val="18"/>
                <w:lang w:val="en-ID"/>
              </w:rPr>
              <w:t>penelitian</w:t>
            </w:r>
            <w:proofErr w:type="spellEnd"/>
            <w:r w:rsidRPr="00D86D05">
              <w:rPr>
                <w:bCs/>
                <w:sz w:val="18"/>
                <w:szCs w:val="18"/>
                <w:lang w:val="en-ID"/>
              </w:rPr>
              <w:t xml:space="preserve"> </w:t>
            </w:r>
            <w:proofErr w:type="spellStart"/>
            <w:r w:rsidRPr="00D86D05">
              <w:rPr>
                <w:bCs/>
                <w:sz w:val="18"/>
                <w:szCs w:val="18"/>
                <w:lang w:val="en-ID"/>
              </w:rPr>
              <w:t>ini</w:t>
            </w:r>
            <w:proofErr w:type="spellEnd"/>
            <w:r w:rsidRPr="00D86D05">
              <w:rPr>
                <w:bCs/>
                <w:sz w:val="18"/>
                <w:szCs w:val="18"/>
                <w:lang w:val="en-ID"/>
              </w:rPr>
              <w:t xml:space="preserve"> </w:t>
            </w:r>
            <w:proofErr w:type="spellStart"/>
            <w:r w:rsidRPr="00D86D05">
              <w:rPr>
                <w:bCs/>
                <w:sz w:val="18"/>
                <w:szCs w:val="18"/>
                <w:lang w:val="en-ID"/>
              </w:rPr>
              <w:t>menegaskan</w:t>
            </w:r>
            <w:proofErr w:type="spellEnd"/>
            <w:r w:rsidRPr="00D86D05">
              <w:rPr>
                <w:bCs/>
                <w:sz w:val="18"/>
                <w:szCs w:val="18"/>
                <w:lang w:val="en-ID"/>
              </w:rPr>
              <w:t xml:space="preserve"> </w:t>
            </w:r>
            <w:proofErr w:type="spellStart"/>
            <w:r w:rsidRPr="00D86D05">
              <w:rPr>
                <w:bCs/>
                <w:sz w:val="18"/>
                <w:szCs w:val="18"/>
                <w:lang w:val="en-ID"/>
              </w:rPr>
              <w:t>pentingnya</w:t>
            </w:r>
            <w:proofErr w:type="spellEnd"/>
            <w:r w:rsidRPr="00D86D05">
              <w:rPr>
                <w:bCs/>
                <w:sz w:val="18"/>
                <w:szCs w:val="18"/>
                <w:lang w:val="en-ID"/>
              </w:rPr>
              <w:t xml:space="preserve"> </w:t>
            </w:r>
            <w:proofErr w:type="spellStart"/>
            <w:r w:rsidRPr="00D86D05">
              <w:rPr>
                <w:bCs/>
                <w:sz w:val="18"/>
                <w:szCs w:val="18"/>
                <w:lang w:val="en-ID"/>
              </w:rPr>
              <w:t>pengembangan</w:t>
            </w:r>
            <w:proofErr w:type="spellEnd"/>
            <w:r w:rsidRPr="00D86D05">
              <w:rPr>
                <w:bCs/>
                <w:sz w:val="18"/>
                <w:szCs w:val="18"/>
                <w:lang w:val="en-ID"/>
              </w:rPr>
              <w:t xml:space="preserve"> </w:t>
            </w:r>
            <w:proofErr w:type="spellStart"/>
            <w:r w:rsidRPr="00D86D05">
              <w:rPr>
                <w:bCs/>
                <w:sz w:val="18"/>
                <w:szCs w:val="18"/>
                <w:lang w:val="en-ID"/>
              </w:rPr>
              <w:t>metode</w:t>
            </w:r>
            <w:proofErr w:type="spellEnd"/>
            <w:r w:rsidRPr="00D86D05">
              <w:rPr>
                <w:bCs/>
                <w:sz w:val="18"/>
                <w:szCs w:val="18"/>
                <w:lang w:val="en-ID"/>
              </w:rPr>
              <w:t xml:space="preserve"> </w:t>
            </w:r>
            <w:proofErr w:type="spellStart"/>
            <w:r w:rsidRPr="00D86D05">
              <w:rPr>
                <w:bCs/>
                <w:sz w:val="18"/>
                <w:szCs w:val="18"/>
                <w:lang w:val="en-ID"/>
              </w:rPr>
              <w:t>pembelajaran</w:t>
            </w:r>
            <w:proofErr w:type="spellEnd"/>
            <w:r w:rsidRPr="00D86D05">
              <w:rPr>
                <w:bCs/>
                <w:sz w:val="18"/>
                <w:szCs w:val="18"/>
                <w:lang w:val="en-ID"/>
              </w:rPr>
              <w:t xml:space="preserve"> yang </w:t>
            </w:r>
            <w:proofErr w:type="spellStart"/>
            <w:r w:rsidRPr="00D86D05">
              <w:rPr>
                <w:bCs/>
                <w:sz w:val="18"/>
                <w:szCs w:val="18"/>
                <w:lang w:val="en-ID"/>
              </w:rPr>
              <w:t>lebih</w:t>
            </w:r>
            <w:proofErr w:type="spellEnd"/>
            <w:r w:rsidRPr="00D86D05">
              <w:rPr>
                <w:bCs/>
                <w:sz w:val="18"/>
                <w:szCs w:val="18"/>
                <w:lang w:val="en-ID"/>
              </w:rPr>
              <w:t xml:space="preserve"> </w:t>
            </w:r>
            <w:proofErr w:type="spellStart"/>
            <w:r w:rsidRPr="00D86D05">
              <w:rPr>
                <w:bCs/>
                <w:sz w:val="18"/>
                <w:szCs w:val="18"/>
                <w:lang w:val="en-ID"/>
              </w:rPr>
              <w:t>inklusif</w:t>
            </w:r>
            <w:proofErr w:type="spellEnd"/>
            <w:r w:rsidRPr="00D86D05">
              <w:rPr>
                <w:bCs/>
                <w:sz w:val="18"/>
                <w:szCs w:val="18"/>
                <w:lang w:val="en-ID"/>
              </w:rPr>
              <w:t xml:space="preserve"> dan </w:t>
            </w:r>
            <w:proofErr w:type="spellStart"/>
            <w:r w:rsidRPr="00D86D05">
              <w:rPr>
                <w:bCs/>
                <w:sz w:val="18"/>
                <w:szCs w:val="18"/>
                <w:lang w:val="en-ID"/>
              </w:rPr>
              <w:t>menarik</w:t>
            </w:r>
            <w:proofErr w:type="spellEnd"/>
            <w:r w:rsidRPr="00D86D05">
              <w:rPr>
                <w:bCs/>
                <w:sz w:val="18"/>
                <w:szCs w:val="18"/>
                <w:lang w:val="en-ID"/>
              </w:rPr>
              <w:t xml:space="preserve">, </w:t>
            </w:r>
            <w:proofErr w:type="spellStart"/>
            <w:r w:rsidRPr="00D86D05">
              <w:rPr>
                <w:bCs/>
                <w:sz w:val="18"/>
                <w:szCs w:val="18"/>
                <w:lang w:val="en-ID"/>
              </w:rPr>
              <w:t>serta</w:t>
            </w:r>
            <w:proofErr w:type="spellEnd"/>
            <w:r w:rsidRPr="00D86D05">
              <w:rPr>
                <w:bCs/>
                <w:sz w:val="18"/>
                <w:szCs w:val="18"/>
                <w:lang w:val="en-ID"/>
              </w:rPr>
              <w:t xml:space="preserve"> </w:t>
            </w:r>
            <w:proofErr w:type="spellStart"/>
            <w:r w:rsidRPr="00D86D05">
              <w:rPr>
                <w:bCs/>
                <w:sz w:val="18"/>
                <w:szCs w:val="18"/>
                <w:lang w:val="en-ID"/>
              </w:rPr>
              <w:t>memperkuat</w:t>
            </w:r>
            <w:proofErr w:type="spellEnd"/>
            <w:r w:rsidRPr="00D86D05">
              <w:rPr>
                <w:bCs/>
                <w:sz w:val="18"/>
                <w:szCs w:val="18"/>
                <w:lang w:val="en-ID"/>
              </w:rPr>
              <w:t xml:space="preserve"> </w:t>
            </w:r>
            <w:proofErr w:type="spellStart"/>
            <w:r w:rsidRPr="00D86D05">
              <w:rPr>
                <w:bCs/>
                <w:sz w:val="18"/>
                <w:szCs w:val="18"/>
                <w:lang w:val="en-ID"/>
              </w:rPr>
              <w:t>fungsi</w:t>
            </w:r>
            <w:proofErr w:type="spellEnd"/>
            <w:r w:rsidRPr="00D86D05">
              <w:rPr>
                <w:bCs/>
                <w:sz w:val="18"/>
                <w:szCs w:val="18"/>
                <w:lang w:val="en-ID"/>
              </w:rPr>
              <w:t xml:space="preserve"> media PUBTAR </w:t>
            </w:r>
            <w:proofErr w:type="spellStart"/>
            <w:r w:rsidRPr="00D86D05">
              <w:rPr>
                <w:bCs/>
                <w:sz w:val="18"/>
                <w:szCs w:val="18"/>
                <w:lang w:val="en-ID"/>
              </w:rPr>
              <w:t>sebagai</w:t>
            </w:r>
            <w:proofErr w:type="spellEnd"/>
            <w:r w:rsidRPr="00D86D05">
              <w:rPr>
                <w:bCs/>
                <w:sz w:val="18"/>
                <w:szCs w:val="18"/>
                <w:lang w:val="en-ID"/>
              </w:rPr>
              <w:t xml:space="preserve"> </w:t>
            </w:r>
            <w:proofErr w:type="spellStart"/>
            <w:r w:rsidRPr="00D86D05">
              <w:rPr>
                <w:bCs/>
                <w:sz w:val="18"/>
                <w:szCs w:val="18"/>
                <w:lang w:val="en-ID"/>
              </w:rPr>
              <w:t>sarana</w:t>
            </w:r>
            <w:proofErr w:type="spellEnd"/>
            <w:r w:rsidRPr="00D86D05">
              <w:rPr>
                <w:bCs/>
                <w:sz w:val="18"/>
                <w:szCs w:val="18"/>
                <w:lang w:val="en-ID"/>
              </w:rPr>
              <w:t xml:space="preserve"> </w:t>
            </w:r>
            <w:proofErr w:type="spellStart"/>
            <w:r w:rsidRPr="00D86D05">
              <w:rPr>
                <w:bCs/>
                <w:sz w:val="18"/>
                <w:szCs w:val="18"/>
                <w:lang w:val="en-ID"/>
              </w:rPr>
              <w:t>pembelajaran</w:t>
            </w:r>
            <w:proofErr w:type="spellEnd"/>
            <w:r w:rsidRPr="00D86D05">
              <w:rPr>
                <w:bCs/>
                <w:sz w:val="18"/>
                <w:szCs w:val="18"/>
                <w:lang w:val="en-ID"/>
              </w:rPr>
              <w:t xml:space="preserve"> yang </w:t>
            </w:r>
            <w:proofErr w:type="spellStart"/>
            <w:r w:rsidRPr="00D86D05">
              <w:rPr>
                <w:bCs/>
                <w:sz w:val="18"/>
                <w:szCs w:val="18"/>
                <w:lang w:val="en-ID"/>
              </w:rPr>
              <w:t>efektif</w:t>
            </w:r>
            <w:proofErr w:type="spellEnd"/>
            <w:r w:rsidRPr="00D86D05">
              <w:rPr>
                <w:bCs/>
                <w:sz w:val="18"/>
                <w:szCs w:val="18"/>
                <w:lang w:val="en-ID"/>
              </w:rPr>
              <w:t xml:space="preserve"> </w:t>
            </w:r>
            <w:proofErr w:type="spellStart"/>
            <w:r w:rsidRPr="00D86D05">
              <w:rPr>
                <w:bCs/>
                <w:sz w:val="18"/>
                <w:szCs w:val="18"/>
                <w:lang w:val="en-ID"/>
              </w:rPr>
              <w:t>dalam</w:t>
            </w:r>
            <w:proofErr w:type="spellEnd"/>
            <w:r w:rsidRPr="00D86D05">
              <w:rPr>
                <w:bCs/>
                <w:sz w:val="18"/>
                <w:szCs w:val="18"/>
                <w:lang w:val="en-ID"/>
              </w:rPr>
              <w:t xml:space="preserve"> </w:t>
            </w:r>
            <w:proofErr w:type="spellStart"/>
            <w:r w:rsidRPr="00D86D05">
              <w:rPr>
                <w:bCs/>
                <w:sz w:val="18"/>
                <w:szCs w:val="18"/>
                <w:lang w:val="en-ID"/>
              </w:rPr>
              <w:t>membangkitkan</w:t>
            </w:r>
            <w:proofErr w:type="spellEnd"/>
            <w:r w:rsidRPr="00D86D05">
              <w:rPr>
                <w:bCs/>
                <w:sz w:val="18"/>
                <w:szCs w:val="18"/>
                <w:lang w:val="en-ID"/>
              </w:rPr>
              <w:t xml:space="preserve"> </w:t>
            </w:r>
            <w:proofErr w:type="spellStart"/>
            <w:r w:rsidRPr="00D86D05">
              <w:rPr>
                <w:bCs/>
                <w:sz w:val="18"/>
                <w:szCs w:val="18"/>
                <w:lang w:val="en-ID"/>
              </w:rPr>
              <w:t>motivasi</w:t>
            </w:r>
            <w:proofErr w:type="spellEnd"/>
            <w:r w:rsidRPr="00D86D05">
              <w:rPr>
                <w:bCs/>
                <w:sz w:val="18"/>
                <w:szCs w:val="18"/>
                <w:lang w:val="en-ID"/>
              </w:rPr>
              <w:t xml:space="preserve"> </w:t>
            </w:r>
            <w:proofErr w:type="spellStart"/>
            <w:r w:rsidRPr="00D86D05">
              <w:rPr>
                <w:bCs/>
                <w:sz w:val="18"/>
                <w:szCs w:val="18"/>
                <w:lang w:val="en-ID"/>
              </w:rPr>
              <w:t>belajar</w:t>
            </w:r>
            <w:proofErr w:type="spellEnd"/>
            <w:r w:rsidRPr="00D86D05">
              <w:rPr>
                <w:bCs/>
                <w:sz w:val="18"/>
                <w:szCs w:val="18"/>
                <w:lang w:val="en-ID"/>
              </w:rPr>
              <w:t xml:space="preserve"> </w:t>
            </w:r>
            <w:proofErr w:type="spellStart"/>
            <w:r w:rsidRPr="00D86D05">
              <w:rPr>
                <w:bCs/>
                <w:sz w:val="18"/>
                <w:szCs w:val="18"/>
                <w:lang w:val="en-ID"/>
              </w:rPr>
              <w:t>mereka</w:t>
            </w:r>
            <w:proofErr w:type="spellEnd"/>
            <w:r w:rsidRPr="00D86D05">
              <w:rPr>
                <w:bCs/>
                <w:sz w:val="18"/>
                <w:szCs w:val="18"/>
                <w:lang w:val="en-ID"/>
              </w:rPr>
              <w:t>.</w:t>
            </w:r>
          </w:p>
          <w:p w14:paraId="079D7B41" w14:textId="20CB3AB6" w:rsidR="00E34675" w:rsidRPr="0022156D" w:rsidRDefault="00FE1F3C" w:rsidP="00FE1F3C">
            <w:pPr>
              <w:spacing w:before="80"/>
              <w:rPr>
                <w:sz w:val="18"/>
                <w:szCs w:val="18"/>
                <w:lang w:val="en-ID"/>
              </w:rPr>
            </w:pPr>
            <w:r w:rsidRPr="004A706B">
              <w:rPr>
                <w:rStyle w:val="06-IJTMER-Abstract"/>
                <w:rFonts w:ascii="Times New Roman" w:eastAsia="SimSun" w:hAnsi="Times New Roman"/>
                <w:bCs/>
                <w:sz w:val="18"/>
                <w:szCs w:val="18"/>
              </w:rPr>
              <w:t>Kata</w:t>
            </w:r>
            <w:r w:rsidRPr="004A706B">
              <w:rPr>
                <w:bCs/>
                <w:sz w:val="18"/>
                <w:szCs w:val="18"/>
              </w:rPr>
              <w:t xml:space="preserve"> </w:t>
            </w:r>
            <w:proofErr w:type="spellStart"/>
            <w:r w:rsidRPr="004A706B">
              <w:rPr>
                <w:b/>
                <w:bCs/>
                <w:sz w:val="18"/>
                <w:szCs w:val="18"/>
              </w:rPr>
              <w:t>Kunci</w:t>
            </w:r>
            <w:proofErr w:type="spellEnd"/>
            <w:r w:rsidRPr="004A706B">
              <w:rPr>
                <w:b/>
                <w:bCs/>
                <w:sz w:val="18"/>
                <w:szCs w:val="18"/>
              </w:rPr>
              <w:t xml:space="preserve">: </w:t>
            </w:r>
            <w:proofErr w:type="spellStart"/>
            <w:r w:rsidR="00D86D05" w:rsidRPr="00D86D05">
              <w:rPr>
                <w:sz w:val="18"/>
                <w:szCs w:val="18"/>
                <w:lang w:val="en-ID"/>
              </w:rPr>
              <w:t>Motivasi</w:t>
            </w:r>
            <w:proofErr w:type="spellEnd"/>
            <w:r w:rsidR="00D86D05" w:rsidRPr="00D86D05">
              <w:rPr>
                <w:sz w:val="18"/>
                <w:szCs w:val="18"/>
                <w:lang w:val="en-ID"/>
              </w:rPr>
              <w:t xml:space="preserve"> </w:t>
            </w:r>
            <w:proofErr w:type="spellStart"/>
            <w:r w:rsidR="00D86D05" w:rsidRPr="00D86D05">
              <w:rPr>
                <w:sz w:val="18"/>
                <w:szCs w:val="18"/>
                <w:lang w:val="en-ID"/>
              </w:rPr>
              <w:t>belajar</w:t>
            </w:r>
            <w:proofErr w:type="spellEnd"/>
            <w:r w:rsidR="00D86D05" w:rsidRPr="00D86D05">
              <w:rPr>
                <w:sz w:val="18"/>
                <w:szCs w:val="18"/>
                <w:lang w:val="en-ID"/>
              </w:rPr>
              <w:t xml:space="preserve">, Puzzle </w:t>
            </w:r>
            <w:proofErr w:type="spellStart"/>
            <w:r w:rsidR="00D86D05" w:rsidRPr="00D86D05">
              <w:rPr>
                <w:sz w:val="18"/>
                <w:szCs w:val="18"/>
                <w:lang w:val="en-ID"/>
              </w:rPr>
              <w:t>bangun</w:t>
            </w:r>
            <w:proofErr w:type="spellEnd"/>
            <w:r w:rsidR="00D86D05" w:rsidRPr="00D86D05">
              <w:rPr>
                <w:sz w:val="18"/>
                <w:szCs w:val="18"/>
                <w:lang w:val="en-ID"/>
              </w:rPr>
              <w:t xml:space="preserve"> </w:t>
            </w:r>
            <w:proofErr w:type="spellStart"/>
            <w:r w:rsidR="00D86D05" w:rsidRPr="00D86D05">
              <w:rPr>
                <w:sz w:val="18"/>
                <w:szCs w:val="18"/>
                <w:lang w:val="en-ID"/>
              </w:rPr>
              <w:t>datar</w:t>
            </w:r>
            <w:proofErr w:type="spellEnd"/>
            <w:r w:rsidR="00D86D05" w:rsidRPr="00D86D05">
              <w:rPr>
                <w:sz w:val="18"/>
                <w:szCs w:val="18"/>
                <w:lang w:val="en-ID"/>
              </w:rPr>
              <w:t xml:space="preserve">, </w:t>
            </w:r>
            <w:proofErr w:type="spellStart"/>
            <w:r w:rsidR="00D86D05" w:rsidRPr="00D86D05">
              <w:rPr>
                <w:sz w:val="18"/>
                <w:szCs w:val="18"/>
                <w:lang w:val="en-ID"/>
              </w:rPr>
              <w:t>tunadaksa</w:t>
            </w:r>
            <w:proofErr w:type="spellEnd"/>
            <w:r w:rsidR="00D86D05" w:rsidRPr="00D86D05">
              <w:rPr>
                <w:sz w:val="18"/>
                <w:szCs w:val="18"/>
                <w:lang w:val="en-ID"/>
              </w:rPr>
              <w:t>.</w:t>
            </w:r>
          </w:p>
        </w:tc>
      </w:tr>
      <w:tr w:rsidR="00E34675" w:rsidRPr="004A706B" w14:paraId="79E631FB" w14:textId="77777777" w:rsidTr="00E34675">
        <w:trPr>
          <w:trHeight w:val="1710"/>
          <w:jc w:val="center"/>
        </w:trPr>
        <w:tc>
          <w:tcPr>
            <w:tcW w:w="7360" w:type="dxa"/>
          </w:tcPr>
          <w:p w14:paraId="39759D0F" w14:textId="77777777" w:rsidR="00E34675" w:rsidRPr="004A706B" w:rsidRDefault="00E34675" w:rsidP="004A706B">
            <w:pPr>
              <w:rPr>
                <w:rStyle w:val="06-IJTMER-Abstract"/>
                <w:rFonts w:ascii="Times New Roman" w:eastAsia="SimSun" w:hAnsi="Times New Roman"/>
                <w:bCs/>
                <w:sz w:val="18"/>
                <w:szCs w:val="18"/>
              </w:rPr>
            </w:pPr>
          </w:p>
          <w:p w14:paraId="1B95BF4E" w14:textId="488BE24E" w:rsidR="00E34675" w:rsidRPr="004A706B" w:rsidRDefault="00E34675" w:rsidP="004A706B">
            <w:pPr>
              <w:rPr>
                <w:bCs/>
                <w:iCs/>
                <w:sz w:val="18"/>
                <w:szCs w:val="18"/>
              </w:rPr>
            </w:pPr>
            <w:r w:rsidRPr="004A706B">
              <w:rPr>
                <w:rStyle w:val="06-IJTMER-Abstract"/>
                <w:rFonts w:ascii="Times New Roman" w:eastAsia="SimSun" w:hAnsi="Times New Roman"/>
                <w:bCs/>
                <w:sz w:val="18"/>
                <w:szCs w:val="18"/>
              </w:rPr>
              <w:t>ABSTRACT</w:t>
            </w:r>
          </w:p>
          <w:p w14:paraId="36D8727C" w14:textId="77777777" w:rsidR="0022156D" w:rsidRDefault="0022156D" w:rsidP="0022156D">
            <w:pPr>
              <w:pStyle w:val="07-IJTMER-Keywords-content"/>
              <w:ind w:leftChars="13" w:left="31" w:firstLineChars="0" w:firstLine="1"/>
              <w:rPr>
                <w:rFonts w:ascii="Times New Roman" w:hAnsi="Times New Roman"/>
                <w:kern w:val="0"/>
                <w:sz w:val="18"/>
                <w:szCs w:val="18"/>
                <w:lang w:eastAsia="en-US"/>
              </w:rPr>
            </w:pPr>
            <w:r w:rsidRPr="0022156D">
              <w:rPr>
                <w:rFonts w:ascii="Times New Roman" w:hAnsi="Times New Roman"/>
                <w:kern w:val="0"/>
                <w:sz w:val="18"/>
                <w:szCs w:val="18"/>
                <w:lang w:eastAsia="en-US"/>
              </w:rPr>
              <w:t>This study was conducted to increase the motivation to study for class IX students in SLB BCD</w:t>
            </w:r>
            <w:r>
              <w:rPr>
                <w:rFonts w:ascii="Times New Roman" w:hAnsi="Times New Roman"/>
                <w:kern w:val="0"/>
                <w:sz w:val="18"/>
                <w:szCs w:val="18"/>
                <w:lang w:eastAsia="en-US"/>
              </w:rPr>
              <w:t xml:space="preserve"> </w:t>
            </w:r>
            <w:r w:rsidRPr="0022156D">
              <w:rPr>
                <w:rFonts w:ascii="Times New Roman" w:hAnsi="Times New Roman"/>
                <w:kern w:val="0"/>
                <w:sz w:val="18"/>
                <w:szCs w:val="18"/>
                <w:lang w:eastAsia="en-US"/>
              </w:rPr>
              <w:t xml:space="preserve">YPAC by taking advantage of PUBTAR's learning media. The background of this study is the low spirit of learning tuna students during the learning process. This research used a Class Action Research approach implemented with the </w:t>
            </w:r>
            <w:proofErr w:type="spellStart"/>
            <w:r w:rsidRPr="0022156D">
              <w:rPr>
                <w:rFonts w:ascii="Times New Roman" w:hAnsi="Times New Roman"/>
                <w:kern w:val="0"/>
                <w:sz w:val="18"/>
                <w:szCs w:val="18"/>
                <w:lang w:eastAsia="en-US"/>
              </w:rPr>
              <w:t>pamong</w:t>
            </w:r>
            <w:proofErr w:type="spellEnd"/>
            <w:r w:rsidRPr="0022156D">
              <w:rPr>
                <w:rFonts w:ascii="Times New Roman" w:hAnsi="Times New Roman"/>
                <w:kern w:val="0"/>
                <w:sz w:val="18"/>
                <w:szCs w:val="18"/>
                <w:lang w:eastAsia="en-US"/>
              </w:rPr>
              <w:t xml:space="preserve"> teacher. The results showed that the use of PUBTAR media proved to be effective in driving increased motivation for student tuna in learning. Research was conducted in two cycles. In the early stages, students’ learning motivation only reached 37.50%. After the first cycle, there has been an increase of 54.15%, and on the second cycle this increased significantly by up to 87.50%. This finding indicates that the application of PUBTAR media has a positive influence on the spirit of class IX for tuna in SLB BCD YPAC. The results of this study confirm the importance of developing a more inclusive and exciting learning method, as well as strengthening PUBTAR media function as an effective means of learning in generating their learning motivation.</w:t>
            </w:r>
          </w:p>
          <w:p w14:paraId="30103C4D" w14:textId="240F2F1B" w:rsidR="0022156D" w:rsidRPr="00FE1F3C" w:rsidRDefault="00FE1F3C" w:rsidP="0022156D">
            <w:pPr>
              <w:pStyle w:val="07-IJTMER-Keywords-content"/>
              <w:ind w:leftChars="13" w:left="31" w:firstLineChars="0" w:firstLine="1"/>
              <w:rPr>
                <w:rFonts w:ascii="Times New Roman" w:hAnsi="Times New Roman"/>
                <w:sz w:val="18"/>
                <w:szCs w:val="18"/>
              </w:rPr>
            </w:pPr>
            <w:r w:rsidRPr="004A706B">
              <w:rPr>
                <w:rFonts w:ascii="Times New Roman" w:hAnsi="Times New Roman"/>
                <w:b/>
                <w:bCs/>
                <w:i w:val="0"/>
                <w:sz w:val="18"/>
                <w:szCs w:val="18"/>
              </w:rPr>
              <w:t xml:space="preserve">Keywords: </w:t>
            </w:r>
            <w:r w:rsidRPr="004A706B">
              <w:rPr>
                <w:rFonts w:ascii="Times New Roman" w:hAnsi="Times New Roman"/>
                <w:sz w:val="18"/>
                <w:szCs w:val="18"/>
                <w:lang w:val="id-ID"/>
              </w:rPr>
              <w:t xml:space="preserve"> </w:t>
            </w:r>
            <w:r w:rsidR="00C12407" w:rsidRPr="00C12407">
              <w:rPr>
                <w:rFonts w:ascii="Times New Roman" w:hAnsi="Times New Roman"/>
                <w:sz w:val="18"/>
                <w:szCs w:val="18"/>
                <w:lang w:val="id-ID"/>
              </w:rPr>
              <w:t>Keywords: Learning motivation, Puzzle builds flat, tuna.</w:t>
            </w:r>
          </w:p>
        </w:tc>
      </w:tr>
    </w:tbl>
    <w:p w14:paraId="6ECC3A7F" w14:textId="77777777" w:rsidR="0040685B" w:rsidRDefault="0040685B" w:rsidP="00A36B58">
      <w:pPr>
        <w:rPr>
          <w:i/>
          <w:sz w:val="22"/>
          <w:szCs w:val="22"/>
          <w:lang w:val="id-ID"/>
        </w:rPr>
      </w:pPr>
    </w:p>
    <w:p w14:paraId="77A0C01B" w14:textId="4AC7D1E6" w:rsidR="0022156D" w:rsidRDefault="0022156D" w:rsidP="00A36B58">
      <w:pPr>
        <w:rPr>
          <w:i/>
          <w:sz w:val="22"/>
          <w:szCs w:val="22"/>
          <w:lang w:val="id-ID"/>
        </w:rPr>
        <w:sectPr w:rsidR="0022156D" w:rsidSect="000E628B">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851" w:footer="454" w:gutter="0"/>
          <w:pgNumType w:start="59"/>
          <w:cols w:space="454"/>
          <w:titlePg/>
          <w:docGrid w:linePitch="360"/>
        </w:sectPr>
      </w:pPr>
    </w:p>
    <w:p w14:paraId="6CF6CB42" w14:textId="77777777" w:rsidR="00C213DE" w:rsidRPr="00BB681F" w:rsidRDefault="00D62C5C" w:rsidP="00BF211B">
      <w:pPr>
        <w:pStyle w:val="E-JOURNALHeading1"/>
        <w:rPr>
          <w:sz w:val="24"/>
          <w:szCs w:val="24"/>
        </w:rPr>
      </w:pPr>
      <w:r w:rsidRPr="00BB681F">
        <w:rPr>
          <w:sz w:val="24"/>
          <w:szCs w:val="24"/>
        </w:rPr>
        <w:t>PENDAHULUAN</w:t>
      </w:r>
    </w:p>
    <w:p w14:paraId="0DE1B499" w14:textId="42BC31F5" w:rsidR="00FE1F3C" w:rsidRPr="002F338A" w:rsidRDefault="00D86D05" w:rsidP="00B97A1B">
      <w:pPr>
        <w:spacing w:line="360" w:lineRule="auto"/>
        <w:ind w:firstLine="720"/>
        <w:jc w:val="both"/>
      </w:pPr>
      <w:r w:rsidRPr="0036241A">
        <w:t xml:space="preserve">Pendidikan </w:t>
      </w:r>
      <w:proofErr w:type="spellStart"/>
      <w:r w:rsidRPr="0036241A">
        <w:t>merupakan</w:t>
      </w:r>
      <w:proofErr w:type="spellEnd"/>
      <w:r w:rsidRPr="0036241A">
        <w:t xml:space="preserve"> </w:t>
      </w:r>
      <w:proofErr w:type="spellStart"/>
      <w:r w:rsidRPr="0036241A">
        <w:t>hak</w:t>
      </w:r>
      <w:proofErr w:type="spellEnd"/>
      <w:r w:rsidRPr="0036241A">
        <w:t xml:space="preserve"> </w:t>
      </w:r>
      <w:proofErr w:type="spellStart"/>
      <w:r w:rsidRPr="0036241A">
        <w:t>dasar</w:t>
      </w:r>
      <w:proofErr w:type="spellEnd"/>
      <w:r w:rsidRPr="0036241A">
        <w:t xml:space="preserve"> yang </w:t>
      </w:r>
      <w:proofErr w:type="spellStart"/>
      <w:r w:rsidRPr="0036241A">
        <w:t>harus</w:t>
      </w:r>
      <w:proofErr w:type="spellEnd"/>
      <w:r w:rsidRPr="0036241A">
        <w:t xml:space="preserve"> </w:t>
      </w:r>
      <w:proofErr w:type="spellStart"/>
      <w:r w:rsidRPr="0036241A">
        <w:t>dimiliki</w:t>
      </w:r>
      <w:proofErr w:type="spellEnd"/>
      <w:r w:rsidRPr="0036241A">
        <w:t xml:space="preserve"> oleh </w:t>
      </w:r>
      <w:proofErr w:type="spellStart"/>
      <w:r w:rsidRPr="0036241A">
        <w:t>setiap</w:t>
      </w:r>
      <w:proofErr w:type="spellEnd"/>
      <w:r w:rsidRPr="0036241A">
        <w:t xml:space="preserve"> </w:t>
      </w:r>
      <w:proofErr w:type="spellStart"/>
      <w:r w:rsidRPr="0036241A">
        <w:t>individu</w:t>
      </w:r>
      <w:proofErr w:type="spellEnd"/>
      <w:r w:rsidRPr="0036241A">
        <w:t xml:space="preserve">, </w:t>
      </w:r>
      <w:proofErr w:type="spellStart"/>
      <w:r w:rsidRPr="0036241A">
        <w:t>termasuk</w:t>
      </w:r>
      <w:proofErr w:type="spellEnd"/>
      <w:r w:rsidRPr="0036241A">
        <w:t xml:space="preserve"> </w:t>
      </w:r>
      <w:proofErr w:type="spellStart"/>
      <w:r w:rsidRPr="0036241A">
        <w:t>mereka</w:t>
      </w:r>
      <w:proofErr w:type="spellEnd"/>
      <w:r w:rsidRPr="0036241A">
        <w:t xml:space="preserve"> yang </w:t>
      </w:r>
      <w:proofErr w:type="spellStart"/>
      <w:r w:rsidRPr="0036241A">
        <w:t>memiliki</w:t>
      </w:r>
      <w:proofErr w:type="spellEnd"/>
      <w:r w:rsidRPr="0036241A">
        <w:t xml:space="preserve"> </w:t>
      </w:r>
      <w:proofErr w:type="spellStart"/>
      <w:r w:rsidRPr="0036241A">
        <w:t>kebutuhan</w:t>
      </w:r>
      <w:proofErr w:type="spellEnd"/>
      <w:r w:rsidRPr="0036241A">
        <w:t xml:space="preserve"> </w:t>
      </w:r>
      <w:proofErr w:type="spellStart"/>
      <w:r w:rsidRPr="0036241A">
        <w:t>khusus</w:t>
      </w:r>
      <w:proofErr w:type="spellEnd"/>
      <w:r w:rsidRPr="0036241A">
        <w:t xml:space="preserve"> </w:t>
      </w:r>
      <w:proofErr w:type="spellStart"/>
      <w:r w:rsidRPr="0036241A">
        <w:t>seperti</w:t>
      </w:r>
      <w:proofErr w:type="spellEnd"/>
      <w:r w:rsidRPr="0036241A">
        <w:t xml:space="preserve"> </w:t>
      </w:r>
      <w:proofErr w:type="spellStart"/>
      <w:r w:rsidRPr="0036241A">
        <w:t>anak</w:t>
      </w:r>
      <w:proofErr w:type="spellEnd"/>
      <w:r w:rsidRPr="0036241A">
        <w:t xml:space="preserve"> </w:t>
      </w:r>
      <w:proofErr w:type="spellStart"/>
      <w:r w:rsidRPr="0036241A">
        <w:t>tunadaksa</w:t>
      </w:r>
      <w:proofErr w:type="spellEnd"/>
      <w:r w:rsidRPr="0036241A">
        <w:t>.</w:t>
      </w:r>
      <w:r>
        <w:t xml:space="preserve"> </w:t>
      </w:r>
      <w:proofErr w:type="spellStart"/>
      <w:r w:rsidRPr="0036241A">
        <w:t>Istilah</w:t>
      </w:r>
      <w:proofErr w:type="spellEnd"/>
      <w:r w:rsidRPr="0036241A">
        <w:t xml:space="preserve"> </w:t>
      </w:r>
      <w:proofErr w:type="spellStart"/>
      <w:r w:rsidRPr="0036241A">
        <w:rPr>
          <w:i/>
          <w:iCs/>
        </w:rPr>
        <w:t>tunadaksa</w:t>
      </w:r>
      <w:proofErr w:type="spellEnd"/>
      <w:r w:rsidRPr="0036241A">
        <w:t xml:space="preserve"> </w:t>
      </w:r>
      <w:proofErr w:type="spellStart"/>
      <w:r w:rsidRPr="0036241A">
        <w:t>merujuk</w:t>
      </w:r>
      <w:proofErr w:type="spellEnd"/>
      <w:r w:rsidRPr="0036241A">
        <w:t xml:space="preserve"> pada </w:t>
      </w:r>
      <w:proofErr w:type="spellStart"/>
      <w:r w:rsidRPr="0036241A">
        <w:t>individu</w:t>
      </w:r>
      <w:proofErr w:type="spellEnd"/>
      <w:r w:rsidRPr="0036241A">
        <w:t xml:space="preserve"> </w:t>
      </w:r>
      <w:proofErr w:type="spellStart"/>
      <w:r w:rsidRPr="0036241A">
        <w:t>dengan</w:t>
      </w:r>
      <w:proofErr w:type="spellEnd"/>
      <w:r w:rsidRPr="0036241A">
        <w:t xml:space="preserve"> </w:t>
      </w:r>
      <w:proofErr w:type="spellStart"/>
      <w:r w:rsidRPr="0036241A">
        <w:t>hambatan</w:t>
      </w:r>
      <w:proofErr w:type="spellEnd"/>
      <w:r w:rsidRPr="0036241A">
        <w:t xml:space="preserve"> </w:t>
      </w:r>
      <w:proofErr w:type="spellStart"/>
      <w:r w:rsidRPr="0036241A">
        <w:t>fisik</w:t>
      </w:r>
      <w:proofErr w:type="spellEnd"/>
      <w:r w:rsidRPr="0036241A">
        <w:t xml:space="preserve"> yang </w:t>
      </w:r>
      <w:proofErr w:type="spellStart"/>
      <w:r w:rsidRPr="0036241A">
        <w:t>menyebabkan</w:t>
      </w:r>
      <w:proofErr w:type="spellEnd"/>
      <w:r w:rsidRPr="0036241A">
        <w:t xml:space="preserve"> </w:t>
      </w:r>
      <w:proofErr w:type="spellStart"/>
      <w:r w:rsidRPr="0036241A">
        <w:t>kesulitan</w:t>
      </w:r>
      <w:proofErr w:type="spellEnd"/>
      <w:r w:rsidRPr="0036241A">
        <w:t xml:space="preserve"> </w:t>
      </w:r>
      <w:proofErr w:type="spellStart"/>
      <w:r w:rsidRPr="0036241A">
        <w:t>dalam</w:t>
      </w:r>
      <w:proofErr w:type="spellEnd"/>
      <w:r w:rsidRPr="0036241A">
        <w:t xml:space="preserve"> </w:t>
      </w:r>
      <w:proofErr w:type="spellStart"/>
      <w:r w:rsidRPr="0036241A">
        <w:t>melakukan</w:t>
      </w:r>
      <w:proofErr w:type="spellEnd"/>
      <w:r w:rsidRPr="0036241A">
        <w:t xml:space="preserve"> </w:t>
      </w:r>
      <w:proofErr w:type="spellStart"/>
      <w:r w:rsidRPr="0036241A">
        <w:t>aktivitas</w:t>
      </w:r>
      <w:proofErr w:type="spellEnd"/>
      <w:r w:rsidRPr="0036241A">
        <w:t xml:space="preserve"> </w:t>
      </w:r>
      <w:proofErr w:type="spellStart"/>
      <w:r w:rsidRPr="0036241A">
        <w:t>harian</w:t>
      </w:r>
      <w:proofErr w:type="spellEnd"/>
      <w:r w:rsidRPr="0036241A">
        <w:t xml:space="preserve">, </w:t>
      </w:r>
      <w:proofErr w:type="spellStart"/>
      <w:r w:rsidRPr="0036241A">
        <w:t>termasuk</w:t>
      </w:r>
      <w:proofErr w:type="spellEnd"/>
      <w:r w:rsidRPr="0036241A">
        <w:t xml:space="preserve"> </w:t>
      </w:r>
      <w:proofErr w:type="spellStart"/>
      <w:r w:rsidRPr="0036241A">
        <w:t>dalam</w:t>
      </w:r>
      <w:proofErr w:type="spellEnd"/>
      <w:r w:rsidRPr="0036241A">
        <w:t xml:space="preserve"> </w:t>
      </w:r>
      <w:proofErr w:type="spellStart"/>
      <w:r w:rsidRPr="0036241A">
        <w:t>mengikuti</w:t>
      </w:r>
      <w:proofErr w:type="spellEnd"/>
      <w:r w:rsidRPr="0036241A">
        <w:t xml:space="preserve"> proses </w:t>
      </w:r>
      <w:proofErr w:type="spellStart"/>
      <w:r w:rsidRPr="0036241A">
        <w:t>pembelajaran</w:t>
      </w:r>
      <w:proofErr w:type="spellEnd"/>
      <w:r w:rsidRPr="0036241A">
        <w:t xml:space="preserve"> </w:t>
      </w:r>
      <w:proofErr w:type="spellStart"/>
      <w:r w:rsidRPr="0036241A">
        <w:t>secara</w:t>
      </w:r>
      <w:proofErr w:type="spellEnd"/>
      <w:r w:rsidRPr="0036241A">
        <w:t xml:space="preserve"> optimal</w:t>
      </w:r>
      <w:r w:rsidRPr="008560C7">
        <w:t xml:space="preserve"> </w:t>
      </w:r>
      <w:r w:rsidRPr="008560C7">
        <w:fldChar w:fldCharType="begin" w:fldLock="1"/>
      </w:r>
      <w:r>
        <w:instrText>ADDIN CSL_CITATION {"citationItems":[{"id":"ITEM-1","itemData":{"author":[{"dropping-particle":"","family":"Nurfiah, Siti Kasmawati","given":"Ade Putri","non-dropping-particle":"","parse-names":false,"suffix":""}],"id":"ITEM-1","issued":{"date-parts":[["2023"]]},"page":"106-115","title":"Global Journal Teaching Professional","type":"article-journal","volume":"3"},"uris":["http://www.mendeley.com/documents/?uuid=ec0de056-92ad-4cfa-b137-f6cfe0f3e137","http://www.mendeley.com/documents/?uuid=9a27f6c2-ab03-4308-a5f9-db320cb31fd3"]}],"mendeley":{"formattedCitation":"(Nurfiah, Siti Kasmawati 2023)","plainTextFormattedCitation":"(Nurfiah, Siti Kasmawati 2023)","previouslyFormattedCitation":"(Nurfiah, Siti Kasmawati 2023)"},"properties":{"noteIndex":0},"schema":"https://github.com/citation-style-language/schema/raw/master/csl-citation.json"}</w:instrText>
      </w:r>
      <w:r w:rsidRPr="008560C7">
        <w:fldChar w:fldCharType="separate"/>
      </w:r>
      <w:r w:rsidRPr="008560C7">
        <w:rPr>
          <w:noProof/>
        </w:rPr>
        <w:t>(Nurfiah, Siti Kasmawati 2023)</w:t>
      </w:r>
      <w:r w:rsidRPr="008560C7">
        <w:fldChar w:fldCharType="end"/>
      </w:r>
      <w:r w:rsidRPr="008560C7">
        <w:t xml:space="preserve">. </w:t>
      </w:r>
      <w:proofErr w:type="spellStart"/>
      <w:r w:rsidRPr="008560C7">
        <w:t>Menurut</w:t>
      </w:r>
      <w:proofErr w:type="spellEnd"/>
      <w:r w:rsidRPr="008560C7">
        <w:t xml:space="preserve"> Muslim dan </w:t>
      </w:r>
      <w:proofErr w:type="spellStart"/>
      <w:r w:rsidRPr="008560C7">
        <w:t>Sugiarmin</w:t>
      </w:r>
      <w:proofErr w:type="spellEnd"/>
      <w:r w:rsidRPr="008560C7">
        <w:t>, “</w:t>
      </w:r>
      <w:proofErr w:type="spellStart"/>
      <w:r>
        <w:t>T</w:t>
      </w:r>
      <w:r w:rsidRPr="00B20B31">
        <w:t>unadaksa</w:t>
      </w:r>
      <w:proofErr w:type="spellEnd"/>
      <w:r w:rsidRPr="00B20B31">
        <w:t xml:space="preserve"> </w:t>
      </w:r>
      <w:proofErr w:type="spellStart"/>
      <w:r w:rsidRPr="00B20B31">
        <w:t>merupakan</w:t>
      </w:r>
      <w:proofErr w:type="spellEnd"/>
      <w:r w:rsidRPr="00B20B31">
        <w:t xml:space="preserve"> </w:t>
      </w:r>
      <w:proofErr w:type="spellStart"/>
      <w:r w:rsidRPr="00B20B31">
        <w:t>istilah</w:t>
      </w:r>
      <w:proofErr w:type="spellEnd"/>
      <w:r w:rsidRPr="00B20B31">
        <w:t xml:space="preserve"> lain </w:t>
      </w:r>
      <w:proofErr w:type="spellStart"/>
      <w:r w:rsidRPr="00B20B31">
        <w:t>dari</w:t>
      </w:r>
      <w:proofErr w:type="spellEnd"/>
      <w:r w:rsidRPr="00B20B31">
        <w:t xml:space="preserve"> tuna </w:t>
      </w:r>
      <w:proofErr w:type="spellStart"/>
      <w:r w:rsidRPr="00B20B31">
        <w:t>fisik</w:t>
      </w:r>
      <w:proofErr w:type="spellEnd"/>
      <w:r w:rsidRPr="00B20B31">
        <w:t xml:space="preserve"> </w:t>
      </w:r>
      <w:proofErr w:type="spellStart"/>
      <w:r w:rsidRPr="00B20B31">
        <w:t>atau</w:t>
      </w:r>
      <w:proofErr w:type="spellEnd"/>
      <w:r w:rsidRPr="00B20B31">
        <w:t xml:space="preserve"> </w:t>
      </w:r>
      <w:proofErr w:type="spellStart"/>
      <w:r w:rsidRPr="00B20B31">
        <w:t>cacat</w:t>
      </w:r>
      <w:proofErr w:type="spellEnd"/>
      <w:r w:rsidRPr="00B20B31">
        <w:t xml:space="preserve"> </w:t>
      </w:r>
      <w:proofErr w:type="spellStart"/>
      <w:r w:rsidRPr="00B20B31">
        <w:t>tubuh</w:t>
      </w:r>
      <w:proofErr w:type="spellEnd"/>
      <w:r w:rsidRPr="00B20B31">
        <w:t xml:space="preserve">, </w:t>
      </w:r>
      <w:proofErr w:type="spellStart"/>
      <w:r w:rsidRPr="00B20B31">
        <w:t>yakni</w:t>
      </w:r>
      <w:proofErr w:type="spellEnd"/>
      <w:r w:rsidRPr="00B20B31">
        <w:t xml:space="preserve"> </w:t>
      </w:r>
      <w:proofErr w:type="spellStart"/>
      <w:r w:rsidRPr="00B20B31">
        <w:t>kondisi</w:t>
      </w:r>
      <w:proofErr w:type="spellEnd"/>
      <w:r w:rsidRPr="00B20B31">
        <w:t xml:space="preserve"> </w:t>
      </w:r>
      <w:proofErr w:type="spellStart"/>
      <w:r w:rsidRPr="00B20B31">
        <w:t>adanya</w:t>
      </w:r>
      <w:proofErr w:type="spellEnd"/>
      <w:r w:rsidRPr="00B20B31">
        <w:t xml:space="preserve"> </w:t>
      </w:r>
      <w:proofErr w:type="spellStart"/>
      <w:r w:rsidRPr="00B20B31">
        <w:t>kelainan</w:t>
      </w:r>
      <w:proofErr w:type="spellEnd"/>
      <w:r w:rsidRPr="00B20B31">
        <w:t xml:space="preserve"> </w:t>
      </w:r>
      <w:proofErr w:type="spellStart"/>
      <w:r w:rsidRPr="00B20B31">
        <w:t>bentuk</w:t>
      </w:r>
      <w:proofErr w:type="spellEnd"/>
      <w:r w:rsidRPr="00B20B31">
        <w:t xml:space="preserve"> </w:t>
      </w:r>
      <w:proofErr w:type="spellStart"/>
      <w:r w:rsidRPr="00B20B31">
        <w:t>tubuh</w:t>
      </w:r>
      <w:proofErr w:type="spellEnd"/>
      <w:r w:rsidRPr="00B20B31">
        <w:t xml:space="preserve"> yang </w:t>
      </w:r>
      <w:proofErr w:type="spellStart"/>
      <w:r w:rsidRPr="00B20B31">
        <w:t>menyebabkan</w:t>
      </w:r>
      <w:proofErr w:type="spellEnd"/>
      <w:r w:rsidRPr="00B20B31">
        <w:t xml:space="preserve"> </w:t>
      </w:r>
      <w:proofErr w:type="spellStart"/>
      <w:r w:rsidRPr="00B20B31">
        <w:t>gangguan</w:t>
      </w:r>
      <w:proofErr w:type="spellEnd"/>
      <w:r w:rsidRPr="00B20B31">
        <w:t xml:space="preserve"> </w:t>
      </w:r>
      <w:proofErr w:type="spellStart"/>
      <w:r w:rsidRPr="00B20B31">
        <w:t>fungsi</w:t>
      </w:r>
      <w:proofErr w:type="spellEnd"/>
      <w:r w:rsidRPr="00B20B31">
        <w:t xml:space="preserve"> </w:t>
      </w:r>
      <w:proofErr w:type="spellStart"/>
      <w:r w:rsidRPr="00B20B31">
        <w:t>dalam</w:t>
      </w:r>
      <w:proofErr w:type="spellEnd"/>
      <w:r w:rsidRPr="00B20B31">
        <w:t xml:space="preserve"> </w:t>
      </w:r>
      <w:proofErr w:type="spellStart"/>
      <w:r w:rsidRPr="00B20B31">
        <w:t>melakukan</w:t>
      </w:r>
      <w:proofErr w:type="spellEnd"/>
      <w:r w:rsidRPr="00B20B31">
        <w:t xml:space="preserve"> </w:t>
      </w:r>
      <w:proofErr w:type="spellStart"/>
      <w:r w:rsidRPr="00B20B31">
        <w:t>gerakan</w:t>
      </w:r>
      <w:proofErr w:type="spellEnd"/>
      <w:r w:rsidRPr="00B20B31">
        <w:t xml:space="preserve"> yang </w:t>
      </w:r>
      <w:proofErr w:type="spellStart"/>
      <w:r w:rsidRPr="00B20B31">
        <w:t>dibutuhkan</w:t>
      </w:r>
      <w:proofErr w:type="spellEnd"/>
      <w:r w:rsidRPr="00B20B31">
        <w:t xml:space="preserve">. Pada </w:t>
      </w:r>
      <w:proofErr w:type="spellStart"/>
      <w:r w:rsidRPr="00B20B31">
        <w:t>sebagian</w:t>
      </w:r>
      <w:proofErr w:type="spellEnd"/>
      <w:r w:rsidRPr="00B20B31">
        <w:t xml:space="preserve"> </w:t>
      </w:r>
      <w:proofErr w:type="spellStart"/>
      <w:r w:rsidRPr="00B20B31">
        <w:t>anak</w:t>
      </w:r>
      <w:proofErr w:type="spellEnd"/>
      <w:r w:rsidRPr="00B20B31">
        <w:t xml:space="preserve"> </w:t>
      </w:r>
      <w:proofErr w:type="spellStart"/>
      <w:r w:rsidRPr="00B20B31">
        <w:t>tunadaksa</w:t>
      </w:r>
      <w:proofErr w:type="spellEnd"/>
      <w:r w:rsidRPr="00B20B31">
        <w:t xml:space="preserve">, </w:t>
      </w:r>
      <w:proofErr w:type="spellStart"/>
      <w:r w:rsidRPr="00B20B31">
        <w:lastRenderedPageBreak/>
        <w:t>kondisi</w:t>
      </w:r>
      <w:proofErr w:type="spellEnd"/>
      <w:r w:rsidRPr="00B20B31">
        <w:t xml:space="preserve"> </w:t>
      </w:r>
      <w:proofErr w:type="spellStart"/>
      <w:r w:rsidRPr="00B20B31">
        <w:t>ini</w:t>
      </w:r>
      <w:proofErr w:type="spellEnd"/>
      <w:r w:rsidRPr="00B20B31">
        <w:t xml:space="preserve"> juga </w:t>
      </w:r>
      <w:proofErr w:type="spellStart"/>
      <w:r w:rsidRPr="00B20B31">
        <w:t>dapat</w:t>
      </w:r>
      <w:proofErr w:type="spellEnd"/>
      <w:r w:rsidRPr="00B20B31">
        <w:t xml:space="preserve"> </w:t>
      </w:r>
      <w:proofErr w:type="spellStart"/>
      <w:r w:rsidRPr="00B20B31">
        <w:t>disertai</w:t>
      </w:r>
      <w:proofErr w:type="spellEnd"/>
      <w:r w:rsidRPr="00B20B31">
        <w:t xml:space="preserve"> </w:t>
      </w:r>
      <w:proofErr w:type="spellStart"/>
      <w:r w:rsidRPr="00B20B31">
        <w:t>dengan</w:t>
      </w:r>
      <w:proofErr w:type="spellEnd"/>
      <w:r w:rsidRPr="00B20B31">
        <w:t xml:space="preserve"> </w:t>
      </w:r>
      <w:proofErr w:type="spellStart"/>
      <w:r w:rsidRPr="00B20B31">
        <w:t>gangguan</w:t>
      </w:r>
      <w:proofErr w:type="spellEnd"/>
      <w:r w:rsidRPr="00B20B31">
        <w:t xml:space="preserve"> pada </w:t>
      </w:r>
      <w:proofErr w:type="spellStart"/>
      <w:r w:rsidRPr="00B20B31">
        <w:t>pancaindra</w:t>
      </w:r>
      <w:proofErr w:type="spellEnd"/>
      <w:r w:rsidRPr="00B20B31">
        <w:t xml:space="preserve"> </w:t>
      </w:r>
      <w:proofErr w:type="spellStart"/>
      <w:r w:rsidRPr="00B20B31">
        <w:t>maupun</w:t>
      </w:r>
      <w:proofErr w:type="spellEnd"/>
      <w:r w:rsidRPr="00B20B31">
        <w:t xml:space="preserve"> </w:t>
      </w:r>
      <w:proofErr w:type="spellStart"/>
      <w:r w:rsidRPr="00B20B31">
        <w:t>intelektual</w:t>
      </w:r>
      <w:proofErr w:type="spellEnd"/>
      <w:r>
        <w:t xml:space="preserve"> </w:t>
      </w:r>
      <w:r w:rsidRPr="008560C7">
        <w:fldChar w:fldCharType="begin" w:fldLock="1"/>
      </w:r>
      <w:r w:rsidR="00A4079E">
        <w:instrText>ADDIN CSL_CITATION {"citationItems":[{"id":"ITEM-1","itemData":{"author":[{"dropping-particle":"","family":"Ramadhanty","given":"Nisatil Husna","non-dropping-particle":"","parse-names":false,"suffix":""},{"dropping-particle":"","family":"Istati","given":"Mufida","non-dropping-particle":"","parse-names":false,"suffix":""},{"dropping-particle":"","family":"Pd","given":"M","non-dropping-particle":"","parse-names":false,"suffix":""},{"dropping-particle":"","family":"Bimbingan","given":"Jurusan","non-dropping-particle":"","parse-names":false,"suffix":""},{"dropping-particle":"","family":"Islam","given":"Pendidikan","non-dropping-particle":"","parse-names":false,"suffix":""},{"dropping-particle":"","family":"Antasari","given":"U I N","non-dropping-particle":"","parse-names":false,"suffix":""},{"dropping-particle":"","family":"Pendidikan","given":"Konseling","non-dropping-particle":"","parse-names":false,"suffix":""},{"dropping-particle":"","family":"Antasari","given":"U I N","non-dropping-particle":"","parse-names":false,"suffix":""}],"id":"ITEM-1","issue":"2","issued":{"date-parts":[["0"]]},"page":"1-13","title":"Upaya Guru Kelas Dalam Meningkatkan Motivasi Belajar Siswa Tunadaksa Di SLB Negeri 3 Banjarmasin Pendahuluan","type":"article-journal"},"uris":["http://www.mendeley.com/documents/?uuid=250ee8d9-0501-40c5-a40a-ceb3d6b2fd06","http://www.mendeley.com/documents/?uuid=731cbedb-5821-4600-9a69-3696fa0e2cf1"]}],"mendeley":{"formattedCitation":"(Ramadhanty et al. n.d.)","plainTextFormattedCitation":"(Ramadhanty et al. n.d.)","previouslyFormattedCitation":"(Ramadhanty et al., n.d.)"},"properties":{"noteIndex":0},"schema":"https://github.com/citation-style-language/schema/raw/master/csl-citation.json"}</w:instrText>
      </w:r>
      <w:r w:rsidRPr="008560C7">
        <w:fldChar w:fldCharType="separate"/>
      </w:r>
      <w:r w:rsidR="00A4079E" w:rsidRPr="00A4079E">
        <w:rPr>
          <w:noProof/>
        </w:rPr>
        <w:t>(Ramadhanty et al. n.d.)</w:t>
      </w:r>
      <w:r w:rsidRPr="008560C7">
        <w:fldChar w:fldCharType="end"/>
      </w:r>
      <w:r w:rsidR="00FE1F3C" w:rsidRPr="002F338A">
        <w:t xml:space="preserve">. </w:t>
      </w:r>
      <w:proofErr w:type="spellStart"/>
      <w:r w:rsidR="00FE1F3C" w:rsidRPr="002F338A">
        <w:t>Tiap</w:t>
      </w:r>
      <w:proofErr w:type="spellEnd"/>
      <w:r w:rsidR="00FE1F3C" w:rsidRPr="002F338A">
        <w:t xml:space="preserve"> </w:t>
      </w:r>
      <w:proofErr w:type="spellStart"/>
      <w:r w:rsidR="00FE1F3C" w:rsidRPr="002F338A">
        <w:t>halaman</w:t>
      </w:r>
      <w:proofErr w:type="spellEnd"/>
      <w:r w:rsidR="00FE1F3C" w:rsidRPr="002F338A">
        <w:t xml:space="preserve"> </w:t>
      </w:r>
      <w:proofErr w:type="spellStart"/>
      <w:r w:rsidR="00FE1F3C" w:rsidRPr="002F338A">
        <w:t>harus</w:t>
      </w:r>
      <w:proofErr w:type="spellEnd"/>
      <w:r w:rsidR="00FE1F3C" w:rsidRPr="002F338A">
        <w:t xml:space="preserve"> </w:t>
      </w:r>
      <w:proofErr w:type="spellStart"/>
      <w:r w:rsidR="00FE1F3C" w:rsidRPr="002F338A">
        <w:t>diberi</w:t>
      </w:r>
      <w:proofErr w:type="spellEnd"/>
      <w:r w:rsidR="00FE1F3C" w:rsidRPr="002F338A">
        <w:t xml:space="preserve"> </w:t>
      </w:r>
      <w:proofErr w:type="spellStart"/>
      <w:r w:rsidR="00FE1F3C" w:rsidRPr="002F338A">
        <w:t>nomor</w:t>
      </w:r>
      <w:proofErr w:type="spellEnd"/>
      <w:r w:rsidR="00FE1F3C" w:rsidRPr="002F338A">
        <w:t xml:space="preserve"> </w:t>
      </w:r>
      <w:proofErr w:type="spellStart"/>
      <w:r w:rsidR="00FE1F3C" w:rsidRPr="002F338A">
        <w:t>halaman</w:t>
      </w:r>
      <w:proofErr w:type="spellEnd"/>
      <w:r w:rsidR="00FE1F3C" w:rsidRPr="002F338A">
        <w:t xml:space="preserve"> yang </w:t>
      </w:r>
      <w:proofErr w:type="spellStart"/>
      <w:r w:rsidR="00FE1F3C" w:rsidRPr="002F338A">
        <w:t>diletakkan</w:t>
      </w:r>
      <w:proofErr w:type="spellEnd"/>
      <w:r w:rsidR="00FE1F3C" w:rsidRPr="002F338A">
        <w:t xml:space="preserve"> di </w:t>
      </w:r>
      <w:proofErr w:type="spellStart"/>
      <w:r w:rsidRPr="00DA62F9">
        <w:t>Keterbatasan</w:t>
      </w:r>
      <w:proofErr w:type="spellEnd"/>
      <w:r w:rsidRPr="00DA62F9">
        <w:t xml:space="preserve"> </w:t>
      </w:r>
      <w:proofErr w:type="spellStart"/>
      <w:r w:rsidRPr="00DA62F9">
        <w:t>fisik</w:t>
      </w:r>
      <w:proofErr w:type="spellEnd"/>
      <w:r w:rsidRPr="00DA62F9">
        <w:t xml:space="preserve"> yang </w:t>
      </w:r>
      <w:proofErr w:type="spellStart"/>
      <w:r w:rsidRPr="00DA62F9">
        <w:t>dimiliki</w:t>
      </w:r>
      <w:proofErr w:type="spellEnd"/>
      <w:r w:rsidRPr="00DA62F9">
        <w:t xml:space="preserve"> oleh </w:t>
      </w:r>
      <w:proofErr w:type="spellStart"/>
      <w:r w:rsidRPr="00DA62F9">
        <w:t>penyandang</w:t>
      </w:r>
      <w:proofErr w:type="spellEnd"/>
      <w:r w:rsidRPr="00DA62F9">
        <w:t xml:space="preserve"> tuna </w:t>
      </w:r>
      <w:proofErr w:type="spellStart"/>
      <w:r w:rsidRPr="00DA62F9">
        <w:t>daksa</w:t>
      </w:r>
      <w:proofErr w:type="spellEnd"/>
      <w:r w:rsidRPr="00DA62F9">
        <w:t xml:space="preserve"> </w:t>
      </w:r>
      <w:proofErr w:type="spellStart"/>
      <w:r w:rsidRPr="00DA62F9">
        <w:t>sering</w:t>
      </w:r>
      <w:proofErr w:type="spellEnd"/>
      <w:r w:rsidRPr="00DA62F9">
        <w:t xml:space="preserve"> kali </w:t>
      </w:r>
      <w:proofErr w:type="spellStart"/>
      <w:r w:rsidRPr="00DA62F9">
        <w:t>membuat</w:t>
      </w:r>
      <w:proofErr w:type="spellEnd"/>
      <w:r w:rsidRPr="00DA62F9">
        <w:t xml:space="preserve"> </w:t>
      </w:r>
      <w:proofErr w:type="spellStart"/>
      <w:r w:rsidRPr="00DA62F9">
        <w:t>mereka</w:t>
      </w:r>
      <w:proofErr w:type="spellEnd"/>
      <w:r w:rsidRPr="00DA62F9">
        <w:t xml:space="preserve"> </w:t>
      </w:r>
      <w:proofErr w:type="spellStart"/>
      <w:r w:rsidRPr="00DA62F9">
        <w:t>menarik</w:t>
      </w:r>
      <w:proofErr w:type="spellEnd"/>
      <w:r w:rsidRPr="00DA62F9">
        <w:t xml:space="preserve"> </w:t>
      </w:r>
      <w:proofErr w:type="spellStart"/>
      <w:r w:rsidRPr="00DA62F9">
        <w:t>diri</w:t>
      </w:r>
      <w:proofErr w:type="spellEnd"/>
      <w:r w:rsidRPr="00DA62F9">
        <w:t xml:space="preserve"> </w:t>
      </w:r>
      <w:proofErr w:type="spellStart"/>
      <w:r w:rsidRPr="00DA62F9">
        <w:t>dari</w:t>
      </w:r>
      <w:proofErr w:type="spellEnd"/>
      <w:r w:rsidRPr="00DA62F9">
        <w:t xml:space="preserve"> </w:t>
      </w:r>
      <w:proofErr w:type="spellStart"/>
      <w:r w:rsidRPr="00DA62F9">
        <w:t>lingkungan</w:t>
      </w:r>
      <w:proofErr w:type="spellEnd"/>
      <w:r w:rsidRPr="00DA62F9">
        <w:t xml:space="preserve"> </w:t>
      </w:r>
      <w:proofErr w:type="spellStart"/>
      <w:r w:rsidRPr="00DA62F9">
        <w:t>sosial</w:t>
      </w:r>
      <w:proofErr w:type="spellEnd"/>
      <w:r w:rsidRPr="00DA62F9">
        <w:t xml:space="preserve">, </w:t>
      </w:r>
      <w:proofErr w:type="spellStart"/>
      <w:r w:rsidRPr="00DA62F9">
        <w:t>terutama</w:t>
      </w:r>
      <w:proofErr w:type="spellEnd"/>
      <w:r w:rsidRPr="00DA62F9">
        <w:t xml:space="preserve"> </w:t>
      </w:r>
      <w:proofErr w:type="spellStart"/>
      <w:r w:rsidRPr="00DA62F9">
        <w:t>ketika</w:t>
      </w:r>
      <w:proofErr w:type="spellEnd"/>
      <w:r w:rsidRPr="00DA62F9">
        <w:t xml:space="preserve"> </w:t>
      </w:r>
      <w:proofErr w:type="spellStart"/>
      <w:r w:rsidRPr="00DA62F9">
        <w:t>berhadapan</w:t>
      </w:r>
      <w:proofErr w:type="spellEnd"/>
      <w:r w:rsidRPr="00DA62F9">
        <w:t xml:space="preserve"> </w:t>
      </w:r>
      <w:proofErr w:type="spellStart"/>
      <w:r w:rsidRPr="00DA62F9">
        <w:t>dengan</w:t>
      </w:r>
      <w:proofErr w:type="spellEnd"/>
      <w:r w:rsidRPr="00DA62F9">
        <w:t xml:space="preserve"> </w:t>
      </w:r>
      <w:proofErr w:type="spellStart"/>
      <w:r w:rsidRPr="00DA62F9">
        <w:t>masyarakat</w:t>
      </w:r>
      <w:proofErr w:type="spellEnd"/>
      <w:r w:rsidRPr="00DA62F9">
        <w:t xml:space="preserve"> yang </w:t>
      </w:r>
      <w:proofErr w:type="spellStart"/>
      <w:r w:rsidRPr="00DA62F9">
        <w:t>memiliki</w:t>
      </w:r>
      <w:proofErr w:type="spellEnd"/>
      <w:r w:rsidRPr="00DA62F9">
        <w:t xml:space="preserve"> </w:t>
      </w:r>
      <w:proofErr w:type="spellStart"/>
      <w:r w:rsidRPr="00DA62F9">
        <w:t>prestasi</w:t>
      </w:r>
      <w:proofErr w:type="spellEnd"/>
      <w:r w:rsidRPr="00DA62F9">
        <w:t xml:space="preserve"> di </w:t>
      </w:r>
      <w:proofErr w:type="spellStart"/>
      <w:r w:rsidRPr="00DA62F9">
        <w:t>luar</w:t>
      </w:r>
      <w:proofErr w:type="spellEnd"/>
      <w:r w:rsidRPr="00DA62F9">
        <w:t xml:space="preserve"> </w:t>
      </w:r>
      <w:proofErr w:type="spellStart"/>
      <w:r w:rsidRPr="00DA62F9">
        <w:t>kemampuan</w:t>
      </w:r>
      <w:proofErr w:type="spellEnd"/>
      <w:r w:rsidRPr="00DA62F9">
        <w:t xml:space="preserve"> </w:t>
      </w:r>
      <w:proofErr w:type="spellStart"/>
      <w:r w:rsidRPr="00DA62F9">
        <w:t>mereka</w:t>
      </w:r>
      <w:proofErr w:type="spellEnd"/>
      <w:r w:rsidRPr="00DA62F9">
        <w:t xml:space="preserve">. </w:t>
      </w:r>
      <w:proofErr w:type="spellStart"/>
      <w:r w:rsidRPr="00DA62F9">
        <w:t>Karakteristik</w:t>
      </w:r>
      <w:proofErr w:type="spellEnd"/>
      <w:r w:rsidRPr="00DA62F9">
        <w:t xml:space="preserve"> </w:t>
      </w:r>
      <w:proofErr w:type="spellStart"/>
      <w:r w:rsidRPr="00DA62F9">
        <w:t>sosial</w:t>
      </w:r>
      <w:proofErr w:type="spellEnd"/>
      <w:r w:rsidRPr="00DA62F9">
        <w:t xml:space="preserve"> dan </w:t>
      </w:r>
      <w:proofErr w:type="spellStart"/>
      <w:r w:rsidRPr="00DA62F9">
        <w:t>emosional</w:t>
      </w:r>
      <w:proofErr w:type="spellEnd"/>
      <w:r w:rsidRPr="00DA62F9">
        <w:t xml:space="preserve"> </w:t>
      </w:r>
      <w:proofErr w:type="spellStart"/>
      <w:r w:rsidRPr="00DA62F9">
        <w:t>penyandang</w:t>
      </w:r>
      <w:proofErr w:type="spellEnd"/>
      <w:r w:rsidRPr="00DA62F9">
        <w:t xml:space="preserve"> tuna </w:t>
      </w:r>
      <w:proofErr w:type="spellStart"/>
      <w:r w:rsidRPr="00DA62F9">
        <w:t>daksa</w:t>
      </w:r>
      <w:proofErr w:type="spellEnd"/>
      <w:r w:rsidRPr="00DA62F9">
        <w:t xml:space="preserve"> </w:t>
      </w:r>
      <w:proofErr w:type="spellStart"/>
      <w:r w:rsidRPr="00DA62F9">
        <w:t>memperlihatkan</w:t>
      </w:r>
      <w:proofErr w:type="spellEnd"/>
      <w:r w:rsidRPr="00DA62F9">
        <w:t xml:space="preserve"> </w:t>
      </w:r>
      <w:proofErr w:type="spellStart"/>
      <w:r w:rsidRPr="00DA62F9">
        <w:t>bahwa</w:t>
      </w:r>
      <w:proofErr w:type="spellEnd"/>
      <w:r w:rsidRPr="00DA62F9">
        <w:t xml:space="preserve"> </w:t>
      </w:r>
      <w:proofErr w:type="spellStart"/>
      <w:r w:rsidRPr="00DA62F9">
        <w:t>pandangan</w:t>
      </w:r>
      <w:proofErr w:type="spellEnd"/>
      <w:r w:rsidRPr="00DA62F9">
        <w:t xml:space="preserve"> </w:t>
      </w:r>
      <w:proofErr w:type="spellStart"/>
      <w:r w:rsidRPr="00DA62F9">
        <w:t>negatif</w:t>
      </w:r>
      <w:proofErr w:type="spellEnd"/>
      <w:r w:rsidRPr="00DA62F9">
        <w:t xml:space="preserve"> </w:t>
      </w:r>
      <w:proofErr w:type="spellStart"/>
      <w:r w:rsidRPr="00DA62F9">
        <w:t>dari</w:t>
      </w:r>
      <w:proofErr w:type="spellEnd"/>
      <w:r w:rsidRPr="00DA62F9">
        <w:t xml:space="preserve"> </w:t>
      </w:r>
      <w:proofErr w:type="spellStart"/>
      <w:r w:rsidRPr="00DA62F9">
        <w:t>masyarakat</w:t>
      </w:r>
      <w:proofErr w:type="spellEnd"/>
      <w:r w:rsidRPr="00DA62F9">
        <w:t xml:space="preserve"> </w:t>
      </w:r>
      <w:proofErr w:type="spellStart"/>
      <w:r w:rsidRPr="00DA62F9">
        <w:t>serta</w:t>
      </w:r>
      <w:proofErr w:type="spellEnd"/>
      <w:r w:rsidRPr="00DA62F9">
        <w:t xml:space="preserve"> </w:t>
      </w:r>
      <w:proofErr w:type="spellStart"/>
      <w:r w:rsidRPr="00DA62F9">
        <w:t>persepsi</w:t>
      </w:r>
      <w:proofErr w:type="spellEnd"/>
      <w:r w:rsidRPr="00DA62F9">
        <w:t xml:space="preserve"> </w:t>
      </w:r>
      <w:proofErr w:type="spellStart"/>
      <w:r w:rsidRPr="00DA62F9">
        <w:t>diri</w:t>
      </w:r>
      <w:proofErr w:type="spellEnd"/>
      <w:r w:rsidRPr="00DA62F9">
        <w:t xml:space="preserve"> yang </w:t>
      </w:r>
      <w:proofErr w:type="spellStart"/>
      <w:r w:rsidRPr="00DA62F9">
        <w:t>kurang</w:t>
      </w:r>
      <w:proofErr w:type="spellEnd"/>
      <w:r w:rsidRPr="00DA62F9">
        <w:t xml:space="preserve"> </w:t>
      </w:r>
      <w:proofErr w:type="spellStart"/>
      <w:r w:rsidRPr="00DA62F9">
        <w:t>positif</w:t>
      </w:r>
      <w:proofErr w:type="spellEnd"/>
      <w:r w:rsidRPr="00DA62F9">
        <w:t xml:space="preserve"> </w:t>
      </w:r>
      <w:proofErr w:type="spellStart"/>
      <w:r w:rsidRPr="00DA62F9">
        <w:t>menyebabkan</w:t>
      </w:r>
      <w:proofErr w:type="spellEnd"/>
      <w:r w:rsidRPr="00DA62F9">
        <w:t xml:space="preserve"> </w:t>
      </w:r>
      <w:proofErr w:type="spellStart"/>
      <w:r w:rsidRPr="00DA62F9">
        <w:t>mereka</w:t>
      </w:r>
      <w:proofErr w:type="spellEnd"/>
      <w:r w:rsidRPr="00DA62F9">
        <w:t xml:space="preserve"> </w:t>
      </w:r>
      <w:proofErr w:type="spellStart"/>
      <w:r w:rsidRPr="00DA62F9">
        <w:t>merasa</w:t>
      </w:r>
      <w:proofErr w:type="spellEnd"/>
      <w:r w:rsidRPr="00DA62F9">
        <w:t xml:space="preserve"> </w:t>
      </w:r>
      <w:proofErr w:type="spellStart"/>
      <w:r w:rsidRPr="00DA62F9">
        <w:t>tidak</w:t>
      </w:r>
      <w:proofErr w:type="spellEnd"/>
      <w:r w:rsidRPr="00DA62F9">
        <w:t xml:space="preserve"> </w:t>
      </w:r>
      <w:proofErr w:type="spellStart"/>
      <w:r w:rsidRPr="00DA62F9">
        <w:t>mampu</w:t>
      </w:r>
      <w:proofErr w:type="spellEnd"/>
      <w:r w:rsidRPr="00DA62F9">
        <w:t xml:space="preserve">, </w:t>
      </w:r>
      <w:proofErr w:type="spellStart"/>
      <w:r w:rsidRPr="00DA62F9">
        <w:t>tidak</w:t>
      </w:r>
      <w:proofErr w:type="spellEnd"/>
      <w:r w:rsidRPr="00DA62F9">
        <w:t xml:space="preserve"> </w:t>
      </w:r>
      <w:proofErr w:type="spellStart"/>
      <w:r w:rsidRPr="00DA62F9">
        <w:t>berharga</w:t>
      </w:r>
      <w:proofErr w:type="spellEnd"/>
      <w:r w:rsidRPr="00DA62F9">
        <w:t xml:space="preserve">, dan </w:t>
      </w:r>
      <w:proofErr w:type="spellStart"/>
      <w:r w:rsidRPr="00DA62F9">
        <w:t>kehilangan</w:t>
      </w:r>
      <w:proofErr w:type="spellEnd"/>
      <w:r w:rsidRPr="00DA62F9">
        <w:t xml:space="preserve"> rasa </w:t>
      </w:r>
      <w:proofErr w:type="spellStart"/>
      <w:r w:rsidRPr="00DA62F9">
        <w:t>percaya</w:t>
      </w:r>
      <w:proofErr w:type="spellEnd"/>
      <w:r w:rsidRPr="00DA62F9">
        <w:t xml:space="preserve"> </w:t>
      </w:r>
      <w:proofErr w:type="spellStart"/>
      <w:r w:rsidRPr="00DA62F9">
        <w:t>diri</w:t>
      </w:r>
      <w:proofErr w:type="spellEnd"/>
      <w:r w:rsidRPr="00DA62F9">
        <w:t xml:space="preserve">. Hal </w:t>
      </w:r>
      <w:proofErr w:type="spellStart"/>
      <w:r w:rsidRPr="00DA62F9">
        <w:t>ini</w:t>
      </w:r>
      <w:proofErr w:type="spellEnd"/>
      <w:r w:rsidRPr="00DA62F9">
        <w:t xml:space="preserve"> </w:t>
      </w:r>
      <w:proofErr w:type="spellStart"/>
      <w:r w:rsidRPr="00DA62F9">
        <w:t>berdampak</w:t>
      </w:r>
      <w:proofErr w:type="spellEnd"/>
      <w:r w:rsidRPr="00DA62F9">
        <w:t xml:space="preserve"> pada </w:t>
      </w:r>
      <w:proofErr w:type="spellStart"/>
      <w:r w:rsidRPr="00DA62F9">
        <w:t>kesulitan</w:t>
      </w:r>
      <w:proofErr w:type="spellEnd"/>
      <w:r w:rsidRPr="00DA62F9">
        <w:t xml:space="preserve"> </w:t>
      </w:r>
      <w:proofErr w:type="spellStart"/>
      <w:r w:rsidRPr="00DA62F9">
        <w:t>dalam</w:t>
      </w:r>
      <w:proofErr w:type="spellEnd"/>
      <w:r w:rsidRPr="00DA62F9">
        <w:t xml:space="preserve"> </w:t>
      </w:r>
      <w:proofErr w:type="spellStart"/>
      <w:r w:rsidRPr="00DA62F9">
        <w:t>menyesuaikan</w:t>
      </w:r>
      <w:proofErr w:type="spellEnd"/>
      <w:r w:rsidRPr="00DA62F9">
        <w:t xml:space="preserve"> </w:t>
      </w:r>
      <w:proofErr w:type="spellStart"/>
      <w:r w:rsidRPr="00DA62F9">
        <w:t>diri</w:t>
      </w:r>
      <w:proofErr w:type="spellEnd"/>
      <w:r w:rsidRPr="00DA62F9">
        <w:t xml:space="preserve"> </w:t>
      </w:r>
      <w:proofErr w:type="spellStart"/>
      <w:r w:rsidRPr="00DA62F9">
        <w:t>dengan</w:t>
      </w:r>
      <w:proofErr w:type="spellEnd"/>
      <w:r w:rsidRPr="00DA62F9">
        <w:t xml:space="preserve"> </w:t>
      </w:r>
      <w:proofErr w:type="spellStart"/>
      <w:r w:rsidRPr="00DA62F9">
        <w:t>lingkungan</w:t>
      </w:r>
      <w:proofErr w:type="spellEnd"/>
      <w:r w:rsidRPr="00DA62F9">
        <w:t xml:space="preserve"> </w:t>
      </w:r>
      <w:proofErr w:type="spellStart"/>
      <w:r w:rsidRPr="00DA62F9">
        <w:t>sosial</w:t>
      </w:r>
      <w:proofErr w:type="spellEnd"/>
      <w:r w:rsidRPr="00DA62F9">
        <w:t> di </w:t>
      </w:r>
      <w:proofErr w:type="spellStart"/>
      <w:r w:rsidRPr="00DA62F9">
        <w:t>sekitarnya</w:t>
      </w:r>
      <w:proofErr w:type="spellEnd"/>
      <w:r>
        <w:t xml:space="preserve"> </w:t>
      </w:r>
      <w:r>
        <w:fldChar w:fldCharType="begin" w:fldLock="1"/>
      </w:r>
      <w:r w:rsidR="00A4079E">
        <w:instrText>ADDIN CSL_CITATION {"citationItems":[{"id":"ITEM-1","itemData":{"ISBN":"9780815385660","ISSN":"09596526","PMID":"25246403","abstract":"Sustainable development is an important challenge currently facing the economy. It deals with how to develop the economy without jeopardizing the life of future generations. Organizations have incorporated the concept of sustainability in their overall organizational structures. In recent times the concept of sustainable development has been associated with project management; Projects are seen as a mechanism of change both within an organization, and the economy at large, and this mechanism play a crucial role in achieving both sustainable business process and practices. Thus, project managers are seen as change agents who play important role on the sustainability of an organization. However, the standard of project management in Nigeria have failed to realize the crucial role project managers play in ensuring sustainable development, and the project managers as well lack the capability to achieve sustainability in their project. This study aims to identify the role of project management in ensuring sustainable development. The study further aims to make specific recommendations on developing the standards of the project management capabilities so as to prepare the project managers for the crucial role of achieving sustainable development in an organization and the economy at large.","author":[{"dropping-particle":"","family":"Mann","given":"","non-dropping-particle":"","parse-names":false,"suffix":""},{"dropping-particle":"","family":"Bouma","given":"Jan Jaap","non-dropping-particle":"","parse-names":false,"suffix":""},{"dropping-particle":"","family":"Wolters","given":"Teun","non-dropping-particle":"","parse-names":false,"suffix":""},{"dropping-particle":"","family":"Silvius","given":"A.J. Gilbert J. Gilbert","non-dropping-particle":"","parse-names":false,"suffix":""},{"dropping-particle":"","family":"Armenia","given":"Stefano","non-dropping-particle":"","parse-names":false,"suffix":""},{"dropping-particle":"","family":"Dangelico","given":"Rosa Maria","non-dropping-particle":"","parse-names":false,"suffix":""},{"dropping-particle":"","family":"Nonino","given":"Fabio","non-dropping-particle":"","parse-names":false,"suffix":""},{"dropping-particle":"","family":"Pompei","given":"Alessandro","non-dropping-particle":"","parse-names":false,"suffix":""},{"dropping-particle":"","family":"Hanchate","given":"Dinesh Bhagwan","non-dropping-particle":"","parse-names":false,"suffix":""},{"dropping-particle":"","family":"Bichkar","given":"Rajankumar S.","non-dropping-particle":"","parse-names":false,"suffix":""},{"dropping-particle":"","family":"Økland","given":"Andreas","non-dropping-particle":"","parse-names":false,"suffix":""},{"dropping-particle":"","family":"Fakhoury","given":"Imad Najib","non-dropping-particle":"","parse-names":false,"suffix":""},{"dropping-particle":"","family":"Jds","given":"In","non-dropping-particle":"","parse-names":false,"suffix":""},{"dropping-particle":"","family":"Sathi","given":"Arvind","non-dropping-particle":"","parse-names":false,"suffix":""},{"dropping-particle":"","family":"Morton","given":"Thomas E.","non-dropping-particle":"","parse-names":false,"suffix":""},{"dropping-particle":"","family":"Roth","given":"Steven F.","non-dropping-particle":"","parse-names":false,"suffix":""},{"dropping-particle":"","family":"Shobayo","given":"Peter B","non-dropping-particle":"","parse-names":false,"suffix":""},{"dropping-particle":"","family":"Elumah","given":"Lucas O","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Allianz","given":"","non-dropping-particle":"","parse-names":false,"suffix":""},{"dropping-particle":"","family":"Wisskirchen","given":"Gerlind","non-dropping-particle":"","parse-names":false,"suffix":""},{"dropping-particle":"","family":"Thibault","given":"Blandine","non-dropping-particle":"","parse-names":false,"suffix":""},{"dropping-particle":"","family":"Bormann","given":"Biacabe Ulrich","non-dropping-particle":"","parse-names":false,"suffix":""},{"dropping-particle":"","family":"Muntz","given":"Annemarie","non-dropping-particle":"","parse-names":false,"suffix":""},{"dropping-particle":"","family":"Niehaus","given":"Gunda","non-dropping-particle":"","parse-names":false,"suffix":""},{"dropping-particle":"","family":"Soler","given":"Guillermo Jiménez","non-dropping-particle":"","parse-names":false,"suffix":""},{"dropping-particle":"","family":"Brauchitsch","given":"Beatrice","non-dropping-particle":"Von","parse-names":false,"suffix":""},{"dropping-particle":"","family":"O'Regan","given":"Gerard","non-dropping-particle":"","parse-names":false,"suffix":""},{"dropping-particle":"","family":"O’Regan","given":"Gerard","non-dropping-particle":"","parse-names":false,"suffix":""},{"dropping-particle":"","family":"Geometry","given":"Riemannian","non-dropping-particle":"","parse-names":false,"suffix":""},{"dropping-particle":"","family":"Analysis","given":"Geometric","non-dropping-particle":"","parse-names":false,"suffix":""},{"dropping-particle":"","family":"Saeed Kia","given":"Vahid Shahhossein","non-dropping-particle":"","parse-names":false,"suffix":""},{"dropping-particle":"","family":"Chigot","given":"J P","non-dropping-particle":"","parse-names":false,"suffix":""},{"dropping-particle":"","family":"Dournovo","given":"P","non-dropping-particle":"","parse-names":false,"suffix":""},{"dropping-particle":"","family":"Danis","given":"M","non-dropping-particle":"","parse-names":false,"suffix":""},{"dropping-particle":"","family":"Felix","given":"H","non-dropping-particle":"","parse-names":false,"suffix":""},{"dropping-particle":"","family":"Gentilini","given":"M","non-dropping-particle":"","parse-names":false,"suffix":""},{"dropping-particle":"","family":"Mercadier","given":"M","non-dropping-particle":"","parse-names":false,"suffix":""},{"dropping-particle":"","family":"O'Regan","given":"Gerard","non-dropping-particle":"","parse-names":false,"suffix":""},{"dropping-particle":"","family":"O’Regan","given":"Gerard","non-dropping-particle":"","parse-names":false,"suffix":""},{"dropping-particle":"","family":"Piñero","given":"Pedro Y","non-dropping-particle":"","parse-names":false,"suffix":""},{"dropping-particle":"","family":"Vania","given":"P E N","non-dropping-particle":"","parse-names":false,"suffix":""},{"dropping-particle":"","family":"Magaña Martínez","given":"Daniel","non-dropping-particle":"","parse-names":false,"suffix":""},{"dropping-particle":"","family":"Fernandez-Rodriguez","given":"Juan Carlos","non-dropping-particle":"","parse-names":false,"suffix":""},{"dropping-particle":"","family":"Gilbert Silvius","given":"A J","non-dropping-particle":"","parse-names":false,"suffix":""},{"dropping-particle":"","family":"Schipper","given":"Ron","non-dropping-particle":"","parse-names":false,"suffix":""},{"dropping-particle":"","family":"Nedeski","given":"Snezana","non-dropping-particle":"","parse-names":false,"suffix":""},{"dropping-particle":"","family":"Gregersen","given":"Hans M","non-dropping-particle":"","parse-names":false,"suffix":""},{"dropping-particle":"","family":"Lundgren","given":"Allen L","non-dropping-particle":"","parse-names":false,"suffix":""},{"dropping-particle":"","family":"White","given":"T Anderson","non-dropping-particle":"","parse-names":false,"suffix":""},{"dropping-particle":"","family":"Hope","given":"Alex","non-dropping-particle":"","parse-names":false,"suffix":""},{"dropping-particle":"","family":"Shelly","given":"Shaun Brian","non-dropping-particle":"","parse-names":false,"suffix":""},{"dropping-particle":"","family":"Town","given":"Cape","non-dropping-particle":"","parse-names":false,"suffix":""},{"dropping-particle":"","family":"Bank","given":"Development","non-dropping-particle":"","parse-names":false,"suffix":""},{"dropping-particle":"","family":"Bank","given":"African Development","non-dropping-particle":"","parse-names":false,"suffix":""},{"dropping-particle":"","family":"Conditions","given":"M S P Grant","non-dropping-particle":"","parse-names":false,"suffix":""},{"dropping-particle":"","family":"Msp","given":"An","non-dropping-particle":"","parse-names":false,"suffix":""},{"dropping-particle":"","family":"Ghahramani","given":"Zoubin","non-dropping-particle":"","parse-names":false,"suffix":""},{"dropping-particle":"","family":"Faizi","given":"Muhammad Farhan","non-dropping-particle":"","parse-names":false,"suffix":""},{"dropping-particle":"de","family":"Cardiologia","given":"Sociedade Brasileira","non-dropping-particle":"","parse-names":false,"suffix":""},{"dropping-particle":"","family":"Francisco","given":"Priscila Maria Stolses Bergamo","non-dropping-particle":"","parse-names":false,"suffix":""},{"dropping-particle":"","family":"Segri","given":"Neuber José","non-dropping-particle":"","parse-names":false,"suffix":""},{"dropping-particle":"","family":"Borim","given":"Flávia Silva Arbex","non-dropping-particle":"","parse-names":false,"suffix":""},{"dropping-particle":"","family":"Malta","given":"Deborah Carvalho","non-dropping-particle":"","parse-names":false,"suffix":""},{"dropping-particle":"","family":"Fontbonne","given":"Annick","non-dropping-particle":"","parse-names":false,"suffix":""},{"dropping-particle":"de","family":"Souza","given":"Elisabete Costa","non-dropping-particle":"","parse-names":false,"suffix":""},{"dropping-particle":"de","family":"Oliveira","given":"Janine Christina Nunes","non-dropping-particle":"","parse-names":false,"suffix":""},{"dropping-particle":"","family":"Rodrigues","given":"Heloísa de Melo","non-dropping-particle":"","parse-names":false,"suffix":""},{"dropping-particle":"de","family":"Souza","given":"Wayner Vieira","non-dropping-particle":"","parse-names":false,"suffix":""},{"dropping-particle":"","family":"Cesse","given":"Eduarda Ângela Pessoa","non-dropping-particle":"","parse-names":false,"suffix":""},{"dropping-particle":"","family":"Malta","given":"Deborah Carvalho","non-dropping-particle":"","parse-names":false,"suffix":""},{"dropping-particle":"","family":"Gonçalves","given":"Renata Patrícia Fonseca","non-dropping-particle":"","parse-names":false,"suffix":""},{"dropping-particle":"","family":"Machado","given":"Ísis Eloah","non-dropping-particle":"","parse-names":false,"suffix":""},{"dropping-particle":"","family":"Freitas","given":"Maria Imaculada de Fátima","non-dropping-particle":"","parse-names":false,"suffix":""},{"dropping-particle":"","family":"Azeredo","given":"Cimar","non-dropping-particle":"","parse-names":false,"suffix":""},{"dropping-particle":"","family":"Szwarcwald","given":"Celia Landman","non-dropping-particle":"","parse-names":false,"suffix":""},{"dropping-particle":"","family":"Firmo","given":"Josélia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Fernanda","non-dropping-particle":"","parse-names":false,"suffix":""},{"dropping-particle":"","family":"Miranda","given":"Roberto Dischinger","non-dropping-particle":"","parse-names":false,"suffix":""},{"dropping-particle":"","family":"Filho","given":"Dionísio Alvarez Mateos","non-dropping-particle":"","parse-names":false,"suffix":""},{"dropping-particle":"","family":"Gomes","given":"Marco Antonio Mota Marília Miranda Forte","non-dropping-particle":"","parse-names":false,"suffix":""},{"dropping-particle":"","family":"Magalhães Feitosa","given":"Audes Diógenes","non-dropping-particle":"de","parse-names":false,"suffix":""},{"dropping-particle":"","family":"Mello Almada Filho","given":"Clineu","non-dropping-particle":"de","parse-names":false,"suffix":""},{"dropping-particle":"","family":"Neto","given":"João Toniolo","non-dropping-particle":"","parse-names":false,"suffix":""},{"dropping-particle":"","family":"Cendoroglo","given":"Maysa Seabra","non-dropping-particle":"","parse-names":false,"suffix":""},{"dropping-particle":"","family":"Negrão","given":"Maria de Lourdes Barbosa","non-dropping-particle":"","parse-names":false,"suffix":""},{"dropping-particle":"da","family":"Silva","given":"Patrícia Costa dos Santos","non-dropping-particle":"","parse-names":false,"suffix":""},{"dropping-particle":"","family":"Paraizo","given":"Camila Maria Silva","non-dropping-particle":"","parse-names":false,"suffix":""},{"dropping-particle":"","family":"Gomes","given":"Roberta Garcia","non-dropping-particle":"","parse-names":false,"suffix":""},{"dropping-particle":"","family":"Dázio","given":"Eliza Maria Rezende","non-dropping-particle":"","parse-names":false,"suffix":""},{"dropping-particle":"","family":"Rezende","given":"Eliane Garcia","non-dropping-particle":"","parse-names":false,"suffix":""},{"dropping-particle":"","family":"Resck","given":"Zélia Marilda Rodrigues","non-dropping-particle":"","parse-names":false,"suffix":""},{"dropping-particle":"","family":"Fava","given":"Silvana Maria Coelho Leite","non-dropping-particle":"","parse-names":false,"suffix":""},{"dropping-particle":"","family":"Stopa","given":"Sheila Rizzato","non-dropping-particle":"","parse-names":false,"suffix":""},{"dropping-particle":"","family":"Cesar","given":"Chester Luiz Galvão","non-dropping-particle":"","parse-names":false,"suffix":""},{"dropping-particle":"","family":"Segri","given":"Neuber José","non-dropping-particle":"","parse-names":false,"suffix":""},{"dropping-particle":"","family":"Alves","given":"Maria Cecilia Goi Porto","non-dropping-particle":"","parse-names":false,"suffix":""},{"dropping-particle":"","family":"Barros","given":"Marilisa Berti de Azevedo","non-dropping-particle":"","parse-names":false,"suffix":""},{"dropping-particle":"","family":"Goldbaum","given":"Moisés","non-dropping-particle":"","parse-names":false,"suffix":""},{"dropping-particle":"","family":"IBGE","given":"","non-dropping-particle":"","parse-names":false,"suffix":""},{"dropping-particle":"","family":"Brito","given":"Fausto","non-dropping-particle":"","parse-names":false,"suffix":""},{"dropping-particle":"","family":"Perrotti","given":"Tatiana Caccese","non-dropping-particle":"","parse-names":false,"suffix":""},{"dropping-particle":"","family":"Filho","given":"José Campos","non-dropping-particle":"","parse-names":false,"suffix":""},{"dropping-particle":"","family":"Uehara","given":"Carlos André","non-dropping-particle":"","parse-names":false,"suffix":""},{"dropping-particle":"De","family":"Mello","given":"Clineu","non-dropping-particle":"","parse-names":false,"suffix":""},{"dropping-particle":"","family":"Filho","given":"Almada","non-dropping-particle":"","parse-names":false,"suffix":""},{"dropping-particle":"","family":"Miranda","given":"Roberto Dischinger","non-dropping-particle":"","parse-names":false,"suffix":""},{"dropping-particle":"","family":"Confortin","given":"Susana Cararo","non-dropping-particle":"","parse-names":false,"suffix":""},{"dropping-particle":"","family":"Antes","given":"Danielle Ledur","non-dropping-particle":"","parse-names":false,"suffix":""},{"dropping-particle":"","family":"Pessini","given":"Júlia","non-dropping-particle":"","parse-names":false,"suffix":""},{"dropping-particle":"","family":"Schneider","given":"Ione Jayce Ceola","non-dropping-particle":"","parse-names":false,"suffix":""},{"dropping-particle":"","family":"D’Orsi","given":"Eleonora","non-dropping-particle":"","parse-names":false,"suffix":""},{"dropping-particle":"","family":"Barbosa","given":"Aline Rodrigues","non-dropping-particle":"","parse-names":false,"suffix":""},{"dropping-particle":"","family":"Alves","given":"Luciana Correia","non-dropping-particle":"","parse-names":false,"suffix":""},{"dropping-particle":"","family":"Drummond","given":"Adriano","non-dropping-particle":"","parse-names":false,"suffix":""},{"dropping-particle":"","family":"Alves","given":"Elioenai Dornelles","non-dropping-particle":"","parse-names":false,"suffix":""},{"dropping-particle":"","family":"Rios","given":"Thamiris Inoué","non-dropping-particle":"","parse-names":false,"suffix":""},{"dropping-particle":"","family":"Farinelli","given":"Marta Regina","non-dropping-particle":"","parse-names":false,"suffix":""},{"dropping-particle":"","family":"Calais","given":"Natália","non-dropping-particle":"","parse-names":false,"suffix":""},{"dropping-particle":"","family":"Melo","given":"Vaz","non-dropping-particle":"De","parse-names":false,"suffix":""},{"dropping-particle":"","family":"Aurélio","given":"Marco","non-dropping-particle":"","parse-names":false,"suffix":""},{"dropping-particle":"","family":"Ferreira","given":"Marques","non-dropping-particle":"","parse-names":false,"suffix":""},{"dropping-particle":"","family":"Maria","given":"Karla","non-dropping-particle":"","parse-names":false,"suffix":""},{"dropping-particle":"","family":"Teixeira","given":"Damiano","non-dropping-particle":"","parse-names":false,"suffix":""},{"dropping-particle":"","family":"ثبثبثب","given":"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instrText>","non-dropping-particle":"","parse-names":false,"suffix":""},{"dropping-particle":"","family":"Lima-Costa","given":"Maria Fernanda","non-dropping-particle":"","parse-names":false,"suffix":""},{"dropping-particle":"","family":"Andrade","given":"Fabíola Bof","non-dropping-particle":"De","parse-names":false,"suffix":""},{"dropping-particle":"De","family":"Souza","given":"Paulo Roberto Borges","non-dropping-particle":"","parse-names":false,"suffix":""},{"dropping-particle":"","family":"Neri","given":"Anita Liberalesso","non-dropping-particle":"","parse-names":false,"suffix":""},{"dropping-particle":"","family":"Duarte","given":"Yeda Aparecida De Oliveira","non-dropping-particle":"","parse-names":false,"suffix":""},{"dropping-particle":"","family":"Castro-Costa","given":"Erico","non-dropping-particle":"","parse-names":false,"suffix":""},{"dropping-particle":"","family":"Oliveira","given":"Cesar","non-dropping-particle":"De","parse-names":false,"suffix":""},{"dropping-particle":"","family":"Salyse","given":"Deisa","non-dropping-particle":"","parse-names":false,"suffix":""},{"dropping-particle":"","family":"Semedo","given":"Cabral","non-dropping-particle":"","parse-names":false,"suffix":""},{"dropping-particle":"","family":"I","given":"Marlene Teda Pelzer","non-dropping-particle":"","parse-names":false,"suffix":""},{"dropping-particle":"","family":"I","given":"Fabiana Souza Ienczak","non-dropping-particle":"","parse-names":false,"suffix":""},{"dropping-particle":"","family":"Federal","given":"Universidade","non-dropping-particle":"","parse-names":false,"suffix":""},{"dropping-particle":"De","family":"Pós-graduação","given":"Programa","non-dropping-particle":"","parse-names":false,"suffix":""},{"dropping-particle":"","family":"Rio","given":"Enfermagem","non-dropping-particle":"","parse-names":false,"suffix":""},{"dropping-particle":"","family":"Barreto","given":"M.S.","non-dropping-particle":"","parse-names":false,"suffix":""},{"dropping-particle":"","family":"Marcon","given":"S.S. Sonia Silva","non-dropping-particle":"","parse-names":false,"suffix":""},{"dropping-particle":"","family":"Gomes","given":"Marco Antonio Mota Marília Miranda Forte","non-dropping-particle":"","parse-names":false,"suffix":""},{"dropping-particle":"","family":"Paz Junior","given":"Jansen Dias","non-dropping-particle":"","parse-names":false,"suffix":""},{"dropping-particle":"","family":"Lima","given":"Patrícia Duarte de Andrade","non-dropping-particle":"","parse-names":false,"suffix":""},{"dropping-particle":"","family":"SECRETARIA DE ESTADO DA SAÚDE DO PARANÁ LINHA GUIA HIPERTENSÃO","given":"Superintendência de Atenção à Saúde","non-dropping-particle":"","parse-names":false,"suffix":""},{"dropping-particle":"","family":"Brasileira","given":"Sociedade","non-dropping-particle":"","parse-names":false,"suffix":""},{"dropping-particle":"","family":"Emília Vitória da Silva","given":"Janeth de Oliveira Silva Naves e Júlia Vidal","non-dropping-particle":"","parse-names":false,"suffix":""},{"dropping-particle":"","family":"Lopes","given":"Mislaine Casagrande de Lima","non-dropping-particle":"","parse-names":false,"suffix":""},{"dropping-particle":"","family":"Marcon","given":"S.S. Sonia Silva","non-dropping-particle":"","parse-names":false,"suffix":""},{"dropping-particle":"","family":"Rocha","given":"Cristiane Hoffmeister","non-dropping-particle":"","parse-names":false,"suffix":""},{"dropping-particle":"","family":"Paula","given":"Ana","non-dropping-particle":"","parse-names":false,"suffix":""},{"dropping-particle":"De","family":"Oliveira","given":"Sueiro","non-dropping-particle":"","parse-names":false,"suffix":""},{"dropping-particle":"","family":"Decarli","given":"Geraldo Attilio","non-dropping-particle":"","parse-names":false,"suffix":""},{"dropping-particle":"","family":"Morrone","given":"Fernanda Bueno","non-dropping-particle":"","parse-names":false,"suffix":""},{"dropping-particle":"","family":"Werlang","given":"Maria Cristina","non-dropping-particle":"","parse-names":false,"suffix":""},{"dropping-particle":"","family":"Moreno","given":"Andréia De Haro","non-dropping-particle":"","parse-names":false,"suffix":""},{"dropping-particle":"","family":"Nogueira","given":"Eduardo Patrício","non-dropping-particle":"","parse-names":false,"suffix":""},{"dropping-particle":"","family":"Perez","given":"Maira Da Penha Marques Da Silva","non-dropping-particle":"","parse-names":false,"suffix":""},{"dropping-particle":"","family":"Lima","given":"Luis Lúcia Regina Ortiz","non-dropping-particle":"","parse-names":false,"suffix":""},{"dropping-particle":"","family":"Barbosa","given":"Tereza","non-dropping-particle":"","parse-names":false,"suffix":""},{"dropping-particle":"","family":"Study","given":"Case","non-dropping-particle":"","parse-names":false,"suffix":""},{"dropping-particle":"","family":"Hipertensos","given":"Farmacoterapéutico E N","non-dropping-particle":"","parse-names":false,"suffix":""},{"dropping-particle":"","family":"Para","given":"Fundação","non-dropping-particle":"","parse-names":false,"suffix":""},{"dropping-particle":"","family":"Popular","given":"O Remédio","non-dropping-particle":"","parse-names":false,"suffix":""},{"dropping-particle":"","family":"ثبثبثب","given":"ب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instrText>","non-dropping-particle":"","parse-names":false,"suffix":""},{"dropping-particle":"","family":"Langowiski","given":"André Ribeiro","non-dropping-particle":"","parse-names":false,"suffix":""},{"dropping-particle":"","family":"Trompczynski","given":"Janine","non-dropping-particle":"","parse-names":false,"suffix":""},{"dropping-particle":"","family":"Zangirolani","given":"Lia Thieme Oikawa","non-dropping-particle":"","parse-names":false,"suffix":""},{"dropping-particle":"de","family":"Assumpção","given":"Daniela","non-dropping-particle":"","parse-names":false,"suffix":""},{"dropping-particle":"de","family":"Medeiros","given":"Maria Angélica Tavares","non-dropping-particle":"","parse-names":false,"suffix":""},{"dropping-particle":"","family":"Barros","given":"Marilisa Berti de Azevedo","non-dropping-particle":"","parse-names":false,"suffix":""},{"dropping-particle":"","family":"Heleno","given":"Priscila","non-dropping-particle":"","parse-names":false,"suffix":""},{"dropping-particle":"","family":"Emerick","given":"Luciana","non-dropping-particle":"","parse-names":false,"suffix":""},{"dropping-particle":"","family":"Mourão","given":"Nicole","non-dropping-particle":"","parse-names":false,"suffix":""},{"dropping-particle":"","family":"Pereira","given":"Diego","non-dropping-particle":"","parse-names":false,"suffix":""},{"dropping-particle":"","family":"Santos","given":"Isabela","non-dropping-particle":"","parse-names":false,"suffix":""},{"dropping-particle":"","family":"Oliveira","given":"Ana Sophia de S.;","non-dropping-particle":"","parse-names":false,"suffix":""},{"dropping-particle":"","family":"Santos","given":"Luana","non-dropping-particle":"","parse-names":false,"suffix":""},{"dropping-particle":"","family":"Bila","given":"Wendell","non-dropping-particle":"","parse-names":false,"suffix":""},{"dropping-particle":"","family":"Romano","given":"Márcia Christina","non-dropping-particle":"","parse-names":false,"suffix":""},{"dropping-particle":"","family":"Lamounier","given":"Joel","non-dropping-particle":"","parse-names":false,"suffix":""},{"dropping-particle":"","family":"Lavras","given":"Aparecida Teruko Tominaga Yamada Carmen","non-dropping-particle":"","parse-names":false,"suffix":""},{"dropping-particle":"","family":"Demune","given":"Maris Salete","non-dropping-particle":"","parse-names":false,"suffix":""},{"dropping-particle":"","family":"Andr","given":"Editores","non-dropping-particle":"","parse-names":false,"suffix":""},{"dropping-particle":"","family":"Brand","given":"Araujo","non-dropping-particle":"","parse-names":false,"suffix":""},{"dropping-particle":"","family":"Nogueira","given":"Rocha","non-dropping-particle":"","parse-names":false,"suffix":""},{"dropping-particle":"","family":"ثبثبثب","given":"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instrText>","non-dropping-particle":"","parse-names":false,"suffix":""},{"dropping-particle":"","family":"Oliveira","given":"Naira Villas Boas Vidal","non-dropping-particle":"de","parse-names":false,"suffix":""},{"dropping-particle":"","family":"Szabo","given":"Iolanda","non-dropping-particle":"","parse-names":false,"suffix":""},{"dropping-particle":"","family":"Bastos","given":"Luiza Lena","non-dropping-particle":"","parse-names":false,"suffix":""},{"dropping-particle":"","family":"Paiva","given":"Sabrina Pereira","non-dropping-particle":"","parse-names":false,"suffix":""},{"dropping-particle":"","family":"Puster","given":"Rainardo Antonio","non-dropping-particle":"","parse-names":false,"suffix":""},{"dropping-particle":"","family":"Galdino","given":"Gabriela Studart","non-dropping-particle":"","parse-names":false,"suffix":""},{"dropping-particle":"","family":"ثبثبثب","given":"</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rPr>
          <w:rFonts w:hint="eastAsia"/>
        </w:rPr>
        <w:instrText>ب</w:instrText>
      </w:r>
      <w:r w:rsidR="00A4079E">
        <w:rPr>
          <w:rFonts w:hint="cs"/>
        </w:rPr>
        <w:instrText>ی</w:instrText>
      </w:r>
      <w:r w:rsidR="00A4079E">
        <w:instrText>","non-dropping-particle":"","parse-names":false,"suffix":""},{"dropping-particle":"","family":"Lima","given":"Luis Lúcia Regina Ortiz","non-dropping-particle":"","parse-names":false,"suffix":""},{"dropping-particle":"","family":"Lobo","given":"Larissa Aline Carneiro","non-dropping-particle":"","parse-names":false,"suffix":""},{"dropping-particle":"","family":"Canuto","given":"Raquel","non-dropping-particle":"","parse-names":false,"suffix":""},{"dropping-particle":"","family":"Dias-da-Costa","given":"Juvenal Soares","non-dropping-particle":"","parse-names":false,"suffix":""},{"dropping-particle":"","family":"Pattussi","given":"Marcos Pascoal","non-dropping-particle":"","parse-names":false,"suffix":""},{"dropping-particle":"","family":"Miranda, Gabriella Morais Duarte; Mendes, Antonio da Cruz Gouveia; Silva","given":"Ana Lucia Andrade.","non-dropping-particle":"","parse-names":false,"suffix":""},{"dropping-particle":"","family":"Vasconcelos","given":"Ana Maria Nogales","non-dropping-particle":"","parse-names":false,"suffix":""},{"dropping-particle":"","family":"Gomes","given":"Marco Antonio Mota Marília Miranda Forte","non-dropping-particle":"","parse-names":false,"suffix":""},{"dropping-particle":"","family":"Gisin","given":"N.","non-dropping-particle":"","parse-names":false,"suffix":""},{"dropping-particle":"","family":"Mena-Díaz","given":"Fernanda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Kaufman R, Pereira A, Mazzarone R, Geller M, De Aquino R, Martins R","given":"et al.","non-dropping-particle":"","parse-names":false,"suffix":""},{"dropping-particle":"","family":"Bucharles","given":"Sérgio Gardano Elias","non-dropping-particle":"","parse-names":false,"suffix":""},{"dropping-particle":"","family":"Wallbach","given":"Krissia K.S.","non-dropping-particle":"","parse-names":false,"suffix":""},{"dropping-particle":"de","family":"Moraes","given":"Thyago Proença","non-dropping-particle":"","parse-names":false,"suffix":""},{"dropping-particle":"","family":"Pecoits-Filho","given":"Roberto","non-dropping-particle":"","parse-names":false,"suffix":""},{"dropping-particle":"","family":"Albuquerque","given":"N. L. S.;","non-dropping-particle":"","parse-names":false,"suffix":""},{"dropping-particle":"","family":"Oliveira","given":"Ana Sophia de S.;","non-dropping-particle":"","parse-names":false,"suffix":""},{"dropping-particle":"","family":"Silva","given":"J. M.;","non-dropping-particle":"","parse-names":false,"suffix":""},{"dropping-particle":"","family":"Araújo","given":"T. L.","non-dropping-particle":"","parse-names":false,"suffix":""},{"dropping-particle":"","family":"Reinhardt","given":"Fernanda","non-dropping-particle":"","parse-names":false,"suffix":""},{"dropping-particle":"","family":"Ziulkoski","given":"Ana Luiza","non-dropping-particle":"","parse-names":false,"suffix":""},{"dropping-particle":"","family":"Perassolo","given":"Magda Susana","non-dropping-particle":"","parse-names":false,"suffix":""},{"dropping-particle":"","family":"Brasil","given":"No","non-dropping-particle":"","parse-names":false,"suffix":""},{"dropping-particle":"","family":"Machado","given":"Franklin Jean","non-dropping-particle":"","parse-names":false,"suffix":""},{"dropping-particle":"","family":"Martens","given":"Cristina Dai Prá","non-dropping-particle":"","parse-names":false,"suffix":""},{"dropping-particle":"","family":"Korbijn","given":"Gert","non-dropping-particle":"","parse-names":false,"suffix":""},{"dropping-particle":"","family":"Tuesday","given":"Till","non-dropping-particle":"","parse-names":false,"suffix":""},{"dropping-particle":"","family":"Tuesday","given":"Till","non-dropping-particle":"","parse-names":false,"suffix":""},{"dropping-particle":"","family":"Tuesday","given":"Till","non-dropping-particle":"","parse-names":false,"suffix":""},{"dropping-particle":"","family":"Kahachi","given":"Hussaen Ali Hassan","non-dropping-particle":"","parse-names":false,"suffix":""},{"dropping-particle":"","family":"Lambrechts","given":"Wim","non-dropping-particle":"","parse-names":false,"suffix":""},{"dropping-particle":"","family":"Ghijsen","given":"Paul W.Th","non-dropping-particle":"","parse-names":false,"suffix":""},{"dropping-particle":"","family":"Jacques","given":"Ann","non-dropping-particle":"","parse-names":false,"suffix":""},{"dropping-particle":"","family":"Walravens","given":"Hilde","non-dropping-particle":"","parse-names":false,"suffix":""},{"dropping-particle":"","family":"Liedekerke","given":"Luc","non-dropping-particle":"Van","parse-names":false,"suffix":""},{"dropping-particle":"","family":"Petegem","given":"Peter","non-dropping-particle":"Van","parse-names":false,"suffix":""},{"dropping-particle":"","family":"Maqbool","given":"Rashid","non-dropping-particle":"","parse-names":false,"suffix":""},{"dropping-particle":"","family":"Sudong","given":"Ye","non-dropping-particle":"","parse-names":false,"suffix":""},{"dropping-particle":"","family":"Dahaoui","given":"Wafa","non-dropping-particle":"","parse-names":false,"suffix":""},{"dropping-particle":"","family":"Mostafa","given":"Neamat Abdelazim","non-dropping-particle":"","parse-names":false,"suffix":""},{"dropping-particle":"","family":"Mohyeldin","given":"Sherif","non-dropping-particle":"","parse-names":false,"suffix":""},{"dropping-particle":"","family":"Abdulrahman","given":"Ali","non-dropping-particle":"","parse-names":false,"suffix":""},{"dropping-particle":"","family":"Wsu","given":"Bakir","non-dropping-particle":"","parse-names":false,"suffix":""},{"dropping-particle":"","family":"Hasan","given":"Omar","non-dropping-particle":"","parse-names":false,"suffix":""},{"dropping-particle":"","family":"Saraireh","given":"Angella","non-dropping-particle":"","parse-names":false,"suffix":""},{"dropping-particle":"","family":"Ramadan","given":"Ali","non-dropping-particle":"","parse-names":false,"suffix":""},{"dropping-particle":"El","family":"Chamlati","given":"Raymond","non-dropping-particle":"","parse-names":false,"suffix":""},{"dropping-particle":"","family":"Alhasaeri","given":"Taezeez","non-dropping-particle":"","parse-names":false,"suffix":""},{"dropping-particle":"","family":"Malhotra","given":"Yogesh","non-dropping-particle":"","parse-names":false,"suffix":""},{"dropping-particle":"","family":"Statement","given":"Problem","non-dropping-particle":"","parse-names":false,"suffix":""},{"dropping-particle":"","family":"Story","given":"Dmaic","non-dropping-particle":"","parse-names":false,"suffix":""},{"dropping-particle":"","family":"Diagram","given":"Effect","non-dropping-particle":"","parse-names":false,"suffix":""},{"dropping-particle":"","family":"Seemer","given":"Robert H","non-dropping-particle":"","parse-names":false,"suffix":""},{"dropping-particle":"","family":"Verba","given":"Yuliya","non-dropping-particle":"","parse-names":false,"suffix":""},{"dropping-particle":"","family":"Ivanov","given":"Igor’","non-dropping-particle":"","parse-names":false,"suffix":""},{"dropping-particle":"","family":"Euram","given":"Dear","non-dropping-particle":"","parse-names":false,"suffix":""},{"dropping-particle":"","family":"Proponent","given":"Corresponding","non-dropping-particle":"","parse-names":false,"suffix":""},{"dropping-particle":"","family":"Description","given":"Short","non-dropping-particle":"","parse-names":false,"suffix":""},{"dropping-particle":"","family":"DANIDA","given":"","non-dropping-particle":"","parse-names":false,"suffix":""},{"dropping-particle":"","family":"Alia","given":"Queen","non-dropping-particle":"","parse-names":false,"suffix":""},{"dropping-particle":"","family":"Alia","given":"Queen","non-dropping-particle":"","parse-names":false,"suffix":""},{"dropping-particle":"","family":"Generated","given":"Results","non-dropping-particle":"","parse-names":false,"suffix":""},{"dropping-particle":"","family":"Rossi","given":"Francesca","non-dropping-particle":"","parse-names":false,"suffix":""},{"dropping-particle":"","family":"Razak","given":"Che","non-dropping-particle":"","parse-names":false,"suffix":""},{"dropping-particle":"","family":"Razak","given":"Razli Che","non-dropping-particle":"","parse-names":false,"suffix":""},{"dropping-particle":"","family":"Branch","given":"Boroujerd","non-dropping-particle":"","parse-names":false,"suffix":""}],"container-title":"Pakistan Research Journal of Management Sciences","id":"ITEM-1","issue":"5","issued":{"date-parts":[["2018"]]},"page":"1-2","title":"Konsep Diri Penyandang Tuna Daksa","type":"article-journal","volume":"7"},"uris":["http://www.mendeley.com/documents/?uuid=e574e7b1-1b5f-4073-b118-25e86391cf71"]}],"mendeley":{"formattedCitation":"(Mann et al. 2018)","plainTextFormattedCitation":"(Mann et al. 2018)","previouslyFormattedCitation":"(Mann et al. 2018)"},"properties":{"noteIndex":0},"schema":"https://github.com/citation-style-language/schema/raw/master/csl-citation.json"}</w:instrText>
      </w:r>
      <w:r>
        <w:fldChar w:fldCharType="separate"/>
      </w:r>
      <w:r w:rsidRPr="005B3C5B">
        <w:rPr>
          <w:noProof/>
        </w:rPr>
        <w:t>(Mann et al. 2018)</w:t>
      </w:r>
      <w:r>
        <w:fldChar w:fldCharType="end"/>
      </w:r>
      <w:r w:rsidR="005622BA">
        <w:t>.</w:t>
      </w:r>
    </w:p>
    <w:p w14:paraId="2D5C38BC" w14:textId="77777777" w:rsidR="00A94A22" w:rsidRDefault="00D86D05" w:rsidP="00A94A22">
      <w:pPr>
        <w:pStyle w:val="E-JOURNALBody"/>
        <w:spacing w:line="360" w:lineRule="auto"/>
        <w:rPr>
          <w:sz w:val="24"/>
          <w:lang w:val="en-US"/>
        </w:rPr>
      </w:pPr>
      <w:r w:rsidRPr="00DA62F9">
        <w:rPr>
          <w:sz w:val="24"/>
        </w:rPr>
        <w:t>Motivasi juga berkaitan dengan dorongan untuk memperoleh kepuasan dari tindakan yang dilakukan. Dalam proses belajar, motivasi memegang peran penting, khususnya dalam mendorong penyandang tunadaksa untuk dapat berperan aktif di masyarakat melalui keterampilan yang diajarkan oleh para pembimbing. Tidak ada individu yang belajar tanpa adanya motivasi. Oleh karena itu, untuk menguatkan fungsi motivasi, prinsip-prinsip motivasi dalam pembelajaran tidak hanya perlu dipahami secara teori, tetapi juga harus diterapkan dalam aktivitas sehari-hari</w:t>
      </w:r>
      <w:r w:rsidRPr="006F6A3A">
        <w:rPr>
          <w:sz w:val="24"/>
        </w:rPr>
        <w:t xml:space="preserve"> </w:t>
      </w:r>
      <w:r w:rsidRPr="008560C7">
        <w:rPr>
          <w:sz w:val="24"/>
        </w:rPr>
        <w:fldChar w:fldCharType="begin" w:fldLock="1"/>
      </w:r>
      <w:r>
        <w:rPr>
          <w:sz w:val="24"/>
        </w:rPr>
        <w:instrText>ADDIN CSL_CITATION {"citationItems":[{"id":"ITEM-1","itemData":{"author":[{"dropping-particle":"","family":"Aisah","given":"Wulandari Siti","non-dropping-particle":"","parse-names":false,"suffix":""},{"dropping-particle":"","family":"Yuwarti","given":"Harti","non-dropping-particle":"","parse-names":false,"suffix":""},{"dropping-particle":"","family":"Arifin","given":"Kusnul","non-dropping-particle":"","parse-names":false,"suffix":""}],"id":"ITEM-1","issue":"1","issued":{"date-parts":[["2023"]]},"page":"33-39","title":"Pembimbing Keterampilan Dalam Meningkatkan Motivasi Belajar Tuna Daksa","type":"article-journal","volume":"3"},"uris":["http://www.mendeley.com/documents/?uuid=f65cd5cd-e87f-474e-8bd5-7d4537490aa0","http://www.mendeley.com/documents/?uuid=d7cb4397-254e-4ca8-84bc-8295dd76d922"]}],"mendeley":{"formattedCitation":"(Aisah, Yuwarti, and Arifin 2023)","plainTextFormattedCitation":"(Aisah, Yuwarti, and Arifin 2023)","previouslyFormattedCitation":"(Aisah, Yuwarti, and Arifin 2023)"},"properties":{"noteIndex":0},"schema":"https://github.com/citation-style-language/schema/raw/master/csl-citation.json"}</w:instrText>
      </w:r>
      <w:r w:rsidRPr="008560C7">
        <w:rPr>
          <w:sz w:val="24"/>
        </w:rPr>
        <w:fldChar w:fldCharType="separate"/>
      </w:r>
      <w:r w:rsidRPr="008560C7">
        <w:rPr>
          <w:noProof/>
          <w:sz w:val="24"/>
        </w:rPr>
        <w:t>(Aisah, Yuwarti, and Arifin 2023)</w:t>
      </w:r>
      <w:r w:rsidRPr="008560C7">
        <w:rPr>
          <w:sz w:val="24"/>
        </w:rPr>
        <w:fldChar w:fldCharType="end"/>
      </w:r>
      <w:r w:rsidRPr="008560C7">
        <w:rPr>
          <w:sz w:val="24"/>
        </w:rPr>
        <w:t xml:space="preserve">. </w:t>
      </w:r>
      <w:r w:rsidRPr="00DA62F9">
        <w:rPr>
          <w:sz w:val="24"/>
        </w:rPr>
        <w:t>Motivasi belajar pada peserta didik berkebutuhan khusus, umumnya dipengaruhi oleh kondisi psikologis mereka yang cenderung memiliki rasa percaya diri yang rendah serta semangat belajar yang kurang. Oleh karena itu, mereka memerlukan dukungan eksternal untuk membangkitkan motivasi belajarnya. Dengan adanya dorongan dari orang lain, siswa diharapkan mampu membangun motivasi internal agar dapat memenuhi kebutuhannya secara mandiri dan mampu menyelesaikan permasalahan yang dihadapinya</w:t>
      </w:r>
      <w:r>
        <w:rPr>
          <w:sz w:val="24"/>
        </w:rPr>
        <w:t xml:space="preserve"> </w:t>
      </w:r>
      <w:r>
        <w:rPr>
          <w:sz w:val="24"/>
        </w:rPr>
        <w:fldChar w:fldCharType="begin" w:fldLock="1"/>
      </w:r>
      <w:r>
        <w:rPr>
          <w:sz w:val="24"/>
        </w:rPr>
        <w:instrText>ADDIN CSL_CITATION {"citationItems":[{"id":"ITEM-1","itemData":{"abstract":"… Mereka tidak bisa menggunakan huruf lain selain huruf braille. Sedangkan yang disebut low … , tentu membutuhkan media pembelajaran yang tepat agar pembelajaran dapat berjalan …","author":[{"dropping-particle":"","family":"Rizki","given":"Putri Nabila","non-dropping-particle":"","parse-names":false,"suffix":""},{"dropping-particle":"","family":"Andriani","given":"Opi","non-dropping-particle":"","parse-names":false,"suffix":""},{"dropping-particle":"","family":"Putri","given":"Silvia Gusmila","non-dropping-particle":"","parse-names":false,"suffix":""},{"dropping-particle":"","family":"Munnawaroh","given":"Diani Laras","non-dropping-particle":"","parse-names":false,"suffix":""}],"container-title":"Jurnal Ilmiah Research Student","id":"ITEM-1","issue":"3","issued":{"date-parts":[["2024"]]},"page":"330-337","title":"Motivasi Belajar Anak Berkebutuhan Khusus Low Vision Melalui Benda Konkret Disekolah Dasar Inklusi","type":"article-journal","volume":"1"},"uris":["http://www.mendeley.com/documents/?uuid=6b6078be-37b8-4e6a-88e1-fbd8805e318d"]}],"mendeley":{"formattedCitation":"(Rizki et al. 2024)","plainTextFormattedCitation":"(Rizki et al. 2024)","previouslyFormattedCitation":"(Rizki et al. 2024)"},"properties":{"noteIndex":0},"schema":"https://github.com/citation-style-language/schema/raw/master/csl-citation.json"}</w:instrText>
      </w:r>
      <w:r>
        <w:rPr>
          <w:sz w:val="24"/>
        </w:rPr>
        <w:fldChar w:fldCharType="separate"/>
      </w:r>
      <w:r w:rsidRPr="00872F1E">
        <w:rPr>
          <w:noProof/>
          <w:sz w:val="24"/>
        </w:rPr>
        <w:t>(Rizki et al. 2024)</w:t>
      </w:r>
      <w:r>
        <w:rPr>
          <w:sz w:val="24"/>
        </w:rPr>
        <w:fldChar w:fldCharType="end"/>
      </w:r>
      <w:r w:rsidR="005622BA">
        <w:rPr>
          <w:sz w:val="24"/>
          <w:lang w:val="en-US"/>
        </w:rPr>
        <w:t>.</w:t>
      </w:r>
    </w:p>
    <w:p w14:paraId="78298D16" w14:textId="340B377B" w:rsidR="005622BA" w:rsidRPr="00A94A22" w:rsidRDefault="005622BA" w:rsidP="00A94A22">
      <w:pPr>
        <w:pStyle w:val="E-JOURNALBody"/>
        <w:spacing w:line="360" w:lineRule="auto"/>
        <w:rPr>
          <w:sz w:val="24"/>
          <w:lang w:val="en-US"/>
        </w:rPr>
      </w:pPr>
      <w:r w:rsidRPr="00A94A22">
        <w:rPr>
          <w:sz w:val="24"/>
        </w:rPr>
        <w:t>Di SLB BCD YPAC Jember, siswa Tunadaksa di kelas IX menghadapi tantangan mereka sendiri selama studi mereka. Meskipun mereka memiliki potensi dan kapasitas yang luar biasa, motivasi belajar mereka sering dipengaruhi oleh berbagai faktor, salah satunya adalah implikasi rendah dalam pembelajaran yang kurang menarik dan interaktif.  Penggunaan metode pengajaran tradisional, seperti konferensi atau sekadar percaya pada buku teks, seringkali tidak cukup efektif untuk membangkitkan minat dan antusiasme mereka untuk belajar.  Untuk mengatasi ini, salah satu metode yang dapat diterapkan adalah dengan menggunakan fasilitas pembelajaran yang tepat, menarik dan mudah beradaptasi dengan kebutuhan dan kondisi fisik mereka.</w:t>
      </w:r>
    </w:p>
    <w:p w14:paraId="1BED42D4" w14:textId="2BFEA6C6" w:rsidR="005622BA" w:rsidRDefault="005622BA" w:rsidP="00FE1F3C">
      <w:pPr>
        <w:pStyle w:val="E-JOURNALBody"/>
        <w:spacing w:line="360" w:lineRule="auto"/>
        <w:rPr>
          <w:sz w:val="24"/>
          <w:lang w:val="en-US"/>
        </w:rPr>
      </w:pPr>
      <w:r w:rsidRPr="005622BA">
        <w:rPr>
          <w:sz w:val="24"/>
          <w:lang w:val="en-US"/>
        </w:rPr>
        <w:lastRenderedPageBreak/>
        <w:t xml:space="preserve">Media </w:t>
      </w:r>
      <w:proofErr w:type="spellStart"/>
      <w:r w:rsidRPr="005622BA">
        <w:rPr>
          <w:sz w:val="24"/>
          <w:lang w:val="en-US"/>
        </w:rPr>
        <w:t>pembelajaran</w:t>
      </w:r>
      <w:proofErr w:type="spellEnd"/>
      <w:r w:rsidRPr="005622BA">
        <w:rPr>
          <w:sz w:val="24"/>
          <w:lang w:val="en-US"/>
        </w:rPr>
        <w:t xml:space="preserve"> </w:t>
      </w:r>
      <w:proofErr w:type="spellStart"/>
      <w:r w:rsidRPr="005622BA">
        <w:rPr>
          <w:sz w:val="24"/>
          <w:lang w:val="en-US"/>
        </w:rPr>
        <w:t>adalah</w:t>
      </w:r>
      <w:proofErr w:type="spellEnd"/>
      <w:r w:rsidRPr="005622BA">
        <w:rPr>
          <w:sz w:val="24"/>
          <w:lang w:val="en-US"/>
        </w:rPr>
        <w:t xml:space="preserve"> </w:t>
      </w:r>
      <w:proofErr w:type="spellStart"/>
      <w:r w:rsidRPr="005622BA">
        <w:rPr>
          <w:sz w:val="24"/>
          <w:lang w:val="en-US"/>
        </w:rPr>
        <w:t>komponen</w:t>
      </w:r>
      <w:proofErr w:type="spellEnd"/>
      <w:r w:rsidRPr="005622BA">
        <w:rPr>
          <w:sz w:val="24"/>
          <w:lang w:val="en-US"/>
        </w:rPr>
        <w:t xml:space="preserve"> yang </w:t>
      </w:r>
      <w:proofErr w:type="spellStart"/>
      <w:r w:rsidRPr="005622BA">
        <w:rPr>
          <w:sz w:val="24"/>
          <w:lang w:val="en-US"/>
        </w:rPr>
        <w:t>terhubung</w:t>
      </w:r>
      <w:proofErr w:type="spellEnd"/>
      <w:r w:rsidRPr="005622BA">
        <w:rPr>
          <w:sz w:val="24"/>
          <w:lang w:val="en-US"/>
        </w:rPr>
        <w:t xml:space="preserve"> </w:t>
      </w:r>
      <w:proofErr w:type="spellStart"/>
      <w:r w:rsidRPr="005622BA">
        <w:rPr>
          <w:sz w:val="24"/>
          <w:lang w:val="en-US"/>
        </w:rPr>
        <w:t>dalam</w:t>
      </w:r>
      <w:proofErr w:type="spellEnd"/>
      <w:r w:rsidRPr="005622BA">
        <w:rPr>
          <w:sz w:val="24"/>
          <w:lang w:val="en-US"/>
        </w:rPr>
        <w:t xml:space="preserve"> </w:t>
      </w:r>
      <w:proofErr w:type="spellStart"/>
      <w:r w:rsidRPr="005622BA">
        <w:rPr>
          <w:sz w:val="24"/>
          <w:lang w:val="en-US"/>
        </w:rPr>
        <w:t>seluruh</w:t>
      </w:r>
      <w:proofErr w:type="spellEnd"/>
      <w:r w:rsidRPr="005622BA">
        <w:rPr>
          <w:sz w:val="24"/>
          <w:lang w:val="en-US"/>
        </w:rPr>
        <w:t xml:space="preserve"> </w:t>
      </w:r>
      <w:proofErr w:type="spellStart"/>
      <w:r w:rsidRPr="005622BA">
        <w:rPr>
          <w:sz w:val="24"/>
          <w:lang w:val="en-US"/>
        </w:rPr>
        <w:t>sistem</w:t>
      </w:r>
      <w:proofErr w:type="spellEnd"/>
      <w:r w:rsidRPr="005622BA">
        <w:rPr>
          <w:sz w:val="24"/>
          <w:lang w:val="en-US"/>
        </w:rPr>
        <w:t xml:space="preserve"> dan proses </w:t>
      </w:r>
      <w:proofErr w:type="spellStart"/>
      <w:r w:rsidRPr="005622BA">
        <w:rPr>
          <w:sz w:val="24"/>
          <w:lang w:val="en-US"/>
        </w:rPr>
        <w:t>pengajaran</w:t>
      </w:r>
      <w:proofErr w:type="spellEnd"/>
      <w:r w:rsidRPr="005622BA">
        <w:rPr>
          <w:sz w:val="24"/>
          <w:lang w:val="en-US"/>
        </w:rPr>
        <w:t xml:space="preserve">. </w:t>
      </w:r>
      <w:proofErr w:type="spellStart"/>
      <w:r w:rsidRPr="005622BA">
        <w:rPr>
          <w:sz w:val="24"/>
          <w:lang w:val="en-US"/>
        </w:rPr>
        <w:t>Artinya</w:t>
      </w:r>
      <w:proofErr w:type="spellEnd"/>
      <w:r w:rsidRPr="005622BA">
        <w:rPr>
          <w:sz w:val="24"/>
          <w:lang w:val="en-US"/>
        </w:rPr>
        <w:t xml:space="preserve">, media </w:t>
      </w:r>
      <w:proofErr w:type="spellStart"/>
      <w:r w:rsidRPr="005622BA">
        <w:rPr>
          <w:sz w:val="24"/>
          <w:lang w:val="en-US"/>
        </w:rPr>
        <w:t>memiliki</w:t>
      </w:r>
      <w:proofErr w:type="spellEnd"/>
      <w:r w:rsidRPr="005622BA">
        <w:rPr>
          <w:sz w:val="24"/>
          <w:lang w:val="en-US"/>
        </w:rPr>
        <w:t xml:space="preserve"> </w:t>
      </w:r>
      <w:proofErr w:type="spellStart"/>
      <w:r w:rsidRPr="005622BA">
        <w:rPr>
          <w:sz w:val="24"/>
          <w:lang w:val="en-US"/>
        </w:rPr>
        <w:t>peran</w:t>
      </w:r>
      <w:proofErr w:type="spellEnd"/>
      <w:r w:rsidRPr="005622BA">
        <w:rPr>
          <w:sz w:val="24"/>
          <w:lang w:val="en-US"/>
        </w:rPr>
        <w:t xml:space="preserve"> yang </w:t>
      </w:r>
      <w:proofErr w:type="spellStart"/>
      <w:r w:rsidRPr="005622BA">
        <w:rPr>
          <w:sz w:val="24"/>
          <w:lang w:val="en-US"/>
        </w:rPr>
        <w:t>menentukan</w:t>
      </w:r>
      <w:proofErr w:type="spellEnd"/>
      <w:r w:rsidRPr="005622BA">
        <w:rPr>
          <w:sz w:val="24"/>
          <w:lang w:val="en-US"/>
        </w:rPr>
        <w:t xml:space="preserve"> </w:t>
      </w:r>
      <w:proofErr w:type="spellStart"/>
      <w:r w:rsidRPr="005622BA">
        <w:rPr>
          <w:sz w:val="24"/>
          <w:lang w:val="en-US"/>
        </w:rPr>
        <w:t>terhadap</w:t>
      </w:r>
      <w:proofErr w:type="spellEnd"/>
      <w:r w:rsidRPr="005622BA">
        <w:rPr>
          <w:sz w:val="24"/>
          <w:lang w:val="en-US"/>
        </w:rPr>
        <w:t xml:space="preserve"> </w:t>
      </w:r>
      <w:proofErr w:type="spellStart"/>
      <w:r w:rsidRPr="005622BA">
        <w:rPr>
          <w:sz w:val="24"/>
          <w:lang w:val="en-US"/>
        </w:rPr>
        <w:t>jalannya</w:t>
      </w:r>
      <w:proofErr w:type="spellEnd"/>
      <w:r w:rsidRPr="005622BA">
        <w:rPr>
          <w:sz w:val="24"/>
          <w:lang w:val="en-US"/>
        </w:rPr>
        <w:t xml:space="preserve"> </w:t>
      </w:r>
      <w:proofErr w:type="spellStart"/>
      <w:r w:rsidRPr="005622BA">
        <w:rPr>
          <w:sz w:val="24"/>
          <w:lang w:val="en-US"/>
        </w:rPr>
        <w:t>kegiatan</w:t>
      </w:r>
      <w:proofErr w:type="spellEnd"/>
      <w:r w:rsidRPr="005622BA">
        <w:rPr>
          <w:sz w:val="24"/>
          <w:lang w:val="en-US"/>
        </w:rPr>
        <w:t xml:space="preserve"> </w:t>
      </w:r>
      <w:proofErr w:type="spellStart"/>
      <w:r w:rsidRPr="005622BA">
        <w:rPr>
          <w:sz w:val="24"/>
          <w:lang w:val="en-US"/>
        </w:rPr>
        <w:t>pembelajaran</w:t>
      </w:r>
      <w:proofErr w:type="spellEnd"/>
      <w:r w:rsidRPr="005622BA">
        <w:rPr>
          <w:sz w:val="24"/>
          <w:lang w:val="en-US"/>
        </w:rPr>
        <w:t xml:space="preserve"> dan </w:t>
      </w:r>
      <w:proofErr w:type="spellStart"/>
      <w:r w:rsidRPr="005622BA">
        <w:rPr>
          <w:sz w:val="24"/>
          <w:lang w:val="en-US"/>
        </w:rPr>
        <w:t>menjadi</w:t>
      </w:r>
      <w:proofErr w:type="spellEnd"/>
      <w:r w:rsidRPr="005622BA">
        <w:rPr>
          <w:sz w:val="24"/>
          <w:lang w:val="en-US"/>
        </w:rPr>
        <w:t xml:space="preserve"> salah </w:t>
      </w:r>
      <w:proofErr w:type="spellStart"/>
      <w:r w:rsidRPr="005622BA">
        <w:rPr>
          <w:sz w:val="24"/>
          <w:lang w:val="en-US"/>
        </w:rPr>
        <w:t>satu</w:t>
      </w:r>
      <w:proofErr w:type="spellEnd"/>
      <w:r w:rsidRPr="005622BA">
        <w:rPr>
          <w:sz w:val="24"/>
          <w:lang w:val="en-US"/>
        </w:rPr>
        <w:t xml:space="preserve"> </w:t>
      </w:r>
      <w:proofErr w:type="spellStart"/>
      <w:r w:rsidRPr="005622BA">
        <w:rPr>
          <w:sz w:val="24"/>
          <w:lang w:val="en-US"/>
        </w:rPr>
        <w:t>komponen</w:t>
      </w:r>
      <w:proofErr w:type="spellEnd"/>
      <w:r w:rsidRPr="005622BA">
        <w:rPr>
          <w:sz w:val="24"/>
          <w:lang w:val="en-US"/>
        </w:rPr>
        <w:t xml:space="preserve"> </w:t>
      </w:r>
      <w:proofErr w:type="spellStart"/>
      <w:r w:rsidRPr="005622BA">
        <w:rPr>
          <w:sz w:val="24"/>
          <w:lang w:val="en-US"/>
        </w:rPr>
        <w:t>penting</w:t>
      </w:r>
      <w:proofErr w:type="spellEnd"/>
      <w:r w:rsidRPr="005622BA">
        <w:rPr>
          <w:sz w:val="24"/>
          <w:lang w:val="en-US"/>
        </w:rPr>
        <w:t xml:space="preserve"> </w:t>
      </w:r>
      <w:proofErr w:type="spellStart"/>
      <w:r w:rsidRPr="005622BA">
        <w:rPr>
          <w:sz w:val="24"/>
          <w:lang w:val="en-US"/>
        </w:rPr>
        <w:t>dalam</w:t>
      </w:r>
      <w:proofErr w:type="spellEnd"/>
      <w:r w:rsidRPr="005622BA">
        <w:rPr>
          <w:sz w:val="24"/>
          <w:lang w:val="en-US"/>
        </w:rPr>
        <w:t xml:space="preserve"> </w:t>
      </w:r>
      <w:proofErr w:type="spellStart"/>
      <w:r w:rsidRPr="005622BA">
        <w:rPr>
          <w:sz w:val="24"/>
          <w:lang w:val="en-US"/>
        </w:rPr>
        <w:t>mendukung</w:t>
      </w:r>
      <w:proofErr w:type="spellEnd"/>
      <w:r w:rsidRPr="005622BA">
        <w:rPr>
          <w:sz w:val="24"/>
          <w:lang w:val="en-US"/>
        </w:rPr>
        <w:t xml:space="preserve"> </w:t>
      </w:r>
      <w:proofErr w:type="spellStart"/>
      <w:r w:rsidRPr="005622BA">
        <w:rPr>
          <w:sz w:val="24"/>
          <w:lang w:val="en-US"/>
        </w:rPr>
        <w:t>tercapainya</w:t>
      </w:r>
      <w:proofErr w:type="spellEnd"/>
      <w:r w:rsidRPr="005622BA">
        <w:rPr>
          <w:sz w:val="24"/>
          <w:lang w:val="en-US"/>
        </w:rPr>
        <w:t xml:space="preserve"> </w:t>
      </w:r>
      <w:proofErr w:type="spellStart"/>
      <w:r w:rsidRPr="005622BA">
        <w:rPr>
          <w:sz w:val="24"/>
          <w:lang w:val="en-US"/>
        </w:rPr>
        <w:t>tujuan</w:t>
      </w:r>
      <w:proofErr w:type="spellEnd"/>
      <w:r w:rsidRPr="005622BA">
        <w:rPr>
          <w:sz w:val="24"/>
          <w:lang w:val="en-US"/>
        </w:rPr>
        <w:t xml:space="preserve"> </w:t>
      </w:r>
      <w:proofErr w:type="spellStart"/>
      <w:r w:rsidRPr="005622BA">
        <w:rPr>
          <w:sz w:val="24"/>
          <w:lang w:val="en-US"/>
        </w:rPr>
        <w:t>pembelajaran</w:t>
      </w:r>
      <w:proofErr w:type="spellEnd"/>
      <w:r w:rsidRPr="005622BA">
        <w:rPr>
          <w:sz w:val="24"/>
          <w:lang w:val="en-US"/>
        </w:rPr>
        <w:t xml:space="preserve"> </w:t>
      </w:r>
      <w:r w:rsidRPr="005622BA">
        <w:rPr>
          <w:sz w:val="24"/>
          <w:lang w:val="en-US"/>
        </w:rPr>
        <w:fldChar w:fldCharType="begin" w:fldLock="1"/>
      </w:r>
      <w:r w:rsidRPr="005622BA">
        <w:rPr>
          <w:sz w:val="24"/>
          <w:lang w:val="en-US"/>
        </w:rPr>
        <w:instrText>ADDIN CSL_CITATION {"citationItems":[{"id":"ITEM-1","itemData":{"DOI":"10.55606/jsr.v1i1.993","ISSN":"2963-9859","abstract":"Proses pembelajaran merupakan kegiatan yang dilakukan oleh dua pihak yaitu guru sebagai fasilitator dan siswa sebagai pembelajaran perantara untuk menyampaikan pesan berupa kognitif, afektif dan psikomotorik. Adapun metode yang digunakan dalam penelitian yaitu metode kepustakaan Penelitian ini mempelajari dan mengkaji berbagai macam literatul kepustakaan mengenai referensi-referensi. Baik itu dalam bentuk buku, artikel, jurnal, dan informasi lainnya yang berhubungan dengan pembahasan pada jurnal ini. media pembelajaran adalah segala sesuatu yang dapat menyampaikan pesan melalui berbagai saluran, seperti merangsang pikiran, perasaan, dan kemauan siswa sehingga dapat mendorong terciptanya proses belajar yang efektif untuk menambah informasi baru pada diri siswa sehingga tujuan pembelajaran dapat tercapai dengan baik. Dalam hal membantu murid atau peserta didik mendapatkan kemudahan dalam memperoleh informasi dalam belajarnya, ada banyak unsur yang harus diperhatikan Jika proses pembelajaran berhasil bila guru dapat memanfaatkan media pembelajaran secara maksimal. Guru bertanggung jawab atas suksesnya kegiatan pembelajaran. Oleh karena itu seiring dengan kemajuan ilmu pengetahuan dan teknologi guru dituntut untuk mengikuti perkembangan zaman. Masih banyak guru yang enggan untuk mengubah pemikirannya demi keberhasilan proses belajar mengajar.","author":[{"dropping-particle":"","family":"Ani Daniyati","given":"","non-dropping-particle":"","parse-names":false,"suffix":""},{"dropping-particle":"","family":"Ismy Bulqis Saputri","given":"","non-dropping-particle":"","parse-names":false,"suffix":""},{"dropping-particle":"","family":"Ricken Wijaya","given":"","non-dropping-particle":"","parse-names":false,"suffix":""},{"dropping-particle":"","family":"Siti Aqila Septiyani","given":"","non-dropping-particle":"","parse-names":false,"suffix":""},{"dropping-particle":"","family":"Usep Setiawan","given":"","non-dropping-particle":"","parse-names":false,"suffix":""}],"container-title":"Journal of Student Research","id":"ITEM-1","issue":"1","issued":{"date-parts":[["2023"]]},"page":"282-294","title":"Konsep Dasar Media Pembelajaran","type":"article-journal","volume":"1"},"uris":["http://www.mendeley.com/documents/?uuid=237d2cbb-5fe6-4802-9b77-52c2d74fbe70"]}],"mendeley":{"formattedCitation":"(Ani Daniyati et al. 2023)","plainTextFormattedCitation":"(Ani Daniyati et al. 2023)","previouslyFormattedCitation":"(Ani Daniyati et al. 2023)"},"properties":{"noteIndex":0},"schema":"https://github.com/citation-style-language/schema/raw/master/csl-citation.json"}</w:instrText>
      </w:r>
      <w:r w:rsidRPr="005622BA">
        <w:rPr>
          <w:sz w:val="24"/>
          <w:lang w:val="en-US"/>
        </w:rPr>
        <w:fldChar w:fldCharType="separate"/>
      </w:r>
      <w:r w:rsidRPr="005622BA">
        <w:rPr>
          <w:noProof/>
          <w:sz w:val="24"/>
          <w:lang w:val="en-US"/>
        </w:rPr>
        <w:t>(Ani Daniyati et al. 2023)</w:t>
      </w:r>
      <w:r w:rsidRPr="005622BA">
        <w:rPr>
          <w:sz w:val="24"/>
          <w:lang w:val="en-US"/>
        </w:rPr>
        <w:fldChar w:fldCharType="end"/>
      </w:r>
      <w:r w:rsidRPr="005622BA">
        <w:rPr>
          <w:sz w:val="24"/>
          <w:lang w:val="en-US"/>
        </w:rPr>
        <w:t xml:space="preserve">. </w:t>
      </w:r>
      <w:proofErr w:type="spellStart"/>
      <w:r w:rsidRPr="005622BA">
        <w:rPr>
          <w:sz w:val="24"/>
          <w:lang w:val="en-US"/>
        </w:rPr>
        <w:t>Menurut</w:t>
      </w:r>
      <w:proofErr w:type="spellEnd"/>
      <w:r w:rsidRPr="005622BA">
        <w:rPr>
          <w:sz w:val="24"/>
          <w:lang w:val="en-US"/>
        </w:rPr>
        <w:t xml:space="preserve"> Marshall McLuhan, media </w:t>
      </w:r>
      <w:proofErr w:type="spellStart"/>
      <w:r w:rsidRPr="005622BA">
        <w:rPr>
          <w:sz w:val="24"/>
          <w:lang w:val="en-US"/>
        </w:rPr>
        <w:t>merupakan</w:t>
      </w:r>
      <w:proofErr w:type="spellEnd"/>
      <w:r w:rsidRPr="005622BA">
        <w:rPr>
          <w:sz w:val="24"/>
          <w:lang w:val="en-US"/>
        </w:rPr>
        <w:t xml:space="preserve"> </w:t>
      </w:r>
      <w:proofErr w:type="spellStart"/>
      <w:r w:rsidRPr="005622BA">
        <w:rPr>
          <w:sz w:val="24"/>
          <w:lang w:val="en-US"/>
        </w:rPr>
        <w:t>perpanjangan</w:t>
      </w:r>
      <w:proofErr w:type="spellEnd"/>
      <w:r w:rsidRPr="005622BA">
        <w:rPr>
          <w:sz w:val="24"/>
          <w:lang w:val="en-US"/>
        </w:rPr>
        <w:t xml:space="preserve"> </w:t>
      </w:r>
      <w:proofErr w:type="spellStart"/>
      <w:r w:rsidRPr="005622BA">
        <w:rPr>
          <w:sz w:val="24"/>
          <w:lang w:val="en-US"/>
        </w:rPr>
        <w:t>dari</w:t>
      </w:r>
      <w:proofErr w:type="spellEnd"/>
      <w:r w:rsidRPr="005622BA">
        <w:rPr>
          <w:sz w:val="24"/>
          <w:lang w:val="en-US"/>
        </w:rPr>
        <w:t xml:space="preserve"> </w:t>
      </w:r>
      <w:proofErr w:type="spellStart"/>
      <w:r w:rsidRPr="005622BA">
        <w:rPr>
          <w:sz w:val="24"/>
          <w:lang w:val="en-US"/>
        </w:rPr>
        <w:t>kemampuan</w:t>
      </w:r>
      <w:proofErr w:type="spellEnd"/>
      <w:r w:rsidRPr="005622BA">
        <w:rPr>
          <w:sz w:val="24"/>
          <w:lang w:val="en-US"/>
        </w:rPr>
        <w:t xml:space="preserve"> </w:t>
      </w:r>
      <w:proofErr w:type="spellStart"/>
      <w:r w:rsidRPr="005622BA">
        <w:rPr>
          <w:sz w:val="24"/>
          <w:lang w:val="en-US"/>
        </w:rPr>
        <w:t>manusia</w:t>
      </w:r>
      <w:proofErr w:type="spellEnd"/>
      <w:r w:rsidRPr="005622BA">
        <w:rPr>
          <w:sz w:val="24"/>
          <w:lang w:val="en-US"/>
        </w:rPr>
        <w:t xml:space="preserve"> yang </w:t>
      </w:r>
      <w:proofErr w:type="spellStart"/>
      <w:r w:rsidRPr="005622BA">
        <w:rPr>
          <w:sz w:val="24"/>
          <w:lang w:val="en-US"/>
        </w:rPr>
        <w:t>memungkinkan</w:t>
      </w:r>
      <w:proofErr w:type="spellEnd"/>
      <w:r w:rsidRPr="005622BA">
        <w:rPr>
          <w:sz w:val="24"/>
          <w:lang w:val="en-US"/>
        </w:rPr>
        <w:t xml:space="preserve"> </w:t>
      </w:r>
      <w:proofErr w:type="spellStart"/>
      <w:r w:rsidRPr="005622BA">
        <w:rPr>
          <w:sz w:val="24"/>
          <w:lang w:val="en-US"/>
        </w:rPr>
        <w:t>seseorang</w:t>
      </w:r>
      <w:proofErr w:type="spellEnd"/>
      <w:r w:rsidRPr="005622BA">
        <w:rPr>
          <w:sz w:val="24"/>
          <w:lang w:val="en-US"/>
        </w:rPr>
        <w:t xml:space="preserve"> </w:t>
      </w:r>
      <w:proofErr w:type="spellStart"/>
      <w:r w:rsidRPr="005622BA">
        <w:rPr>
          <w:sz w:val="24"/>
          <w:lang w:val="en-US"/>
        </w:rPr>
        <w:t>memengaruhi</w:t>
      </w:r>
      <w:proofErr w:type="spellEnd"/>
      <w:r w:rsidRPr="005622BA">
        <w:rPr>
          <w:sz w:val="24"/>
          <w:lang w:val="en-US"/>
        </w:rPr>
        <w:t xml:space="preserve"> orang lain </w:t>
      </w:r>
      <w:proofErr w:type="spellStart"/>
      <w:r w:rsidRPr="005622BA">
        <w:rPr>
          <w:sz w:val="24"/>
          <w:lang w:val="en-US"/>
        </w:rPr>
        <w:t>tanpa</w:t>
      </w:r>
      <w:proofErr w:type="spellEnd"/>
      <w:r w:rsidRPr="005622BA">
        <w:rPr>
          <w:sz w:val="24"/>
          <w:lang w:val="en-US"/>
        </w:rPr>
        <w:t xml:space="preserve"> </w:t>
      </w:r>
      <w:proofErr w:type="spellStart"/>
      <w:r w:rsidRPr="005622BA">
        <w:rPr>
          <w:sz w:val="24"/>
          <w:lang w:val="en-US"/>
        </w:rPr>
        <w:t>harus</w:t>
      </w:r>
      <w:proofErr w:type="spellEnd"/>
      <w:r w:rsidRPr="005622BA">
        <w:rPr>
          <w:sz w:val="24"/>
          <w:lang w:val="en-US"/>
        </w:rPr>
        <w:t xml:space="preserve"> </w:t>
      </w:r>
      <w:proofErr w:type="spellStart"/>
      <w:r w:rsidRPr="005622BA">
        <w:rPr>
          <w:sz w:val="24"/>
          <w:lang w:val="en-US"/>
        </w:rPr>
        <w:t>berinteraksi</w:t>
      </w:r>
      <w:proofErr w:type="spellEnd"/>
      <w:r w:rsidRPr="005622BA">
        <w:rPr>
          <w:sz w:val="24"/>
          <w:lang w:val="en-US"/>
        </w:rPr>
        <w:t xml:space="preserve"> </w:t>
      </w:r>
      <w:proofErr w:type="spellStart"/>
      <w:r w:rsidRPr="005622BA">
        <w:rPr>
          <w:sz w:val="24"/>
          <w:lang w:val="en-US"/>
        </w:rPr>
        <w:t>secara</w:t>
      </w:r>
      <w:proofErr w:type="spellEnd"/>
      <w:r w:rsidRPr="005622BA">
        <w:rPr>
          <w:sz w:val="24"/>
          <w:lang w:val="en-US"/>
        </w:rPr>
        <w:t xml:space="preserve"> </w:t>
      </w:r>
      <w:proofErr w:type="spellStart"/>
      <w:r w:rsidRPr="005622BA">
        <w:rPr>
          <w:sz w:val="24"/>
          <w:lang w:val="en-US"/>
        </w:rPr>
        <w:t>langsung</w:t>
      </w:r>
      <w:proofErr w:type="spellEnd"/>
      <w:r w:rsidRPr="005622BA">
        <w:rPr>
          <w:sz w:val="24"/>
          <w:lang w:val="en-US"/>
        </w:rPr>
        <w:t xml:space="preserve">. </w:t>
      </w:r>
      <w:proofErr w:type="spellStart"/>
      <w:r w:rsidRPr="005622BA">
        <w:rPr>
          <w:sz w:val="24"/>
          <w:lang w:val="en-US"/>
        </w:rPr>
        <w:t>Dalam</w:t>
      </w:r>
      <w:proofErr w:type="spellEnd"/>
      <w:r w:rsidRPr="005622BA">
        <w:rPr>
          <w:sz w:val="24"/>
          <w:lang w:val="en-US"/>
        </w:rPr>
        <w:t xml:space="preserve"> </w:t>
      </w:r>
      <w:proofErr w:type="spellStart"/>
      <w:r w:rsidRPr="005622BA">
        <w:rPr>
          <w:sz w:val="24"/>
          <w:lang w:val="en-US"/>
        </w:rPr>
        <w:t>konteks</w:t>
      </w:r>
      <w:proofErr w:type="spellEnd"/>
      <w:r w:rsidRPr="005622BA">
        <w:rPr>
          <w:sz w:val="24"/>
          <w:lang w:val="en-US"/>
        </w:rPr>
        <w:t xml:space="preserve"> </w:t>
      </w:r>
      <w:proofErr w:type="spellStart"/>
      <w:r w:rsidRPr="005622BA">
        <w:rPr>
          <w:sz w:val="24"/>
          <w:lang w:val="en-US"/>
        </w:rPr>
        <w:t>pendidikan</w:t>
      </w:r>
      <w:proofErr w:type="spellEnd"/>
      <w:r w:rsidRPr="005622BA">
        <w:rPr>
          <w:sz w:val="24"/>
          <w:lang w:val="en-US"/>
        </w:rPr>
        <w:t xml:space="preserve">, media </w:t>
      </w:r>
      <w:proofErr w:type="spellStart"/>
      <w:r w:rsidRPr="005622BA">
        <w:rPr>
          <w:sz w:val="24"/>
          <w:lang w:val="en-US"/>
        </w:rPr>
        <w:t>memiliki</w:t>
      </w:r>
      <w:proofErr w:type="spellEnd"/>
      <w:r w:rsidRPr="005622BA">
        <w:rPr>
          <w:sz w:val="24"/>
          <w:lang w:val="en-US"/>
        </w:rPr>
        <w:t xml:space="preserve"> </w:t>
      </w:r>
      <w:proofErr w:type="spellStart"/>
      <w:r w:rsidRPr="005622BA">
        <w:rPr>
          <w:sz w:val="24"/>
          <w:lang w:val="en-US"/>
        </w:rPr>
        <w:t>peran</w:t>
      </w:r>
      <w:proofErr w:type="spellEnd"/>
      <w:r w:rsidRPr="005622BA">
        <w:rPr>
          <w:sz w:val="24"/>
          <w:lang w:val="en-US"/>
        </w:rPr>
        <w:t xml:space="preserve"> </w:t>
      </w:r>
      <w:proofErr w:type="spellStart"/>
      <w:r w:rsidRPr="005622BA">
        <w:rPr>
          <w:sz w:val="24"/>
          <w:lang w:val="en-US"/>
        </w:rPr>
        <w:t>penting</w:t>
      </w:r>
      <w:proofErr w:type="spellEnd"/>
      <w:r w:rsidRPr="005622BA">
        <w:rPr>
          <w:sz w:val="24"/>
          <w:lang w:val="en-US"/>
        </w:rPr>
        <w:t xml:space="preserve"> </w:t>
      </w:r>
      <w:proofErr w:type="spellStart"/>
      <w:r w:rsidRPr="005622BA">
        <w:rPr>
          <w:sz w:val="24"/>
          <w:lang w:val="en-US"/>
        </w:rPr>
        <w:t>dalam</w:t>
      </w:r>
      <w:proofErr w:type="spellEnd"/>
      <w:r w:rsidRPr="005622BA">
        <w:rPr>
          <w:sz w:val="24"/>
          <w:lang w:val="en-US"/>
        </w:rPr>
        <w:t xml:space="preserve"> </w:t>
      </w:r>
      <w:proofErr w:type="spellStart"/>
      <w:r w:rsidRPr="005622BA">
        <w:rPr>
          <w:sz w:val="24"/>
          <w:lang w:val="en-US"/>
        </w:rPr>
        <w:t>menunjang</w:t>
      </w:r>
      <w:proofErr w:type="spellEnd"/>
      <w:r w:rsidRPr="005622BA">
        <w:rPr>
          <w:sz w:val="24"/>
          <w:lang w:val="en-US"/>
        </w:rPr>
        <w:t xml:space="preserve"> proses </w:t>
      </w:r>
      <w:proofErr w:type="spellStart"/>
      <w:r w:rsidRPr="005622BA">
        <w:rPr>
          <w:sz w:val="24"/>
          <w:lang w:val="en-US"/>
        </w:rPr>
        <w:t>belajar</w:t>
      </w:r>
      <w:proofErr w:type="spellEnd"/>
      <w:r w:rsidRPr="005622BA">
        <w:rPr>
          <w:sz w:val="24"/>
          <w:lang w:val="en-US"/>
        </w:rPr>
        <w:t xml:space="preserve"> </w:t>
      </w:r>
      <w:proofErr w:type="spellStart"/>
      <w:r w:rsidRPr="005622BA">
        <w:rPr>
          <w:sz w:val="24"/>
          <w:lang w:val="en-US"/>
        </w:rPr>
        <w:t>mengajar</w:t>
      </w:r>
      <w:proofErr w:type="spellEnd"/>
      <w:r w:rsidRPr="005622BA">
        <w:rPr>
          <w:sz w:val="24"/>
          <w:lang w:val="en-US"/>
        </w:rPr>
        <w:t xml:space="preserve">, di mana </w:t>
      </w:r>
      <w:proofErr w:type="spellStart"/>
      <w:r w:rsidRPr="005622BA">
        <w:rPr>
          <w:sz w:val="24"/>
          <w:lang w:val="en-US"/>
        </w:rPr>
        <w:t>keberadaan</w:t>
      </w:r>
      <w:proofErr w:type="spellEnd"/>
      <w:r w:rsidRPr="005622BA">
        <w:rPr>
          <w:sz w:val="24"/>
          <w:lang w:val="en-US"/>
        </w:rPr>
        <w:t xml:space="preserve"> media </w:t>
      </w:r>
      <w:proofErr w:type="spellStart"/>
      <w:r w:rsidRPr="005622BA">
        <w:rPr>
          <w:sz w:val="24"/>
          <w:lang w:val="en-US"/>
        </w:rPr>
        <w:t>sangat</w:t>
      </w:r>
      <w:proofErr w:type="spellEnd"/>
      <w:r w:rsidRPr="005622BA">
        <w:rPr>
          <w:sz w:val="24"/>
          <w:lang w:val="en-US"/>
        </w:rPr>
        <w:t xml:space="preserve"> </w:t>
      </w:r>
      <w:proofErr w:type="spellStart"/>
      <w:r w:rsidRPr="005622BA">
        <w:rPr>
          <w:sz w:val="24"/>
          <w:lang w:val="en-US"/>
        </w:rPr>
        <w:t>dibutuhkan</w:t>
      </w:r>
      <w:proofErr w:type="spellEnd"/>
      <w:r w:rsidRPr="005622BA">
        <w:rPr>
          <w:sz w:val="24"/>
          <w:lang w:val="en-US"/>
        </w:rPr>
        <w:t xml:space="preserve"> oleh guru </w:t>
      </w:r>
      <w:proofErr w:type="spellStart"/>
      <w:r w:rsidRPr="005622BA">
        <w:rPr>
          <w:sz w:val="24"/>
          <w:lang w:val="en-US"/>
        </w:rPr>
        <w:t>untuk</w:t>
      </w:r>
      <w:proofErr w:type="spellEnd"/>
      <w:r w:rsidRPr="005622BA">
        <w:rPr>
          <w:sz w:val="24"/>
          <w:lang w:val="en-US"/>
        </w:rPr>
        <w:t xml:space="preserve"> </w:t>
      </w:r>
      <w:proofErr w:type="spellStart"/>
      <w:r w:rsidRPr="005622BA">
        <w:rPr>
          <w:sz w:val="24"/>
          <w:lang w:val="en-US"/>
        </w:rPr>
        <w:t>mendukung</w:t>
      </w:r>
      <w:proofErr w:type="spellEnd"/>
      <w:r w:rsidRPr="005622BA">
        <w:rPr>
          <w:sz w:val="24"/>
          <w:lang w:val="en-US"/>
        </w:rPr>
        <w:t xml:space="preserve"> </w:t>
      </w:r>
      <w:proofErr w:type="spellStart"/>
      <w:r w:rsidRPr="005622BA">
        <w:rPr>
          <w:sz w:val="24"/>
          <w:lang w:val="en-US"/>
        </w:rPr>
        <w:t>keberhasilan</w:t>
      </w:r>
      <w:proofErr w:type="spellEnd"/>
      <w:r w:rsidRPr="005622BA">
        <w:rPr>
          <w:sz w:val="24"/>
          <w:lang w:val="en-US"/>
        </w:rPr>
        <w:t xml:space="preserve"> </w:t>
      </w:r>
      <w:proofErr w:type="spellStart"/>
      <w:r w:rsidRPr="005622BA">
        <w:rPr>
          <w:sz w:val="24"/>
          <w:lang w:val="en-US"/>
        </w:rPr>
        <w:t>dalam</w:t>
      </w:r>
      <w:proofErr w:type="spellEnd"/>
      <w:r w:rsidRPr="005622BA">
        <w:rPr>
          <w:sz w:val="24"/>
          <w:lang w:val="en-US"/>
        </w:rPr>
        <w:t xml:space="preserve"> </w:t>
      </w:r>
      <w:proofErr w:type="spellStart"/>
      <w:r w:rsidRPr="005622BA">
        <w:rPr>
          <w:sz w:val="24"/>
          <w:lang w:val="en-US"/>
        </w:rPr>
        <w:t>menyampaikan</w:t>
      </w:r>
      <w:proofErr w:type="spellEnd"/>
      <w:r w:rsidRPr="005622BA">
        <w:rPr>
          <w:sz w:val="24"/>
          <w:lang w:val="en-US"/>
        </w:rPr>
        <w:t xml:space="preserve"> </w:t>
      </w:r>
      <w:proofErr w:type="spellStart"/>
      <w:r w:rsidRPr="005622BA">
        <w:rPr>
          <w:sz w:val="24"/>
          <w:lang w:val="en-US"/>
        </w:rPr>
        <w:t>materi</w:t>
      </w:r>
      <w:proofErr w:type="spellEnd"/>
      <w:r w:rsidRPr="005622BA">
        <w:rPr>
          <w:sz w:val="24"/>
          <w:lang w:val="en-US"/>
        </w:rPr>
        <w:t xml:space="preserve">. </w:t>
      </w:r>
      <w:proofErr w:type="spellStart"/>
      <w:r w:rsidRPr="005622BA">
        <w:rPr>
          <w:sz w:val="24"/>
          <w:lang w:val="en-US"/>
        </w:rPr>
        <w:t>Secara</w:t>
      </w:r>
      <w:proofErr w:type="spellEnd"/>
      <w:r w:rsidRPr="005622BA">
        <w:rPr>
          <w:sz w:val="24"/>
          <w:lang w:val="en-US"/>
        </w:rPr>
        <w:t xml:space="preserve"> </w:t>
      </w:r>
      <w:proofErr w:type="spellStart"/>
      <w:r w:rsidRPr="005622BA">
        <w:rPr>
          <w:sz w:val="24"/>
          <w:lang w:val="en-US"/>
        </w:rPr>
        <w:t>umum</w:t>
      </w:r>
      <w:proofErr w:type="spellEnd"/>
      <w:r w:rsidRPr="005622BA">
        <w:rPr>
          <w:sz w:val="24"/>
          <w:lang w:val="en-US"/>
        </w:rPr>
        <w:t xml:space="preserve">, </w:t>
      </w:r>
      <w:proofErr w:type="spellStart"/>
      <w:r w:rsidRPr="005622BA">
        <w:rPr>
          <w:sz w:val="24"/>
          <w:lang w:val="en-US"/>
        </w:rPr>
        <w:t>kegiatan</w:t>
      </w:r>
      <w:proofErr w:type="spellEnd"/>
      <w:r w:rsidRPr="005622BA">
        <w:rPr>
          <w:sz w:val="24"/>
          <w:lang w:val="en-US"/>
        </w:rPr>
        <w:t xml:space="preserve"> </w:t>
      </w:r>
      <w:proofErr w:type="spellStart"/>
      <w:r w:rsidRPr="005622BA">
        <w:rPr>
          <w:sz w:val="24"/>
          <w:lang w:val="en-US"/>
        </w:rPr>
        <w:t>belajar</w:t>
      </w:r>
      <w:proofErr w:type="spellEnd"/>
      <w:r w:rsidRPr="005622BA">
        <w:rPr>
          <w:sz w:val="24"/>
          <w:lang w:val="en-US"/>
        </w:rPr>
        <w:t xml:space="preserve"> </w:t>
      </w:r>
      <w:proofErr w:type="spellStart"/>
      <w:r w:rsidRPr="005622BA">
        <w:rPr>
          <w:sz w:val="24"/>
          <w:lang w:val="en-US"/>
        </w:rPr>
        <w:t>mengajar</w:t>
      </w:r>
      <w:proofErr w:type="spellEnd"/>
      <w:r w:rsidRPr="005622BA">
        <w:rPr>
          <w:sz w:val="24"/>
          <w:lang w:val="en-US"/>
        </w:rPr>
        <w:t xml:space="preserve"> </w:t>
      </w:r>
      <w:proofErr w:type="spellStart"/>
      <w:r w:rsidRPr="005622BA">
        <w:rPr>
          <w:sz w:val="24"/>
          <w:lang w:val="en-US"/>
        </w:rPr>
        <w:t>merupakan</w:t>
      </w:r>
      <w:proofErr w:type="spellEnd"/>
      <w:r w:rsidRPr="005622BA">
        <w:rPr>
          <w:sz w:val="24"/>
          <w:lang w:val="en-US"/>
        </w:rPr>
        <w:t xml:space="preserve"> </w:t>
      </w:r>
      <w:proofErr w:type="spellStart"/>
      <w:r w:rsidRPr="005622BA">
        <w:rPr>
          <w:sz w:val="24"/>
          <w:lang w:val="en-US"/>
        </w:rPr>
        <w:t>bentuk</w:t>
      </w:r>
      <w:proofErr w:type="spellEnd"/>
      <w:r w:rsidRPr="005622BA">
        <w:rPr>
          <w:sz w:val="24"/>
          <w:lang w:val="en-US"/>
        </w:rPr>
        <w:t xml:space="preserve"> </w:t>
      </w:r>
      <w:proofErr w:type="spellStart"/>
      <w:r w:rsidRPr="005622BA">
        <w:rPr>
          <w:sz w:val="24"/>
          <w:lang w:val="en-US"/>
        </w:rPr>
        <w:t>komunikasi</w:t>
      </w:r>
      <w:proofErr w:type="spellEnd"/>
      <w:r w:rsidRPr="005622BA">
        <w:rPr>
          <w:sz w:val="24"/>
          <w:lang w:val="en-US"/>
        </w:rPr>
        <w:t xml:space="preserve">. </w:t>
      </w:r>
      <w:proofErr w:type="spellStart"/>
      <w:r w:rsidRPr="005622BA">
        <w:rPr>
          <w:sz w:val="24"/>
          <w:lang w:val="en-US"/>
        </w:rPr>
        <w:t>Namun</w:t>
      </w:r>
      <w:proofErr w:type="spellEnd"/>
      <w:r w:rsidRPr="005622BA">
        <w:rPr>
          <w:sz w:val="24"/>
          <w:lang w:val="en-US"/>
        </w:rPr>
        <w:t xml:space="preserve">, </w:t>
      </w:r>
      <w:proofErr w:type="spellStart"/>
      <w:r w:rsidRPr="005622BA">
        <w:rPr>
          <w:sz w:val="24"/>
          <w:lang w:val="en-US"/>
        </w:rPr>
        <w:t>dalam</w:t>
      </w:r>
      <w:proofErr w:type="spellEnd"/>
      <w:r w:rsidRPr="005622BA">
        <w:rPr>
          <w:sz w:val="24"/>
          <w:lang w:val="en-US"/>
        </w:rPr>
        <w:t xml:space="preserve"> proses </w:t>
      </w:r>
      <w:proofErr w:type="spellStart"/>
      <w:r w:rsidRPr="005622BA">
        <w:rPr>
          <w:sz w:val="24"/>
          <w:lang w:val="en-US"/>
        </w:rPr>
        <w:t>komunikasi</w:t>
      </w:r>
      <w:proofErr w:type="spellEnd"/>
      <w:r w:rsidRPr="005622BA">
        <w:rPr>
          <w:sz w:val="24"/>
          <w:lang w:val="en-US"/>
        </w:rPr>
        <w:t xml:space="preserve"> </w:t>
      </w:r>
      <w:proofErr w:type="spellStart"/>
      <w:r w:rsidRPr="005622BA">
        <w:rPr>
          <w:sz w:val="24"/>
          <w:lang w:val="en-US"/>
        </w:rPr>
        <w:t>seringkali</w:t>
      </w:r>
      <w:proofErr w:type="spellEnd"/>
      <w:r w:rsidRPr="005622BA">
        <w:rPr>
          <w:sz w:val="24"/>
          <w:lang w:val="en-US"/>
        </w:rPr>
        <w:t xml:space="preserve"> </w:t>
      </w:r>
      <w:proofErr w:type="spellStart"/>
      <w:r w:rsidRPr="005622BA">
        <w:rPr>
          <w:sz w:val="24"/>
          <w:lang w:val="en-US"/>
        </w:rPr>
        <w:t>terjadi</w:t>
      </w:r>
      <w:proofErr w:type="spellEnd"/>
      <w:r w:rsidRPr="005622BA">
        <w:rPr>
          <w:sz w:val="24"/>
          <w:lang w:val="en-US"/>
        </w:rPr>
        <w:t xml:space="preserve"> </w:t>
      </w:r>
      <w:proofErr w:type="spellStart"/>
      <w:r w:rsidRPr="005622BA">
        <w:rPr>
          <w:sz w:val="24"/>
          <w:lang w:val="en-US"/>
        </w:rPr>
        <w:t>hambatan</w:t>
      </w:r>
      <w:proofErr w:type="spellEnd"/>
      <w:r w:rsidRPr="005622BA">
        <w:rPr>
          <w:sz w:val="24"/>
          <w:lang w:val="en-US"/>
        </w:rPr>
        <w:t xml:space="preserve"> </w:t>
      </w:r>
      <w:proofErr w:type="spellStart"/>
      <w:r w:rsidRPr="005622BA">
        <w:rPr>
          <w:sz w:val="24"/>
          <w:lang w:val="en-US"/>
        </w:rPr>
        <w:t>atau</w:t>
      </w:r>
      <w:proofErr w:type="spellEnd"/>
      <w:r w:rsidRPr="005622BA">
        <w:rPr>
          <w:sz w:val="24"/>
          <w:lang w:val="en-US"/>
        </w:rPr>
        <w:t xml:space="preserve"> </w:t>
      </w:r>
      <w:proofErr w:type="spellStart"/>
      <w:r w:rsidRPr="005622BA">
        <w:rPr>
          <w:sz w:val="24"/>
          <w:lang w:val="en-US"/>
        </w:rPr>
        <w:t>gangguan</w:t>
      </w:r>
      <w:proofErr w:type="spellEnd"/>
      <w:r w:rsidRPr="005622BA">
        <w:rPr>
          <w:sz w:val="24"/>
          <w:lang w:val="en-US"/>
        </w:rPr>
        <w:t xml:space="preserve"> yang </w:t>
      </w:r>
      <w:proofErr w:type="spellStart"/>
      <w:r w:rsidRPr="005622BA">
        <w:rPr>
          <w:sz w:val="24"/>
          <w:lang w:val="en-US"/>
        </w:rPr>
        <w:t>dapat</w:t>
      </w:r>
      <w:proofErr w:type="spellEnd"/>
      <w:r w:rsidRPr="005622BA">
        <w:rPr>
          <w:sz w:val="24"/>
          <w:lang w:val="en-US"/>
        </w:rPr>
        <w:t xml:space="preserve"> </w:t>
      </w:r>
      <w:proofErr w:type="spellStart"/>
      <w:r w:rsidRPr="005622BA">
        <w:rPr>
          <w:sz w:val="24"/>
          <w:lang w:val="en-US"/>
        </w:rPr>
        <w:t>mengurangi</w:t>
      </w:r>
      <w:proofErr w:type="spellEnd"/>
      <w:r w:rsidRPr="005622BA">
        <w:rPr>
          <w:sz w:val="24"/>
          <w:lang w:val="en-US"/>
        </w:rPr>
        <w:t xml:space="preserve"> </w:t>
      </w:r>
      <w:proofErr w:type="spellStart"/>
      <w:r w:rsidRPr="005622BA">
        <w:rPr>
          <w:sz w:val="24"/>
          <w:lang w:val="en-US"/>
        </w:rPr>
        <w:t>efektivitas</w:t>
      </w:r>
      <w:proofErr w:type="spellEnd"/>
      <w:r w:rsidRPr="005622BA">
        <w:rPr>
          <w:sz w:val="24"/>
          <w:lang w:val="en-US"/>
        </w:rPr>
        <w:t xml:space="preserve"> dan </w:t>
      </w:r>
      <w:proofErr w:type="spellStart"/>
      <w:r w:rsidRPr="005622BA">
        <w:rPr>
          <w:sz w:val="24"/>
          <w:lang w:val="en-US"/>
        </w:rPr>
        <w:t>efisiensi</w:t>
      </w:r>
      <w:proofErr w:type="spellEnd"/>
      <w:r w:rsidRPr="005622BA">
        <w:rPr>
          <w:sz w:val="24"/>
          <w:lang w:val="en-US"/>
        </w:rPr>
        <w:t xml:space="preserve"> </w:t>
      </w:r>
      <w:proofErr w:type="spellStart"/>
      <w:r w:rsidRPr="005622BA">
        <w:rPr>
          <w:sz w:val="24"/>
          <w:lang w:val="en-US"/>
        </w:rPr>
        <w:t>penyampaian</w:t>
      </w:r>
      <w:proofErr w:type="spellEnd"/>
      <w:r w:rsidRPr="005622BA">
        <w:rPr>
          <w:sz w:val="24"/>
          <w:lang w:val="en-US"/>
        </w:rPr>
        <w:t xml:space="preserve"> </w:t>
      </w:r>
      <w:proofErr w:type="spellStart"/>
      <w:r w:rsidRPr="005622BA">
        <w:rPr>
          <w:sz w:val="24"/>
          <w:lang w:val="en-US"/>
        </w:rPr>
        <w:t>pesan</w:t>
      </w:r>
      <w:proofErr w:type="spellEnd"/>
      <w:r w:rsidRPr="005622BA">
        <w:rPr>
          <w:sz w:val="24"/>
          <w:lang w:val="en-US"/>
        </w:rPr>
        <w:t xml:space="preserve">. Oleh </w:t>
      </w:r>
      <w:proofErr w:type="spellStart"/>
      <w:r w:rsidRPr="005622BA">
        <w:rPr>
          <w:sz w:val="24"/>
          <w:lang w:val="en-US"/>
        </w:rPr>
        <w:t>karena</w:t>
      </w:r>
      <w:proofErr w:type="spellEnd"/>
      <w:r w:rsidRPr="005622BA">
        <w:rPr>
          <w:sz w:val="24"/>
          <w:lang w:val="en-US"/>
        </w:rPr>
        <w:t xml:space="preserve"> </w:t>
      </w:r>
      <w:proofErr w:type="spellStart"/>
      <w:r w:rsidRPr="005622BA">
        <w:rPr>
          <w:sz w:val="24"/>
          <w:lang w:val="en-US"/>
        </w:rPr>
        <w:t>itu</w:t>
      </w:r>
      <w:proofErr w:type="spellEnd"/>
      <w:r w:rsidRPr="005622BA">
        <w:rPr>
          <w:sz w:val="24"/>
          <w:lang w:val="en-US"/>
        </w:rPr>
        <w:t xml:space="preserve">, salah </w:t>
      </w:r>
      <w:proofErr w:type="spellStart"/>
      <w:r w:rsidRPr="005622BA">
        <w:rPr>
          <w:sz w:val="24"/>
          <w:lang w:val="en-US"/>
        </w:rPr>
        <w:t>satu</w:t>
      </w:r>
      <w:proofErr w:type="spellEnd"/>
      <w:r w:rsidRPr="005622BA">
        <w:rPr>
          <w:sz w:val="24"/>
          <w:lang w:val="en-US"/>
        </w:rPr>
        <w:t xml:space="preserve"> </w:t>
      </w:r>
      <w:proofErr w:type="spellStart"/>
      <w:r w:rsidRPr="005622BA">
        <w:rPr>
          <w:sz w:val="24"/>
          <w:lang w:val="en-US"/>
        </w:rPr>
        <w:t>solusi</w:t>
      </w:r>
      <w:proofErr w:type="spellEnd"/>
      <w:r w:rsidRPr="005622BA">
        <w:rPr>
          <w:sz w:val="24"/>
          <w:lang w:val="en-US"/>
        </w:rPr>
        <w:t xml:space="preserve"> </w:t>
      </w:r>
      <w:proofErr w:type="spellStart"/>
      <w:r w:rsidRPr="005622BA">
        <w:rPr>
          <w:sz w:val="24"/>
          <w:lang w:val="en-US"/>
        </w:rPr>
        <w:t>untuk</w:t>
      </w:r>
      <w:proofErr w:type="spellEnd"/>
      <w:r w:rsidRPr="005622BA">
        <w:rPr>
          <w:sz w:val="24"/>
          <w:lang w:val="en-US"/>
        </w:rPr>
        <w:t xml:space="preserve"> </w:t>
      </w:r>
      <w:proofErr w:type="spellStart"/>
      <w:r w:rsidRPr="005622BA">
        <w:rPr>
          <w:sz w:val="24"/>
          <w:lang w:val="en-US"/>
        </w:rPr>
        <w:t>mengatasi</w:t>
      </w:r>
      <w:proofErr w:type="spellEnd"/>
      <w:r w:rsidRPr="005622BA">
        <w:rPr>
          <w:sz w:val="24"/>
          <w:lang w:val="en-US"/>
        </w:rPr>
        <w:t xml:space="preserve"> </w:t>
      </w:r>
      <w:proofErr w:type="spellStart"/>
      <w:r w:rsidRPr="005622BA">
        <w:rPr>
          <w:sz w:val="24"/>
          <w:lang w:val="en-US"/>
        </w:rPr>
        <w:t>kendala</w:t>
      </w:r>
      <w:proofErr w:type="spellEnd"/>
      <w:r w:rsidRPr="005622BA">
        <w:rPr>
          <w:sz w:val="24"/>
          <w:lang w:val="en-US"/>
        </w:rPr>
        <w:t xml:space="preserve"> </w:t>
      </w:r>
      <w:proofErr w:type="spellStart"/>
      <w:r w:rsidRPr="005622BA">
        <w:rPr>
          <w:sz w:val="24"/>
          <w:lang w:val="en-US"/>
        </w:rPr>
        <w:t>tersebut</w:t>
      </w:r>
      <w:proofErr w:type="spellEnd"/>
      <w:r w:rsidRPr="005622BA">
        <w:rPr>
          <w:sz w:val="24"/>
          <w:lang w:val="en-US"/>
        </w:rPr>
        <w:t xml:space="preserve"> </w:t>
      </w:r>
      <w:proofErr w:type="spellStart"/>
      <w:r w:rsidRPr="005622BA">
        <w:rPr>
          <w:sz w:val="24"/>
          <w:lang w:val="en-US"/>
        </w:rPr>
        <w:t>adalah</w:t>
      </w:r>
      <w:proofErr w:type="spellEnd"/>
      <w:r w:rsidRPr="005622BA">
        <w:rPr>
          <w:sz w:val="24"/>
          <w:lang w:val="en-US"/>
        </w:rPr>
        <w:t xml:space="preserve"> </w:t>
      </w:r>
      <w:proofErr w:type="spellStart"/>
      <w:r w:rsidRPr="005622BA">
        <w:rPr>
          <w:sz w:val="24"/>
          <w:lang w:val="en-US"/>
        </w:rPr>
        <w:t>dengan</w:t>
      </w:r>
      <w:proofErr w:type="spellEnd"/>
      <w:r w:rsidRPr="005622BA">
        <w:rPr>
          <w:sz w:val="24"/>
          <w:lang w:val="en-US"/>
        </w:rPr>
        <w:t xml:space="preserve"> </w:t>
      </w:r>
      <w:proofErr w:type="spellStart"/>
      <w:r w:rsidRPr="005622BA">
        <w:rPr>
          <w:sz w:val="24"/>
          <w:lang w:val="en-US"/>
        </w:rPr>
        <w:t>memanfaatkan</w:t>
      </w:r>
      <w:proofErr w:type="spellEnd"/>
      <w:r w:rsidRPr="005622BA">
        <w:rPr>
          <w:sz w:val="24"/>
          <w:lang w:val="en-US"/>
        </w:rPr>
        <w:t xml:space="preserve"> media </w:t>
      </w:r>
      <w:proofErr w:type="spellStart"/>
      <w:r w:rsidRPr="005622BA">
        <w:rPr>
          <w:sz w:val="24"/>
          <w:lang w:val="en-US"/>
        </w:rPr>
        <w:t>dalam</w:t>
      </w:r>
      <w:proofErr w:type="spellEnd"/>
      <w:r w:rsidRPr="005622BA">
        <w:rPr>
          <w:sz w:val="24"/>
          <w:lang w:val="en-US"/>
        </w:rPr>
        <w:t xml:space="preserve"> </w:t>
      </w:r>
      <w:proofErr w:type="spellStart"/>
      <w:r w:rsidRPr="005622BA">
        <w:rPr>
          <w:sz w:val="24"/>
          <w:lang w:val="en-US"/>
        </w:rPr>
        <w:t>kegiatan</w:t>
      </w:r>
      <w:proofErr w:type="spellEnd"/>
      <w:r w:rsidRPr="005622BA">
        <w:rPr>
          <w:sz w:val="24"/>
          <w:lang w:val="en-US"/>
        </w:rPr>
        <w:t> </w:t>
      </w:r>
      <w:proofErr w:type="spellStart"/>
      <w:r w:rsidRPr="005622BA">
        <w:rPr>
          <w:sz w:val="24"/>
          <w:lang w:val="en-US"/>
        </w:rPr>
        <w:t>pembelajaran</w:t>
      </w:r>
      <w:proofErr w:type="spellEnd"/>
      <w:r w:rsidRPr="005622BA">
        <w:rPr>
          <w:sz w:val="24"/>
          <w:lang w:val="en-US"/>
        </w:rPr>
        <w:t xml:space="preserve"> </w:t>
      </w:r>
      <w:r w:rsidRPr="005622BA">
        <w:rPr>
          <w:sz w:val="24"/>
          <w:lang w:val="en-US"/>
        </w:rPr>
        <w:fldChar w:fldCharType="begin" w:fldLock="1"/>
      </w:r>
      <w:r w:rsidRPr="005622BA">
        <w:rPr>
          <w:sz w:val="24"/>
          <w:lang w:val="en-US"/>
        </w:rPr>
        <w:instrText>ADDIN CSL_CITATION {"citationItems":[{"id":"ITEM-1","itemData":{"DOI":"10.55311/aioes.v1i2.67","abstract":"This research is motivated by the lack of students' ability in writing posters . The purpose of this study was to improve students' ability to write posters using image media . The writing method used is Classroom Action Writing (PTK). Based on the assesment which is an average student learning outcomes in the first cycle of 55 , 54 , while the average student learning outcomes p is on the second cycle of 74, 1 0. Based on this research, it can be concluded that: 1) the use of media images can improve the ability to write posters in class VIII SMP country 1 Sawo , 2) by using image media the learning process to write posters can provide good motivation to students.\r Suggestions are recommended: 1) the results of this study can serve as the basis for the development of the theory of learning to write and add studies theoretical writing skills , 2) expected can increase the interest in writing students through the application of media images ( 3 ) as a reference for further research.","author":[{"dropping-particle":"","family":"Halawa","given":"Wirman","non-dropping-particle":"","parse-names":false,"suffix":""}],"container-title":"Al'Adzkiya International of Education and Sosial (AIoES) Journal","id":"ITEM-1","issue":"2","issued":{"date-parts":[["2020"]]},"page":"141-151","title":"Improved Writing Ability Poster By Using Media Pictures Grade Viii Smp Negeri 1 Sawo Year Learning 20 20 /20 21","type":"article-journal","volume":"1"},"uris":["http://www.mendeley.com/documents/?uuid=06a32d18-40f0-4061-9553-8a89604c668d"]}],"mendeley":{"formattedCitation":"(Halawa 2020)","plainTextFormattedCitation":"(Halawa 2020)","previouslyFormattedCitation":"(Halawa 2020)"},"properties":{"noteIndex":0},"schema":"https://github.com/citation-style-language/schema/raw/master/csl-citation.json"}</w:instrText>
      </w:r>
      <w:r w:rsidRPr="005622BA">
        <w:rPr>
          <w:sz w:val="24"/>
          <w:lang w:val="en-US"/>
        </w:rPr>
        <w:fldChar w:fldCharType="separate"/>
      </w:r>
      <w:r w:rsidRPr="005622BA">
        <w:rPr>
          <w:noProof/>
          <w:sz w:val="24"/>
          <w:lang w:val="en-US"/>
        </w:rPr>
        <w:t>(Halawa 2020)</w:t>
      </w:r>
      <w:r w:rsidRPr="005622BA">
        <w:rPr>
          <w:sz w:val="24"/>
          <w:lang w:val="en-US"/>
        </w:rPr>
        <w:fldChar w:fldCharType="end"/>
      </w:r>
      <w:r w:rsidR="004725EB">
        <w:rPr>
          <w:sz w:val="24"/>
          <w:lang w:val="en-US"/>
        </w:rPr>
        <w:t>.</w:t>
      </w:r>
    </w:p>
    <w:p w14:paraId="6350CA53" w14:textId="73C2B819" w:rsidR="004725EB" w:rsidRDefault="004725EB" w:rsidP="00FE1F3C">
      <w:pPr>
        <w:pStyle w:val="E-JOURNALBody"/>
        <w:spacing w:line="360" w:lineRule="auto"/>
        <w:rPr>
          <w:sz w:val="24"/>
          <w:lang w:val="en-US"/>
        </w:rPr>
      </w:pPr>
      <w:proofErr w:type="spellStart"/>
      <w:r w:rsidRPr="004725EB">
        <w:rPr>
          <w:sz w:val="24"/>
          <w:lang w:val="en-US"/>
        </w:rPr>
        <w:t>Penggunaan</w:t>
      </w:r>
      <w:proofErr w:type="spellEnd"/>
      <w:r w:rsidRPr="004725EB">
        <w:rPr>
          <w:sz w:val="24"/>
          <w:lang w:val="en-US"/>
        </w:rPr>
        <w:t xml:space="preserve"> media </w:t>
      </w:r>
      <w:proofErr w:type="spellStart"/>
      <w:r w:rsidRPr="004725EB">
        <w:rPr>
          <w:sz w:val="24"/>
          <w:lang w:val="en-US"/>
        </w:rPr>
        <w:t>pembelajaran</w:t>
      </w:r>
      <w:proofErr w:type="spellEnd"/>
      <w:r w:rsidRPr="004725EB">
        <w:rPr>
          <w:sz w:val="24"/>
          <w:lang w:val="en-US"/>
        </w:rPr>
        <w:t xml:space="preserve"> </w:t>
      </w:r>
      <w:proofErr w:type="spellStart"/>
      <w:r w:rsidRPr="004725EB">
        <w:rPr>
          <w:sz w:val="24"/>
          <w:lang w:val="en-US"/>
        </w:rPr>
        <w:t>dalam</w:t>
      </w:r>
      <w:proofErr w:type="spellEnd"/>
      <w:r w:rsidRPr="004725EB">
        <w:rPr>
          <w:sz w:val="24"/>
          <w:lang w:val="en-US"/>
        </w:rPr>
        <w:t xml:space="preserve"> proses </w:t>
      </w:r>
      <w:proofErr w:type="spellStart"/>
      <w:r w:rsidRPr="004725EB">
        <w:rPr>
          <w:sz w:val="24"/>
          <w:lang w:val="en-US"/>
        </w:rPr>
        <w:t>belajar</w:t>
      </w:r>
      <w:proofErr w:type="spellEnd"/>
      <w:r w:rsidRPr="004725EB">
        <w:rPr>
          <w:sz w:val="24"/>
          <w:lang w:val="en-US"/>
        </w:rPr>
        <w:t xml:space="preserve"> </w:t>
      </w:r>
      <w:proofErr w:type="spellStart"/>
      <w:r w:rsidRPr="004725EB">
        <w:rPr>
          <w:sz w:val="24"/>
          <w:lang w:val="en-US"/>
        </w:rPr>
        <w:t>mengajar</w:t>
      </w:r>
      <w:proofErr w:type="spellEnd"/>
      <w:r w:rsidRPr="004725EB">
        <w:rPr>
          <w:sz w:val="24"/>
          <w:lang w:val="en-US"/>
        </w:rPr>
        <w:t xml:space="preserve"> </w:t>
      </w:r>
      <w:proofErr w:type="spellStart"/>
      <w:r w:rsidRPr="004725EB">
        <w:rPr>
          <w:sz w:val="24"/>
          <w:lang w:val="en-US"/>
        </w:rPr>
        <w:t>dapat</w:t>
      </w:r>
      <w:proofErr w:type="spellEnd"/>
      <w:r w:rsidRPr="004725EB">
        <w:rPr>
          <w:sz w:val="24"/>
          <w:lang w:val="en-US"/>
        </w:rPr>
        <w:t xml:space="preserve"> </w:t>
      </w:r>
      <w:proofErr w:type="spellStart"/>
      <w:r w:rsidRPr="004725EB">
        <w:rPr>
          <w:sz w:val="24"/>
          <w:lang w:val="en-US"/>
        </w:rPr>
        <w:t>membangkitkan</w:t>
      </w:r>
      <w:proofErr w:type="spellEnd"/>
      <w:r w:rsidRPr="004725EB">
        <w:rPr>
          <w:sz w:val="24"/>
          <w:lang w:val="en-US"/>
        </w:rPr>
        <w:t xml:space="preserve"> </w:t>
      </w:r>
      <w:proofErr w:type="spellStart"/>
      <w:r w:rsidRPr="004725EB">
        <w:rPr>
          <w:sz w:val="24"/>
          <w:lang w:val="en-US"/>
        </w:rPr>
        <w:t>semangat</w:t>
      </w:r>
      <w:proofErr w:type="spellEnd"/>
      <w:r w:rsidRPr="004725EB">
        <w:rPr>
          <w:sz w:val="24"/>
          <w:lang w:val="en-US"/>
        </w:rPr>
        <w:t xml:space="preserve"> dan </w:t>
      </w:r>
      <w:proofErr w:type="spellStart"/>
      <w:r w:rsidRPr="004725EB">
        <w:rPr>
          <w:sz w:val="24"/>
          <w:lang w:val="en-US"/>
        </w:rPr>
        <w:t>minat</w:t>
      </w:r>
      <w:proofErr w:type="spellEnd"/>
      <w:r w:rsidRPr="004725EB">
        <w:rPr>
          <w:sz w:val="24"/>
          <w:lang w:val="en-US"/>
        </w:rPr>
        <w:t xml:space="preserve"> </w:t>
      </w:r>
      <w:proofErr w:type="spellStart"/>
      <w:r w:rsidRPr="004725EB">
        <w:rPr>
          <w:sz w:val="24"/>
          <w:lang w:val="en-US"/>
        </w:rPr>
        <w:t>siswa</w:t>
      </w:r>
      <w:proofErr w:type="spellEnd"/>
      <w:r w:rsidRPr="004725EB">
        <w:rPr>
          <w:sz w:val="24"/>
          <w:lang w:val="en-US"/>
        </w:rPr>
        <w:t xml:space="preserve">, </w:t>
      </w:r>
      <w:proofErr w:type="spellStart"/>
      <w:r w:rsidRPr="004725EB">
        <w:rPr>
          <w:sz w:val="24"/>
          <w:lang w:val="en-US"/>
        </w:rPr>
        <w:t>sekaligus</w:t>
      </w:r>
      <w:proofErr w:type="spellEnd"/>
      <w:r w:rsidRPr="004725EB">
        <w:rPr>
          <w:sz w:val="24"/>
          <w:lang w:val="en-US"/>
        </w:rPr>
        <w:t xml:space="preserve"> </w:t>
      </w:r>
      <w:proofErr w:type="spellStart"/>
      <w:r w:rsidRPr="004725EB">
        <w:rPr>
          <w:sz w:val="24"/>
          <w:lang w:val="en-US"/>
        </w:rPr>
        <w:t>meningkatkan</w:t>
      </w:r>
      <w:proofErr w:type="spellEnd"/>
      <w:r w:rsidRPr="004725EB">
        <w:rPr>
          <w:sz w:val="24"/>
          <w:lang w:val="en-US"/>
        </w:rPr>
        <w:t xml:space="preserve"> </w:t>
      </w:r>
      <w:proofErr w:type="spellStart"/>
      <w:r w:rsidRPr="004725EB">
        <w:rPr>
          <w:sz w:val="24"/>
          <w:lang w:val="en-US"/>
        </w:rPr>
        <w:t>motivasi</w:t>
      </w:r>
      <w:proofErr w:type="spellEnd"/>
      <w:r w:rsidRPr="004725EB">
        <w:rPr>
          <w:sz w:val="24"/>
          <w:lang w:val="en-US"/>
        </w:rPr>
        <w:t xml:space="preserve"> </w:t>
      </w:r>
      <w:proofErr w:type="spellStart"/>
      <w:r w:rsidRPr="004725EB">
        <w:rPr>
          <w:sz w:val="24"/>
          <w:lang w:val="en-US"/>
        </w:rPr>
        <w:t>mereka</w:t>
      </w:r>
      <w:proofErr w:type="spellEnd"/>
      <w:r w:rsidRPr="004725EB">
        <w:rPr>
          <w:sz w:val="24"/>
          <w:lang w:val="en-US"/>
        </w:rPr>
        <w:t xml:space="preserve"> </w:t>
      </w:r>
      <w:proofErr w:type="spellStart"/>
      <w:r w:rsidRPr="004725EB">
        <w:rPr>
          <w:sz w:val="24"/>
          <w:lang w:val="en-US"/>
        </w:rPr>
        <w:t>untuk</w:t>
      </w:r>
      <w:proofErr w:type="spellEnd"/>
      <w:r w:rsidRPr="004725EB">
        <w:rPr>
          <w:sz w:val="24"/>
          <w:lang w:val="en-US"/>
        </w:rPr>
        <w:t xml:space="preserve"> </w:t>
      </w:r>
      <w:proofErr w:type="spellStart"/>
      <w:r w:rsidRPr="004725EB">
        <w:rPr>
          <w:sz w:val="24"/>
          <w:lang w:val="en-US"/>
        </w:rPr>
        <w:t>belajar</w:t>
      </w:r>
      <w:proofErr w:type="spellEnd"/>
      <w:r w:rsidRPr="004725EB">
        <w:rPr>
          <w:sz w:val="24"/>
          <w:lang w:val="en-US"/>
        </w:rPr>
        <w:t xml:space="preserve">. </w:t>
      </w:r>
      <w:proofErr w:type="spellStart"/>
      <w:r w:rsidRPr="004725EB">
        <w:rPr>
          <w:sz w:val="24"/>
          <w:lang w:val="en-US"/>
        </w:rPr>
        <w:t>Selain</w:t>
      </w:r>
      <w:proofErr w:type="spellEnd"/>
      <w:r w:rsidRPr="004725EB">
        <w:rPr>
          <w:sz w:val="24"/>
          <w:lang w:val="en-US"/>
        </w:rPr>
        <w:t xml:space="preserve"> </w:t>
      </w:r>
      <w:proofErr w:type="spellStart"/>
      <w:r w:rsidRPr="004725EB">
        <w:rPr>
          <w:sz w:val="24"/>
          <w:lang w:val="en-US"/>
        </w:rPr>
        <w:t>itu</w:t>
      </w:r>
      <w:proofErr w:type="spellEnd"/>
      <w:r w:rsidRPr="004725EB">
        <w:rPr>
          <w:sz w:val="24"/>
          <w:lang w:val="en-US"/>
        </w:rPr>
        <w:t xml:space="preserve">, media </w:t>
      </w:r>
      <w:proofErr w:type="spellStart"/>
      <w:r w:rsidRPr="004725EB">
        <w:rPr>
          <w:sz w:val="24"/>
          <w:lang w:val="en-US"/>
        </w:rPr>
        <w:t>pembelajaran</w:t>
      </w:r>
      <w:proofErr w:type="spellEnd"/>
      <w:r w:rsidRPr="004725EB">
        <w:rPr>
          <w:sz w:val="24"/>
          <w:lang w:val="en-US"/>
        </w:rPr>
        <w:t xml:space="preserve"> juga </w:t>
      </w:r>
      <w:proofErr w:type="spellStart"/>
      <w:r w:rsidRPr="004725EB">
        <w:rPr>
          <w:sz w:val="24"/>
          <w:lang w:val="en-US"/>
        </w:rPr>
        <w:t>memiliki</w:t>
      </w:r>
      <w:proofErr w:type="spellEnd"/>
      <w:r w:rsidRPr="004725EB">
        <w:rPr>
          <w:sz w:val="24"/>
          <w:lang w:val="en-US"/>
        </w:rPr>
        <w:t xml:space="preserve"> </w:t>
      </w:r>
      <w:proofErr w:type="spellStart"/>
      <w:r w:rsidRPr="004725EB">
        <w:rPr>
          <w:sz w:val="24"/>
          <w:lang w:val="en-US"/>
        </w:rPr>
        <w:t>peranan</w:t>
      </w:r>
      <w:proofErr w:type="spellEnd"/>
      <w:r w:rsidRPr="004725EB">
        <w:rPr>
          <w:sz w:val="24"/>
          <w:lang w:val="en-US"/>
        </w:rPr>
        <w:t xml:space="preserve"> </w:t>
      </w:r>
      <w:proofErr w:type="spellStart"/>
      <w:r w:rsidRPr="004725EB">
        <w:rPr>
          <w:sz w:val="24"/>
          <w:lang w:val="en-US"/>
        </w:rPr>
        <w:t>penting</w:t>
      </w:r>
      <w:proofErr w:type="spellEnd"/>
      <w:r w:rsidRPr="004725EB">
        <w:rPr>
          <w:sz w:val="24"/>
          <w:lang w:val="en-US"/>
        </w:rPr>
        <w:t xml:space="preserve"> </w:t>
      </w:r>
      <w:proofErr w:type="spellStart"/>
      <w:r w:rsidRPr="004725EB">
        <w:rPr>
          <w:sz w:val="24"/>
          <w:lang w:val="en-US"/>
        </w:rPr>
        <w:t>karena</w:t>
      </w:r>
      <w:proofErr w:type="spellEnd"/>
      <w:r w:rsidRPr="004725EB">
        <w:rPr>
          <w:sz w:val="24"/>
          <w:lang w:val="en-US"/>
        </w:rPr>
        <w:t xml:space="preserve"> </w:t>
      </w:r>
      <w:proofErr w:type="spellStart"/>
      <w:r w:rsidRPr="004725EB">
        <w:rPr>
          <w:sz w:val="24"/>
          <w:lang w:val="en-US"/>
        </w:rPr>
        <w:t>dapat</w:t>
      </w:r>
      <w:proofErr w:type="spellEnd"/>
      <w:r w:rsidRPr="004725EB">
        <w:rPr>
          <w:sz w:val="24"/>
          <w:lang w:val="en-US"/>
        </w:rPr>
        <w:t xml:space="preserve"> </w:t>
      </w:r>
      <w:proofErr w:type="spellStart"/>
      <w:r w:rsidRPr="004725EB">
        <w:rPr>
          <w:sz w:val="24"/>
          <w:lang w:val="en-US"/>
        </w:rPr>
        <w:t>membantu</w:t>
      </w:r>
      <w:proofErr w:type="spellEnd"/>
      <w:r w:rsidRPr="004725EB">
        <w:rPr>
          <w:sz w:val="24"/>
          <w:lang w:val="en-US"/>
        </w:rPr>
        <w:t xml:space="preserve"> </w:t>
      </w:r>
      <w:proofErr w:type="spellStart"/>
      <w:r w:rsidRPr="004725EB">
        <w:rPr>
          <w:sz w:val="24"/>
          <w:lang w:val="en-US"/>
        </w:rPr>
        <w:t>menghemat</w:t>
      </w:r>
      <w:proofErr w:type="spellEnd"/>
      <w:r w:rsidRPr="004725EB">
        <w:rPr>
          <w:sz w:val="24"/>
          <w:lang w:val="en-US"/>
        </w:rPr>
        <w:t xml:space="preserve"> </w:t>
      </w:r>
      <w:proofErr w:type="spellStart"/>
      <w:r w:rsidRPr="004725EB">
        <w:rPr>
          <w:sz w:val="24"/>
          <w:lang w:val="en-US"/>
        </w:rPr>
        <w:t>waktu</w:t>
      </w:r>
      <w:proofErr w:type="spellEnd"/>
      <w:r w:rsidRPr="004725EB">
        <w:rPr>
          <w:sz w:val="24"/>
          <w:lang w:val="en-US"/>
        </w:rPr>
        <w:t xml:space="preserve"> </w:t>
      </w:r>
      <w:proofErr w:type="spellStart"/>
      <w:r w:rsidRPr="004725EB">
        <w:rPr>
          <w:sz w:val="24"/>
          <w:lang w:val="en-US"/>
        </w:rPr>
        <w:t>secara</w:t>
      </w:r>
      <w:proofErr w:type="spellEnd"/>
      <w:r w:rsidRPr="004725EB">
        <w:rPr>
          <w:sz w:val="24"/>
          <w:lang w:val="en-US"/>
        </w:rPr>
        <w:t xml:space="preserve"> </w:t>
      </w:r>
      <w:proofErr w:type="spellStart"/>
      <w:r w:rsidRPr="004725EB">
        <w:rPr>
          <w:sz w:val="24"/>
          <w:lang w:val="en-US"/>
        </w:rPr>
        <w:t>efektif</w:t>
      </w:r>
      <w:proofErr w:type="spellEnd"/>
      <w:r w:rsidRPr="004725EB">
        <w:rPr>
          <w:sz w:val="24"/>
          <w:lang w:val="en-US"/>
        </w:rPr>
        <w:t xml:space="preserve">. </w:t>
      </w:r>
      <w:proofErr w:type="spellStart"/>
      <w:r w:rsidRPr="004725EB">
        <w:rPr>
          <w:sz w:val="24"/>
          <w:lang w:val="en-US"/>
        </w:rPr>
        <w:t>Dengan</w:t>
      </w:r>
      <w:proofErr w:type="spellEnd"/>
      <w:r w:rsidRPr="004725EB">
        <w:rPr>
          <w:sz w:val="24"/>
          <w:lang w:val="en-US"/>
        </w:rPr>
        <w:t xml:space="preserve"> kata lain, media </w:t>
      </w:r>
      <w:proofErr w:type="spellStart"/>
      <w:r w:rsidRPr="004725EB">
        <w:rPr>
          <w:sz w:val="24"/>
          <w:lang w:val="en-US"/>
        </w:rPr>
        <w:t>dapat</w:t>
      </w:r>
      <w:proofErr w:type="spellEnd"/>
      <w:r w:rsidRPr="004725EB">
        <w:rPr>
          <w:sz w:val="24"/>
          <w:lang w:val="en-US"/>
        </w:rPr>
        <w:t xml:space="preserve"> </w:t>
      </w:r>
      <w:proofErr w:type="spellStart"/>
      <w:r w:rsidRPr="004725EB">
        <w:rPr>
          <w:sz w:val="24"/>
          <w:lang w:val="en-US"/>
        </w:rPr>
        <w:t>memudahkan</w:t>
      </w:r>
      <w:proofErr w:type="spellEnd"/>
      <w:r w:rsidRPr="004725EB">
        <w:rPr>
          <w:sz w:val="24"/>
          <w:lang w:val="en-US"/>
        </w:rPr>
        <w:t xml:space="preserve"> proses </w:t>
      </w:r>
      <w:proofErr w:type="spellStart"/>
      <w:r w:rsidRPr="004725EB">
        <w:rPr>
          <w:sz w:val="24"/>
          <w:lang w:val="en-US"/>
        </w:rPr>
        <w:t>pemahaman</w:t>
      </w:r>
      <w:proofErr w:type="spellEnd"/>
      <w:r w:rsidRPr="004725EB">
        <w:rPr>
          <w:sz w:val="24"/>
          <w:lang w:val="en-US"/>
        </w:rPr>
        <w:t xml:space="preserve"> </w:t>
      </w:r>
      <w:proofErr w:type="spellStart"/>
      <w:r w:rsidRPr="004725EB">
        <w:rPr>
          <w:sz w:val="24"/>
          <w:lang w:val="en-US"/>
        </w:rPr>
        <w:t>siswa</w:t>
      </w:r>
      <w:proofErr w:type="spellEnd"/>
      <w:r w:rsidRPr="004725EB">
        <w:rPr>
          <w:sz w:val="24"/>
          <w:lang w:val="en-US"/>
        </w:rPr>
        <w:t xml:space="preserve">, </w:t>
      </w:r>
      <w:proofErr w:type="spellStart"/>
      <w:r w:rsidRPr="004725EB">
        <w:rPr>
          <w:sz w:val="24"/>
          <w:lang w:val="en-US"/>
        </w:rPr>
        <w:t>terutama</w:t>
      </w:r>
      <w:proofErr w:type="spellEnd"/>
      <w:r w:rsidRPr="004725EB">
        <w:rPr>
          <w:sz w:val="24"/>
          <w:lang w:val="en-US"/>
        </w:rPr>
        <w:t xml:space="preserve"> </w:t>
      </w:r>
      <w:proofErr w:type="spellStart"/>
      <w:r w:rsidRPr="004725EB">
        <w:rPr>
          <w:sz w:val="24"/>
          <w:lang w:val="en-US"/>
        </w:rPr>
        <w:t>ketika</w:t>
      </w:r>
      <w:proofErr w:type="spellEnd"/>
      <w:r w:rsidRPr="004725EB">
        <w:rPr>
          <w:sz w:val="24"/>
          <w:lang w:val="en-US"/>
        </w:rPr>
        <w:t xml:space="preserve"> </w:t>
      </w:r>
      <w:proofErr w:type="spellStart"/>
      <w:r w:rsidRPr="004725EB">
        <w:rPr>
          <w:sz w:val="24"/>
          <w:lang w:val="en-US"/>
        </w:rPr>
        <w:t>menjelaskan</w:t>
      </w:r>
      <w:proofErr w:type="spellEnd"/>
      <w:r w:rsidRPr="004725EB">
        <w:rPr>
          <w:sz w:val="24"/>
          <w:lang w:val="en-US"/>
        </w:rPr>
        <w:t xml:space="preserve"> </w:t>
      </w:r>
      <w:proofErr w:type="spellStart"/>
      <w:r w:rsidRPr="004725EB">
        <w:rPr>
          <w:sz w:val="24"/>
          <w:lang w:val="en-US"/>
        </w:rPr>
        <w:t>konsep-konsep</w:t>
      </w:r>
      <w:proofErr w:type="spellEnd"/>
      <w:r w:rsidRPr="004725EB">
        <w:rPr>
          <w:sz w:val="24"/>
          <w:lang w:val="en-US"/>
        </w:rPr>
        <w:t xml:space="preserve"> </w:t>
      </w:r>
      <w:proofErr w:type="spellStart"/>
      <w:r w:rsidRPr="004725EB">
        <w:rPr>
          <w:sz w:val="24"/>
          <w:lang w:val="en-US"/>
        </w:rPr>
        <w:t>baru</w:t>
      </w:r>
      <w:proofErr w:type="spellEnd"/>
      <w:r w:rsidRPr="004725EB">
        <w:rPr>
          <w:sz w:val="24"/>
          <w:lang w:val="en-US"/>
        </w:rPr>
        <w:t xml:space="preserve"> yang </w:t>
      </w:r>
      <w:proofErr w:type="spellStart"/>
      <w:r w:rsidRPr="004725EB">
        <w:rPr>
          <w:sz w:val="24"/>
          <w:lang w:val="en-US"/>
        </w:rPr>
        <w:t>masih</w:t>
      </w:r>
      <w:proofErr w:type="spellEnd"/>
      <w:r w:rsidRPr="004725EB">
        <w:rPr>
          <w:sz w:val="24"/>
          <w:lang w:val="en-US"/>
        </w:rPr>
        <w:t xml:space="preserve"> </w:t>
      </w:r>
      <w:proofErr w:type="spellStart"/>
      <w:r w:rsidRPr="004725EB">
        <w:rPr>
          <w:sz w:val="24"/>
          <w:lang w:val="en-US"/>
        </w:rPr>
        <w:t>asing</w:t>
      </w:r>
      <w:proofErr w:type="spellEnd"/>
      <w:r w:rsidRPr="004725EB">
        <w:rPr>
          <w:sz w:val="24"/>
          <w:lang w:val="en-US"/>
        </w:rPr>
        <w:t xml:space="preserve"> </w:t>
      </w:r>
      <w:proofErr w:type="spellStart"/>
      <w:r w:rsidRPr="004725EB">
        <w:rPr>
          <w:sz w:val="24"/>
          <w:lang w:val="en-US"/>
        </w:rPr>
        <w:t>bagi</w:t>
      </w:r>
      <w:proofErr w:type="spellEnd"/>
      <w:r w:rsidRPr="004725EB">
        <w:rPr>
          <w:sz w:val="24"/>
          <w:lang w:val="en-US"/>
        </w:rPr>
        <w:t xml:space="preserve"> </w:t>
      </w:r>
      <w:proofErr w:type="spellStart"/>
      <w:r w:rsidRPr="004725EB">
        <w:rPr>
          <w:sz w:val="24"/>
          <w:lang w:val="en-US"/>
        </w:rPr>
        <w:t>mereka</w:t>
      </w:r>
      <w:proofErr w:type="spellEnd"/>
      <w:r w:rsidRPr="004725EB">
        <w:rPr>
          <w:sz w:val="24"/>
          <w:lang w:val="en-US"/>
        </w:rPr>
        <w:t xml:space="preserve">. </w:t>
      </w:r>
      <w:proofErr w:type="spellStart"/>
      <w:r w:rsidRPr="004725EB">
        <w:rPr>
          <w:sz w:val="24"/>
          <w:lang w:val="en-US"/>
        </w:rPr>
        <w:t>Berdasarkan</w:t>
      </w:r>
      <w:proofErr w:type="spellEnd"/>
      <w:r w:rsidRPr="004725EB">
        <w:rPr>
          <w:sz w:val="24"/>
          <w:lang w:val="en-US"/>
        </w:rPr>
        <w:t xml:space="preserve"> </w:t>
      </w:r>
      <w:proofErr w:type="spellStart"/>
      <w:r w:rsidRPr="004725EB">
        <w:rPr>
          <w:sz w:val="24"/>
          <w:lang w:val="en-US"/>
        </w:rPr>
        <w:t>uraian</w:t>
      </w:r>
      <w:proofErr w:type="spellEnd"/>
      <w:r w:rsidRPr="004725EB">
        <w:rPr>
          <w:sz w:val="24"/>
          <w:lang w:val="en-US"/>
        </w:rPr>
        <w:t xml:space="preserve"> </w:t>
      </w:r>
      <w:proofErr w:type="spellStart"/>
      <w:r w:rsidRPr="004725EB">
        <w:rPr>
          <w:sz w:val="24"/>
          <w:lang w:val="en-US"/>
        </w:rPr>
        <w:t>tersebut</w:t>
      </w:r>
      <w:proofErr w:type="spellEnd"/>
      <w:r w:rsidRPr="004725EB">
        <w:rPr>
          <w:sz w:val="24"/>
          <w:lang w:val="en-US"/>
        </w:rPr>
        <w:t xml:space="preserve">, </w:t>
      </w:r>
      <w:proofErr w:type="spellStart"/>
      <w:r w:rsidRPr="004725EB">
        <w:rPr>
          <w:sz w:val="24"/>
          <w:lang w:val="en-US"/>
        </w:rPr>
        <w:t>dapat</w:t>
      </w:r>
      <w:proofErr w:type="spellEnd"/>
      <w:r w:rsidRPr="004725EB">
        <w:rPr>
          <w:sz w:val="24"/>
          <w:lang w:val="en-US"/>
        </w:rPr>
        <w:t xml:space="preserve"> </w:t>
      </w:r>
      <w:proofErr w:type="spellStart"/>
      <w:r w:rsidRPr="004725EB">
        <w:rPr>
          <w:sz w:val="24"/>
          <w:lang w:val="en-US"/>
        </w:rPr>
        <w:t>disimpulkan</w:t>
      </w:r>
      <w:proofErr w:type="spellEnd"/>
      <w:r w:rsidRPr="004725EB">
        <w:rPr>
          <w:sz w:val="24"/>
          <w:lang w:val="en-US"/>
        </w:rPr>
        <w:t xml:space="preserve"> </w:t>
      </w:r>
      <w:proofErr w:type="spellStart"/>
      <w:r w:rsidRPr="004725EB">
        <w:rPr>
          <w:sz w:val="24"/>
          <w:lang w:val="en-US"/>
        </w:rPr>
        <w:t>bahwa</w:t>
      </w:r>
      <w:proofErr w:type="spellEnd"/>
      <w:r w:rsidRPr="004725EB">
        <w:rPr>
          <w:sz w:val="24"/>
          <w:lang w:val="en-US"/>
        </w:rPr>
        <w:t xml:space="preserve"> media </w:t>
      </w:r>
      <w:proofErr w:type="spellStart"/>
      <w:r w:rsidRPr="004725EB">
        <w:rPr>
          <w:sz w:val="24"/>
          <w:lang w:val="en-US"/>
        </w:rPr>
        <w:t>pembelajaran</w:t>
      </w:r>
      <w:proofErr w:type="spellEnd"/>
      <w:r w:rsidRPr="004725EB">
        <w:rPr>
          <w:sz w:val="24"/>
          <w:lang w:val="en-US"/>
        </w:rPr>
        <w:t xml:space="preserve"> </w:t>
      </w:r>
      <w:proofErr w:type="spellStart"/>
      <w:r w:rsidRPr="004725EB">
        <w:rPr>
          <w:sz w:val="24"/>
          <w:lang w:val="en-US"/>
        </w:rPr>
        <w:t>memiliki</w:t>
      </w:r>
      <w:proofErr w:type="spellEnd"/>
      <w:r w:rsidRPr="004725EB">
        <w:rPr>
          <w:sz w:val="24"/>
          <w:lang w:val="en-US"/>
        </w:rPr>
        <w:t xml:space="preserve"> </w:t>
      </w:r>
      <w:proofErr w:type="spellStart"/>
      <w:r w:rsidRPr="004725EB">
        <w:rPr>
          <w:sz w:val="24"/>
          <w:lang w:val="en-US"/>
        </w:rPr>
        <w:t>peran</w:t>
      </w:r>
      <w:proofErr w:type="spellEnd"/>
      <w:r w:rsidRPr="004725EB">
        <w:rPr>
          <w:sz w:val="24"/>
          <w:lang w:val="en-US"/>
        </w:rPr>
        <w:t xml:space="preserve"> yang </w:t>
      </w:r>
      <w:proofErr w:type="spellStart"/>
      <w:r w:rsidRPr="004725EB">
        <w:rPr>
          <w:sz w:val="24"/>
          <w:lang w:val="en-US"/>
        </w:rPr>
        <w:t>sangat</w:t>
      </w:r>
      <w:proofErr w:type="spellEnd"/>
      <w:r w:rsidRPr="004725EB">
        <w:rPr>
          <w:sz w:val="24"/>
          <w:lang w:val="en-US"/>
        </w:rPr>
        <w:t xml:space="preserve"> </w:t>
      </w:r>
      <w:proofErr w:type="spellStart"/>
      <w:r w:rsidRPr="004725EB">
        <w:rPr>
          <w:sz w:val="24"/>
          <w:lang w:val="en-US"/>
        </w:rPr>
        <w:t>penting</w:t>
      </w:r>
      <w:proofErr w:type="spellEnd"/>
      <w:r w:rsidRPr="004725EB">
        <w:rPr>
          <w:sz w:val="24"/>
          <w:lang w:val="en-US"/>
        </w:rPr>
        <w:t xml:space="preserve"> </w:t>
      </w:r>
      <w:proofErr w:type="spellStart"/>
      <w:r w:rsidRPr="004725EB">
        <w:rPr>
          <w:sz w:val="24"/>
          <w:lang w:val="en-US"/>
        </w:rPr>
        <w:t>dalam</w:t>
      </w:r>
      <w:proofErr w:type="spellEnd"/>
      <w:r w:rsidRPr="004725EB">
        <w:rPr>
          <w:sz w:val="24"/>
          <w:lang w:val="en-US"/>
        </w:rPr>
        <w:t xml:space="preserve"> </w:t>
      </w:r>
      <w:proofErr w:type="spellStart"/>
      <w:r w:rsidRPr="004725EB">
        <w:rPr>
          <w:sz w:val="24"/>
          <w:lang w:val="en-US"/>
        </w:rPr>
        <w:t>mendukung</w:t>
      </w:r>
      <w:proofErr w:type="spellEnd"/>
      <w:r w:rsidRPr="004725EB">
        <w:rPr>
          <w:sz w:val="24"/>
          <w:lang w:val="en-US"/>
        </w:rPr>
        <w:t xml:space="preserve"> </w:t>
      </w:r>
      <w:proofErr w:type="spellStart"/>
      <w:r w:rsidRPr="004725EB">
        <w:rPr>
          <w:sz w:val="24"/>
          <w:lang w:val="en-US"/>
        </w:rPr>
        <w:t>peningkatan</w:t>
      </w:r>
      <w:proofErr w:type="spellEnd"/>
      <w:r w:rsidRPr="004725EB">
        <w:rPr>
          <w:sz w:val="24"/>
          <w:lang w:val="en-US"/>
        </w:rPr>
        <w:t xml:space="preserve"> </w:t>
      </w:r>
      <w:proofErr w:type="spellStart"/>
      <w:r w:rsidRPr="004725EB">
        <w:rPr>
          <w:sz w:val="24"/>
          <w:lang w:val="en-US"/>
        </w:rPr>
        <w:t>efektivitas</w:t>
      </w:r>
      <w:proofErr w:type="spellEnd"/>
      <w:r w:rsidRPr="004725EB">
        <w:rPr>
          <w:sz w:val="24"/>
          <w:lang w:val="en-US"/>
        </w:rPr>
        <w:t> </w:t>
      </w:r>
      <w:proofErr w:type="spellStart"/>
      <w:r w:rsidRPr="004725EB">
        <w:rPr>
          <w:sz w:val="24"/>
          <w:lang w:val="en-US"/>
        </w:rPr>
        <w:t>pembelajaran</w:t>
      </w:r>
      <w:proofErr w:type="spellEnd"/>
      <w:r w:rsidRPr="004725EB">
        <w:rPr>
          <w:sz w:val="24"/>
          <w:lang w:val="en-US"/>
        </w:rPr>
        <w:t xml:space="preserve"> </w:t>
      </w:r>
      <w:r w:rsidRPr="004725EB">
        <w:rPr>
          <w:sz w:val="24"/>
          <w:lang w:val="en-US"/>
        </w:rPr>
        <w:fldChar w:fldCharType="begin" w:fldLock="1"/>
      </w:r>
      <w:r w:rsidRPr="004725EB">
        <w:rPr>
          <w:sz w:val="24"/>
          <w:lang w:val="en-US"/>
        </w:rPr>
        <w:instrText>ADDIN CSL_CITATION {"citationItems":[{"id":"ITEM-1","itemData":{"abstract":"School is a place for students to study. We often meetIn the class there are students who are less enthusiastic in studying and are less responsive to what is conveyed by the teacher. Students sometimes feel bored with the lecture-based learning model, so as educators it is necessary to conduct self-evaluation and improve the quality of learning in the classroom. In this case, improving the quality of learning in the classroom can be done in various ways and teachers have a very important role in increasing student interest in learning so that students feel comfortable and the knowledge they gain will be easy for them to accept. This study aims to analyze the use of learning media in increasing students' interest in learning. The research method used in this study is the observation method through interviews via zoom. The object in this study is to use 5 relevant journals whose variables are in accordance with the research title. Learning media has an important role to increase the learning interest of elementary school students, especially in low grades, because low grade students are not able to think abstractly, so the material taught by teachers needs to be visualized in a more real/concrete form. It can be concluded that the use of media in the learning process can have implications for three things, including on the teacher, on the students and on the learning process.","author":[{"dropping-particle":"","family":"Magdalena","given":"Ina","non-dropping-particle":"","parse-names":false,"suffix":""},{"dropping-particle":"","family":"Fatakhatus Shodikoh","given":"Alif","non-dropping-particle":"","parse-names":false,"suffix":""},{"dropping-particle":"","family":"Pebrianti","given":"Anis Rachma","non-dropping-particle":"","parse-names":false,"suffix":""},{"dropping-particle":"","family":"Jannah","given":"Azzahra Wardatul","non-dropping-particle":"","parse-names":false,"suffix":""},{"dropping-particle":"","family":"Susilawati","given":"Iis","non-dropping-particle":"","parse-names":false,"suffix":""},{"dropping-particle":"","family":"Tangerang","given":"Universitas Muhammadiyah","non-dropping-particle":"","parse-names":false,"suffix":""}],"container-title":"EDISI : Jurnal Edukasi dan Sains","id":"ITEM-1","issue":"2","issued":{"date-parts":[["2021"]]},"page":"312-325","title":"Pentingnya Media Pembelajaran untuk Meningkatkan Minat Belajar Siswa SDN Meruya Selatan 06 Pagi","type":"article-journal","volume":"3"},"uris":["http://www.mendeley.com/documents/?uuid=aeb12084-1768-4262-8a31-910a80c4104e"]}],"mendeley":{"formattedCitation":"(Magdalena et al. 2021)","plainTextFormattedCitation":"(Magdalena et al. 2021)","previouslyFormattedCitation":"(Magdalena et al. 2021)"},"properties":{"noteIndex":0},"schema":"https://github.com/citation-style-language/schema/raw/master/csl-citation.json"}</w:instrText>
      </w:r>
      <w:r w:rsidRPr="004725EB">
        <w:rPr>
          <w:sz w:val="24"/>
          <w:lang w:val="en-US"/>
        </w:rPr>
        <w:fldChar w:fldCharType="separate"/>
      </w:r>
      <w:r w:rsidRPr="004725EB">
        <w:rPr>
          <w:noProof/>
          <w:sz w:val="24"/>
          <w:lang w:val="en-US"/>
        </w:rPr>
        <w:t>(Magdalena et al. 2021)</w:t>
      </w:r>
      <w:r w:rsidRPr="004725EB">
        <w:rPr>
          <w:sz w:val="24"/>
          <w:lang w:val="en-US"/>
        </w:rPr>
        <w:fldChar w:fldCharType="end"/>
      </w:r>
      <w:r w:rsidRPr="004725EB">
        <w:rPr>
          <w:sz w:val="24"/>
          <w:lang w:val="en-US"/>
        </w:rPr>
        <w:t>.</w:t>
      </w:r>
    </w:p>
    <w:p w14:paraId="59A66440" w14:textId="21875A03" w:rsidR="004725EB" w:rsidRDefault="004725EB" w:rsidP="004725EB">
      <w:pPr>
        <w:spacing w:line="360" w:lineRule="auto"/>
        <w:ind w:firstLine="720"/>
        <w:jc w:val="both"/>
      </w:pPr>
      <w:r w:rsidRPr="006A4EAC">
        <w:t xml:space="preserve">Salah </w:t>
      </w:r>
      <w:proofErr w:type="spellStart"/>
      <w:r w:rsidRPr="006A4EAC">
        <w:t>satu</w:t>
      </w:r>
      <w:proofErr w:type="spellEnd"/>
      <w:r w:rsidRPr="006A4EAC">
        <w:t xml:space="preserve"> </w:t>
      </w:r>
      <w:proofErr w:type="spellStart"/>
      <w:r w:rsidRPr="006A4EAC">
        <w:t>cara</w:t>
      </w:r>
      <w:proofErr w:type="spellEnd"/>
      <w:r w:rsidRPr="006A4EAC">
        <w:t xml:space="preserve"> yang </w:t>
      </w:r>
      <w:proofErr w:type="spellStart"/>
      <w:r w:rsidRPr="006A4EAC">
        <w:t>bisa</w:t>
      </w:r>
      <w:proofErr w:type="spellEnd"/>
      <w:r w:rsidRPr="006A4EAC">
        <w:t xml:space="preserve"> </w:t>
      </w:r>
      <w:proofErr w:type="spellStart"/>
      <w:r w:rsidRPr="006A4EAC">
        <w:t>diterapkan</w:t>
      </w:r>
      <w:proofErr w:type="spellEnd"/>
      <w:r w:rsidRPr="006A4EAC">
        <w:t xml:space="preserve"> </w:t>
      </w:r>
      <w:proofErr w:type="spellStart"/>
      <w:r w:rsidRPr="006A4EAC">
        <w:t>untuk</w:t>
      </w:r>
      <w:proofErr w:type="spellEnd"/>
      <w:r w:rsidRPr="006A4EAC">
        <w:t xml:space="preserve"> </w:t>
      </w:r>
      <w:proofErr w:type="spellStart"/>
      <w:r w:rsidRPr="006A4EAC">
        <w:t>mengasah</w:t>
      </w:r>
      <w:proofErr w:type="spellEnd"/>
      <w:r w:rsidRPr="006A4EAC">
        <w:t xml:space="preserve"> </w:t>
      </w:r>
      <w:proofErr w:type="spellStart"/>
      <w:r w:rsidRPr="006A4EAC">
        <w:t>kemampuan</w:t>
      </w:r>
      <w:proofErr w:type="spellEnd"/>
      <w:r w:rsidRPr="006A4EAC">
        <w:t xml:space="preserve"> </w:t>
      </w:r>
      <w:proofErr w:type="spellStart"/>
      <w:r w:rsidRPr="006A4EAC">
        <w:t>berhitung</w:t>
      </w:r>
      <w:proofErr w:type="spellEnd"/>
      <w:r w:rsidRPr="006A4EAC">
        <w:t xml:space="preserve"> </w:t>
      </w:r>
      <w:proofErr w:type="spellStart"/>
      <w:r w:rsidRPr="006A4EAC">
        <w:t>anak</w:t>
      </w:r>
      <w:proofErr w:type="spellEnd"/>
      <w:r w:rsidRPr="006A4EAC">
        <w:t xml:space="preserve"> </w:t>
      </w:r>
      <w:proofErr w:type="spellStart"/>
      <w:r w:rsidRPr="006A4EAC">
        <w:t>adalah</w:t>
      </w:r>
      <w:proofErr w:type="spellEnd"/>
      <w:r w:rsidRPr="006A4EAC">
        <w:t xml:space="preserve"> </w:t>
      </w:r>
      <w:proofErr w:type="spellStart"/>
      <w:r w:rsidRPr="006A4EAC">
        <w:t>dengan</w:t>
      </w:r>
      <w:proofErr w:type="spellEnd"/>
      <w:r w:rsidRPr="006A4EAC">
        <w:t xml:space="preserve"> </w:t>
      </w:r>
      <w:proofErr w:type="spellStart"/>
      <w:r w:rsidRPr="006A4EAC">
        <w:t>bermain</w:t>
      </w:r>
      <w:proofErr w:type="spellEnd"/>
      <w:r w:rsidRPr="006A4EAC">
        <w:t xml:space="preserve"> puzzle. Puzzle </w:t>
      </w:r>
      <w:proofErr w:type="spellStart"/>
      <w:r w:rsidRPr="006A4EAC">
        <w:t>adalah</w:t>
      </w:r>
      <w:proofErr w:type="spellEnd"/>
      <w:r w:rsidRPr="006A4EAC">
        <w:t xml:space="preserve"> </w:t>
      </w:r>
      <w:proofErr w:type="spellStart"/>
      <w:r w:rsidRPr="006A4EAC">
        <w:t>jenis</w:t>
      </w:r>
      <w:proofErr w:type="spellEnd"/>
      <w:r w:rsidRPr="006A4EAC">
        <w:t xml:space="preserve"> </w:t>
      </w:r>
      <w:proofErr w:type="spellStart"/>
      <w:r w:rsidRPr="006A4EAC">
        <w:t>permainan</w:t>
      </w:r>
      <w:proofErr w:type="spellEnd"/>
      <w:r w:rsidRPr="006A4EAC">
        <w:t xml:space="preserve"> </w:t>
      </w:r>
      <w:proofErr w:type="spellStart"/>
      <w:r w:rsidRPr="006A4EAC">
        <w:t>edukatif</w:t>
      </w:r>
      <w:proofErr w:type="spellEnd"/>
      <w:r w:rsidRPr="006A4EAC">
        <w:t xml:space="preserve"> yang </w:t>
      </w:r>
      <w:proofErr w:type="spellStart"/>
      <w:r w:rsidRPr="006A4EAC">
        <w:t>dapat</w:t>
      </w:r>
      <w:proofErr w:type="spellEnd"/>
      <w:r w:rsidRPr="006A4EAC">
        <w:t xml:space="preserve"> </w:t>
      </w:r>
      <w:proofErr w:type="spellStart"/>
      <w:r w:rsidRPr="006A4EAC">
        <w:t>merangsang</w:t>
      </w:r>
      <w:proofErr w:type="spellEnd"/>
      <w:r w:rsidRPr="006A4EAC">
        <w:t xml:space="preserve"> </w:t>
      </w:r>
      <w:proofErr w:type="spellStart"/>
      <w:r w:rsidRPr="006A4EAC">
        <w:t>kreativitas</w:t>
      </w:r>
      <w:proofErr w:type="spellEnd"/>
      <w:r w:rsidRPr="006A4EAC">
        <w:t xml:space="preserve"> dan </w:t>
      </w:r>
      <w:proofErr w:type="spellStart"/>
      <w:r w:rsidRPr="006A4EAC">
        <w:t>daya</w:t>
      </w:r>
      <w:proofErr w:type="spellEnd"/>
      <w:r w:rsidRPr="006A4EAC">
        <w:t xml:space="preserve"> </w:t>
      </w:r>
      <w:proofErr w:type="spellStart"/>
      <w:r w:rsidRPr="006A4EAC">
        <w:t>ingat</w:t>
      </w:r>
      <w:proofErr w:type="spellEnd"/>
      <w:r w:rsidRPr="006A4EAC">
        <w:t xml:space="preserve"> </w:t>
      </w:r>
      <w:proofErr w:type="spellStart"/>
      <w:r w:rsidRPr="006A4EAC">
        <w:t>anak</w:t>
      </w:r>
      <w:proofErr w:type="spellEnd"/>
      <w:r w:rsidRPr="006A4EAC">
        <w:t xml:space="preserve"> </w:t>
      </w:r>
      <w:proofErr w:type="spellStart"/>
      <w:r w:rsidRPr="006A4EAC">
        <w:t>karena</w:t>
      </w:r>
      <w:proofErr w:type="spellEnd"/>
      <w:r w:rsidRPr="006A4EAC">
        <w:t xml:space="preserve"> </w:t>
      </w:r>
      <w:proofErr w:type="spellStart"/>
      <w:r w:rsidRPr="006A4EAC">
        <w:t>mengajak</w:t>
      </w:r>
      <w:proofErr w:type="spellEnd"/>
      <w:r w:rsidRPr="006A4EAC">
        <w:t xml:space="preserve"> </w:t>
      </w:r>
      <w:proofErr w:type="spellStart"/>
      <w:r w:rsidRPr="006A4EAC">
        <w:t>mereka</w:t>
      </w:r>
      <w:proofErr w:type="spellEnd"/>
      <w:r w:rsidRPr="006A4EAC">
        <w:t xml:space="preserve"> </w:t>
      </w:r>
      <w:proofErr w:type="spellStart"/>
      <w:r w:rsidRPr="006A4EAC">
        <w:t>untuk</w:t>
      </w:r>
      <w:proofErr w:type="spellEnd"/>
      <w:r w:rsidRPr="006A4EAC">
        <w:t xml:space="preserve"> </w:t>
      </w:r>
      <w:proofErr w:type="spellStart"/>
      <w:r w:rsidRPr="006A4EAC">
        <w:t>terus</w:t>
      </w:r>
      <w:proofErr w:type="spellEnd"/>
      <w:r w:rsidRPr="006A4EAC">
        <w:t xml:space="preserve"> </w:t>
      </w:r>
      <w:proofErr w:type="spellStart"/>
      <w:r w:rsidRPr="006A4EAC">
        <w:t>berusaha</w:t>
      </w:r>
      <w:proofErr w:type="spellEnd"/>
      <w:r w:rsidRPr="006A4EAC">
        <w:t xml:space="preserve"> </w:t>
      </w:r>
      <w:proofErr w:type="spellStart"/>
      <w:r w:rsidRPr="006A4EAC">
        <w:t>menyelesaikan</w:t>
      </w:r>
      <w:proofErr w:type="spellEnd"/>
      <w:r w:rsidRPr="006A4EAC">
        <w:t xml:space="preserve"> </w:t>
      </w:r>
      <w:proofErr w:type="spellStart"/>
      <w:r w:rsidRPr="006A4EAC">
        <w:t>tantangan</w:t>
      </w:r>
      <w:proofErr w:type="spellEnd"/>
      <w:r w:rsidRPr="006A4EAC">
        <w:t xml:space="preserve"> </w:t>
      </w:r>
      <w:proofErr w:type="spellStart"/>
      <w:r w:rsidRPr="006A4EAC">
        <w:t>dengan</w:t>
      </w:r>
      <w:proofErr w:type="spellEnd"/>
      <w:r w:rsidRPr="006A4EAC">
        <w:t xml:space="preserve"> </w:t>
      </w:r>
      <w:proofErr w:type="spellStart"/>
      <w:r w:rsidRPr="006A4EAC">
        <w:t>antusias</w:t>
      </w:r>
      <w:proofErr w:type="spellEnd"/>
      <w:r w:rsidRPr="006A4EAC">
        <w:t xml:space="preserve"> dan rasa </w:t>
      </w:r>
      <w:proofErr w:type="spellStart"/>
      <w:r w:rsidRPr="006A4EAC">
        <w:t>ingin</w:t>
      </w:r>
      <w:proofErr w:type="spellEnd"/>
      <w:r w:rsidRPr="006A4EAC">
        <w:t xml:space="preserve"> </w:t>
      </w:r>
      <w:proofErr w:type="spellStart"/>
      <w:r w:rsidRPr="006A4EAC">
        <w:t>tahu</w:t>
      </w:r>
      <w:proofErr w:type="spellEnd"/>
      <w:r w:rsidRPr="006A4EAC">
        <w:t xml:space="preserve">, </w:t>
      </w:r>
      <w:proofErr w:type="spellStart"/>
      <w:r w:rsidRPr="006A4EAC">
        <w:t>walaupun</w:t>
      </w:r>
      <w:proofErr w:type="spellEnd"/>
      <w:r w:rsidRPr="006A4EAC">
        <w:t xml:space="preserve"> </w:t>
      </w:r>
      <w:proofErr w:type="spellStart"/>
      <w:r w:rsidRPr="006A4EAC">
        <w:t>dilakukan</w:t>
      </w:r>
      <w:proofErr w:type="spellEnd"/>
      <w:r w:rsidRPr="006A4EAC">
        <w:t xml:space="preserve"> </w:t>
      </w:r>
      <w:proofErr w:type="spellStart"/>
      <w:r w:rsidRPr="006A4EAC">
        <w:t>secara</w:t>
      </w:r>
      <w:proofErr w:type="spellEnd"/>
      <w:r w:rsidRPr="006A4EAC">
        <w:t xml:space="preserve"> </w:t>
      </w:r>
      <w:proofErr w:type="spellStart"/>
      <w:r w:rsidRPr="006A4EAC">
        <w:t>berulang</w:t>
      </w:r>
      <w:proofErr w:type="spellEnd"/>
      <w:r w:rsidRPr="006A4EAC">
        <w:t xml:space="preserve">. </w:t>
      </w:r>
      <w:proofErr w:type="spellStart"/>
      <w:r w:rsidRPr="006A4EAC">
        <w:t>Permainan</w:t>
      </w:r>
      <w:proofErr w:type="spellEnd"/>
      <w:r w:rsidRPr="006A4EAC">
        <w:t xml:space="preserve"> </w:t>
      </w:r>
      <w:proofErr w:type="spellStart"/>
      <w:r w:rsidRPr="006A4EAC">
        <w:t>ini</w:t>
      </w:r>
      <w:proofErr w:type="spellEnd"/>
      <w:r w:rsidRPr="006A4EAC">
        <w:t xml:space="preserve"> </w:t>
      </w:r>
      <w:proofErr w:type="spellStart"/>
      <w:r w:rsidRPr="006A4EAC">
        <w:t>cenderung</w:t>
      </w:r>
      <w:proofErr w:type="spellEnd"/>
      <w:r w:rsidRPr="006A4EAC">
        <w:t xml:space="preserve"> </w:t>
      </w:r>
      <w:proofErr w:type="spellStart"/>
      <w:r w:rsidRPr="006A4EAC">
        <w:t>memberikan</w:t>
      </w:r>
      <w:proofErr w:type="spellEnd"/>
      <w:r w:rsidRPr="006A4EAC">
        <w:t xml:space="preserve"> </w:t>
      </w:r>
      <w:proofErr w:type="spellStart"/>
      <w:r w:rsidRPr="006A4EAC">
        <w:t>efek</w:t>
      </w:r>
      <w:proofErr w:type="spellEnd"/>
      <w:r w:rsidRPr="006A4EAC">
        <w:t xml:space="preserve"> </w:t>
      </w:r>
      <w:proofErr w:type="spellStart"/>
      <w:r w:rsidRPr="006A4EAC">
        <w:t>positif</w:t>
      </w:r>
      <w:proofErr w:type="spellEnd"/>
      <w:r w:rsidRPr="006A4EAC">
        <w:t xml:space="preserve"> yang </w:t>
      </w:r>
      <w:proofErr w:type="spellStart"/>
      <w:r w:rsidRPr="006A4EAC">
        <w:t>adiktif</w:t>
      </w:r>
      <w:proofErr w:type="spellEnd"/>
      <w:r w:rsidRPr="006A4EAC">
        <w:t xml:space="preserve">, </w:t>
      </w:r>
      <w:proofErr w:type="spellStart"/>
      <w:r w:rsidRPr="006A4EAC">
        <w:t>sebab</w:t>
      </w:r>
      <w:proofErr w:type="spellEnd"/>
      <w:r w:rsidRPr="006A4EAC">
        <w:t xml:space="preserve"> </w:t>
      </w:r>
      <w:proofErr w:type="spellStart"/>
      <w:r w:rsidRPr="006A4EAC">
        <w:t>anak</w:t>
      </w:r>
      <w:proofErr w:type="spellEnd"/>
      <w:r w:rsidRPr="006A4EAC">
        <w:t xml:space="preserve"> </w:t>
      </w:r>
      <w:proofErr w:type="spellStart"/>
      <w:r w:rsidRPr="006A4EAC">
        <w:t>merasa</w:t>
      </w:r>
      <w:proofErr w:type="spellEnd"/>
      <w:r w:rsidRPr="006A4EAC">
        <w:t xml:space="preserve"> </w:t>
      </w:r>
      <w:proofErr w:type="spellStart"/>
      <w:r w:rsidRPr="006A4EAC">
        <w:t>tertantang</w:t>
      </w:r>
      <w:proofErr w:type="spellEnd"/>
      <w:r w:rsidRPr="006A4EAC">
        <w:t xml:space="preserve"> </w:t>
      </w:r>
      <w:proofErr w:type="spellStart"/>
      <w:r w:rsidRPr="006A4EAC">
        <w:t>untuk</w:t>
      </w:r>
      <w:proofErr w:type="spellEnd"/>
      <w:r w:rsidRPr="006A4EAC">
        <w:t xml:space="preserve"> </w:t>
      </w:r>
      <w:proofErr w:type="spellStart"/>
      <w:r w:rsidRPr="006A4EAC">
        <w:t>terus</w:t>
      </w:r>
      <w:proofErr w:type="spellEnd"/>
      <w:r w:rsidRPr="006A4EAC">
        <w:t xml:space="preserve"> </w:t>
      </w:r>
      <w:proofErr w:type="spellStart"/>
      <w:r w:rsidRPr="006A4EAC">
        <w:t>mencoba</w:t>
      </w:r>
      <w:proofErr w:type="spellEnd"/>
      <w:r w:rsidRPr="006A4EAC">
        <w:t xml:space="preserve"> </w:t>
      </w:r>
      <w:proofErr w:type="spellStart"/>
      <w:r w:rsidRPr="006A4EAC">
        <w:t>hingga</w:t>
      </w:r>
      <w:proofErr w:type="spellEnd"/>
      <w:r w:rsidRPr="006A4EAC">
        <w:t xml:space="preserve"> </w:t>
      </w:r>
      <w:proofErr w:type="spellStart"/>
      <w:r w:rsidRPr="006A4EAC">
        <w:t>sukses</w:t>
      </w:r>
      <w:proofErr w:type="spellEnd"/>
      <w:r w:rsidRPr="006A4EAC">
        <w:t xml:space="preserve">. </w:t>
      </w:r>
      <w:proofErr w:type="spellStart"/>
      <w:r w:rsidRPr="006A4EAC">
        <w:t>Setiap</w:t>
      </w:r>
      <w:proofErr w:type="spellEnd"/>
      <w:r w:rsidRPr="006A4EAC">
        <w:t xml:space="preserve"> </w:t>
      </w:r>
      <w:proofErr w:type="spellStart"/>
      <w:r w:rsidRPr="006A4EAC">
        <w:t>anak</w:t>
      </w:r>
      <w:proofErr w:type="spellEnd"/>
      <w:r w:rsidRPr="006A4EAC">
        <w:t xml:space="preserve"> </w:t>
      </w:r>
      <w:proofErr w:type="spellStart"/>
      <w:r w:rsidRPr="006A4EAC">
        <w:t>berpartisipasi</w:t>
      </w:r>
      <w:proofErr w:type="spellEnd"/>
      <w:r w:rsidRPr="006A4EAC">
        <w:t xml:space="preserve"> </w:t>
      </w:r>
      <w:proofErr w:type="spellStart"/>
      <w:r w:rsidRPr="006A4EAC">
        <w:t>dengan</w:t>
      </w:r>
      <w:proofErr w:type="spellEnd"/>
      <w:r w:rsidRPr="006A4EAC">
        <w:t xml:space="preserve"> </w:t>
      </w:r>
      <w:proofErr w:type="spellStart"/>
      <w:r w:rsidRPr="006A4EAC">
        <w:t>semangat</w:t>
      </w:r>
      <w:proofErr w:type="spellEnd"/>
      <w:r w:rsidRPr="006A4EAC">
        <w:t xml:space="preserve"> </w:t>
      </w:r>
      <w:proofErr w:type="spellStart"/>
      <w:r w:rsidRPr="006A4EAC">
        <w:t>saat</w:t>
      </w:r>
      <w:proofErr w:type="spellEnd"/>
      <w:r w:rsidRPr="006A4EAC">
        <w:t xml:space="preserve"> </w:t>
      </w:r>
      <w:proofErr w:type="spellStart"/>
      <w:r w:rsidRPr="006A4EAC">
        <w:t>bermain</w:t>
      </w:r>
      <w:proofErr w:type="spellEnd"/>
      <w:r w:rsidRPr="006A4EAC">
        <w:t xml:space="preserve"> </w:t>
      </w:r>
      <w:proofErr w:type="spellStart"/>
      <w:r w:rsidRPr="006A4EAC">
        <w:t>tanpa</w:t>
      </w:r>
      <w:proofErr w:type="spellEnd"/>
      <w:r w:rsidRPr="006A4EAC">
        <w:t xml:space="preserve"> </w:t>
      </w:r>
      <w:proofErr w:type="spellStart"/>
      <w:r w:rsidRPr="006A4EAC">
        <w:t>pengecualian</w:t>
      </w:r>
      <w:proofErr w:type="spellEnd"/>
      <w:r w:rsidRPr="0036241A">
        <w:t xml:space="preserve"> </w:t>
      </w:r>
      <w:r>
        <w:fldChar w:fldCharType="begin" w:fldLock="1"/>
      </w:r>
      <w:r>
        <w:instrText>ADDIN CSL_CITATION {"citationItems":[{"id":"ITEM-1","itemData":{"DOI":"10.21831/jppfa.v7i1.26499","ISSN":"2302-6383","abstract":"Penelitian ini dilatar belakangi oleh rendahnya kemampuan membilang pada anak di Taman Kanak-kanak Pembina Utara Payakumbuh yang disebabkan oleh media yang digunakan kurang menarik bagi anak. Penelitian bertujuan untuk membantu anak dalam meningkatkan kemampuan membilang melalui permainan puzzle, karena permainan puzzle adalah permainan yang menarik bagi anak dan dapat melatih kemampuan anak dalam membilang. Metode penelitian yang digunakan yaitu metode kuantitatif dengan jenis penelitian pre-eksperimental. Desain penelitian yaitu dengan tipe one group pretest-postest design. Populasi dalam penelitian ini adalah siswa TK yang berada di TK Pembina Utara Payakumbuh yang mana sampel penelitian ini adalah kelompok B2 TK Pembina Utara Payakumbuh yang terdiri dari 16 orang anak. Pengambilan sampel yaitu dengan menggunakan teknik purposive sampling, yaitu kelompok B2 sebagai sampel dalam penelitian ini yang berjumlah 16 orang. Instrumen penelitian yang digunakan adalah tes berupa lembar kemampuan membilang anak, dan pengujian hipotesis dengan uji statistik (uji-t). Berdasarkan penelitian yang dilakukan di TK pembina Utara Payakumbuh, secara deskriptif terjadi peningkatan kemampuan membilang setelah menerapkan permainan puzzle, dengan kategori kemampuan sedang (N-gain = 0,59). Selanjutnya secara inferensial di peroleh thitung = 4,03 dan ttabel = 2,95. Dengan demikian thitung&gt; ttabel, berarti terdapat peningkatan kemampuan membilang anak setelah menerapkan permainan puzzle. AbstractThis research is motivated by the low ability to say to children in the North Peyakumbuh Kindergarten, which is caused by the media used less attractive to children. The research aims to help children improve their ability to say through puzzle games, because puzzle games are games that are interesting for children and can train children’s abilities in numeracy. This study uses a quantitative method with a type of pre-experimental research. The research design is by type one group pretest-posttest design. The population in this study were kindergarten students who were in the North Pembakumbuh Kindergarten Kindergarten where the sample of this study was a group of B2 North Kindergarten Payakumbuh consisting of 16 children. The sampling is by using purposive sampling technique, namely group B2 as a sample in this study which amounted to 16 people. The research instrument used was a test in the form of a child ability ability sheet, and hypothesis testing with a statistical test (t-test…","author":[{"dropping-particle":"","family":"Nari","given":"Nola","non-dropping-particle":"","parse-names":false,"suffix":""},{"dropping-particle":"","family":"Akmay","given":"Yulia","non-dropping-particle":"","parse-names":false,"suffix":""},{"dropping-particle":"","family":"Sasmita","given":"Dewi","non-dropping-particle":"","parse-names":false,"suffix":""}],"container-title":"Jurnal Pembangunan Pendidikan: Fondasi dan Aplikasi","id":"ITEM-1","issue":"1","issued":{"date-parts":[["2020"]]},"page":"44-52","title":"Penerapan permainan puzzle untuk meningkatkan kemampuan membilang","type":"article-journal","volume":"7"},"uris":["http://www.mendeley.com/documents/?uuid=75f04774-ba3b-40a8-9be7-2e9ac3295677"]}],"mendeley":{"formattedCitation":"(Nari, Akmay, and Sasmita 2020)","plainTextFormattedCitation":"(Nari, Akmay, and Sasmita 2020)","previouslyFormattedCitation":"(Nari, Akmay, and Sasmita 2020)"},"properties":{"noteIndex":0},"schema":"https://github.com/citation-style-language/schema/raw/master/csl-citation.json"}</w:instrText>
      </w:r>
      <w:r>
        <w:fldChar w:fldCharType="separate"/>
      </w:r>
      <w:r w:rsidRPr="0013434F">
        <w:rPr>
          <w:noProof/>
        </w:rPr>
        <w:t>(Nari, Akmay, and Sasmita 2020)</w:t>
      </w:r>
      <w:r>
        <w:fldChar w:fldCharType="end"/>
      </w:r>
      <w:r>
        <w:t xml:space="preserve">. </w:t>
      </w:r>
      <w:r w:rsidRPr="0036241A">
        <w:t xml:space="preserve">Puzzle yang </w:t>
      </w:r>
      <w:proofErr w:type="spellStart"/>
      <w:r w:rsidRPr="0036241A">
        <w:t>digunakan</w:t>
      </w:r>
      <w:proofErr w:type="spellEnd"/>
      <w:r w:rsidRPr="0036241A">
        <w:t xml:space="preserve"> </w:t>
      </w:r>
      <w:proofErr w:type="spellStart"/>
      <w:r w:rsidRPr="0036241A">
        <w:t>dalam</w:t>
      </w:r>
      <w:proofErr w:type="spellEnd"/>
      <w:r w:rsidRPr="0036241A">
        <w:t xml:space="preserve"> </w:t>
      </w:r>
      <w:proofErr w:type="spellStart"/>
      <w:r w:rsidRPr="0036241A">
        <w:t>pembelajaran</w:t>
      </w:r>
      <w:proofErr w:type="spellEnd"/>
      <w:r w:rsidRPr="0036241A">
        <w:t xml:space="preserve"> </w:t>
      </w:r>
      <w:proofErr w:type="spellStart"/>
      <w:r w:rsidRPr="0036241A">
        <w:t>terdiri</w:t>
      </w:r>
      <w:proofErr w:type="spellEnd"/>
      <w:r w:rsidRPr="0036241A">
        <w:t xml:space="preserve"> </w:t>
      </w:r>
      <w:proofErr w:type="spellStart"/>
      <w:r w:rsidRPr="0036241A">
        <w:t>dari</w:t>
      </w:r>
      <w:proofErr w:type="spellEnd"/>
      <w:r w:rsidRPr="0036241A">
        <w:t xml:space="preserve"> </w:t>
      </w:r>
      <w:proofErr w:type="spellStart"/>
      <w:r w:rsidRPr="0036241A">
        <w:t>potongan</w:t>
      </w:r>
      <w:proofErr w:type="spellEnd"/>
      <w:r w:rsidRPr="0036241A">
        <w:t xml:space="preserve"> </w:t>
      </w:r>
      <w:proofErr w:type="spellStart"/>
      <w:r w:rsidRPr="0036241A">
        <w:t>berbentuk</w:t>
      </w:r>
      <w:proofErr w:type="spellEnd"/>
      <w:r w:rsidRPr="0036241A">
        <w:t xml:space="preserve"> </w:t>
      </w:r>
      <w:proofErr w:type="spellStart"/>
      <w:r w:rsidRPr="0036241A">
        <w:t>segitiga</w:t>
      </w:r>
      <w:proofErr w:type="spellEnd"/>
      <w:r w:rsidRPr="0036241A">
        <w:t xml:space="preserve">, </w:t>
      </w:r>
      <w:proofErr w:type="spellStart"/>
      <w:r w:rsidRPr="0036241A">
        <w:t>persegi</w:t>
      </w:r>
      <w:proofErr w:type="spellEnd"/>
      <w:r w:rsidRPr="0036241A">
        <w:t xml:space="preserve"> </w:t>
      </w:r>
      <w:proofErr w:type="spellStart"/>
      <w:r w:rsidRPr="0036241A">
        <w:t>panjang</w:t>
      </w:r>
      <w:proofErr w:type="spellEnd"/>
      <w:r w:rsidRPr="0036241A">
        <w:t xml:space="preserve">, dan </w:t>
      </w:r>
      <w:proofErr w:type="spellStart"/>
      <w:r w:rsidRPr="0036241A">
        <w:t>lingkaran</w:t>
      </w:r>
      <w:proofErr w:type="spellEnd"/>
      <w:r w:rsidRPr="0036241A">
        <w:t xml:space="preserve">. </w:t>
      </w:r>
      <w:proofErr w:type="spellStart"/>
      <w:r w:rsidRPr="0036241A">
        <w:t>Peserta</w:t>
      </w:r>
      <w:proofErr w:type="spellEnd"/>
      <w:r w:rsidRPr="0036241A">
        <w:t xml:space="preserve"> </w:t>
      </w:r>
      <w:proofErr w:type="spellStart"/>
      <w:r w:rsidRPr="0036241A">
        <w:t>didik</w:t>
      </w:r>
      <w:proofErr w:type="spellEnd"/>
      <w:r w:rsidRPr="0036241A">
        <w:t xml:space="preserve"> </w:t>
      </w:r>
      <w:proofErr w:type="spellStart"/>
      <w:r w:rsidRPr="0036241A">
        <w:t>dapat</w:t>
      </w:r>
      <w:proofErr w:type="spellEnd"/>
      <w:r w:rsidRPr="0036241A">
        <w:t xml:space="preserve"> </w:t>
      </w:r>
      <w:proofErr w:type="spellStart"/>
      <w:r w:rsidRPr="0036241A">
        <w:t>menyusun</w:t>
      </w:r>
      <w:proofErr w:type="spellEnd"/>
      <w:r w:rsidRPr="0036241A">
        <w:t xml:space="preserve"> </w:t>
      </w:r>
      <w:proofErr w:type="spellStart"/>
      <w:r w:rsidRPr="0036241A">
        <w:t>beberapa</w:t>
      </w:r>
      <w:proofErr w:type="spellEnd"/>
      <w:r w:rsidRPr="0036241A">
        <w:t xml:space="preserve"> </w:t>
      </w:r>
      <w:proofErr w:type="spellStart"/>
      <w:r w:rsidRPr="0036241A">
        <w:t>bangun</w:t>
      </w:r>
      <w:proofErr w:type="spellEnd"/>
      <w:r w:rsidRPr="0036241A">
        <w:t xml:space="preserve"> </w:t>
      </w:r>
      <w:proofErr w:type="spellStart"/>
      <w:r w:rsidRPr="0036241A">
        <w:t>datar</w:t>
      </w:r>
      <w:proofErr w:type="spellEnd"/>
      <w:r w:rsidRPr="0036241A">
        <w:t xml:space="preserve"> </w:t>
      </w:r>
      <w:proofErr w:type="spellStart"/>
      <w:r w:rsidRPr="0036241A">
        <w:t>dari</w:t>
      </w:r>
      <w:proofErr w:type="spellEnd"/>
      <w:r w:rsidRPr="0036241A">
        <w:t xml:space="preserve"> </w:t>
      </w:r>
      <w:proofErr w:type="spellStart"/>
      <w:r w:rsidRPr="0036241A">
        <w:t>potongan-potongan</w:t>
      </w:r>
      <w:proofErr w:type="spellEnd"/>
      <w:r w:rsidRPr="0036241A">
        <w:t xml:space="preserve"> </w:t>
      </w:r>
      <w:proofErr w:type="spellStart"/>
      <w:r w:rsidRPr="0036241A">
        <w:t>tersebut</w:t>
      </w:r>
      <w:proofErr w:type="spellEnd"/>
      <w:r w:rsidRPr="0036241A">
        <w:t xml:space="preserve"> </w:t>
      </w:r>
      <w:proofErr w:type="spellStart"/>
      <w:r w:rsidRPr="0036241A">
        <w:t>menjadi</w:t>
      </w:r>
      <w:proofErr w:type="spellEnd"/>
      <w:r w:rsidRPr="0036241A">
        <w:t xml:space="preserve"> </w:t>
      </w:r>
      <w:proofErr w:type="spellStart"/>
      <w:r w:rsidRPr="0036241A">
        <w:t>satu</w:t>
      </w:r>
      <w:proofErr w:type="spellEnd"/>
      <w:r w:rsidRPr="0036241A">
        <w:t xml:space="preserve"> </w:t>
      </w:r>
      <w:proofErr w:type="spellStart"/>
      <w:r w:rsidRPr="0036241A">
        <w:t>bentuk</w:t>
      </w:r>
      <w:proofErr w:type="spellEnd"/>
      <w:r w:rsidRPr="0036241A">
        <w:t xml:space="preserve"> </w:t>
      </w:r>
      <w:proofErr w:type="spellStart"/>
      <w:r w:rsidRPr="0036241A">
        <w:t>baru</w:t>
      </w:r>
      <w:proofErr w:type="spellEnd"/>
      <w:r w:rsidRPr="0036241A">
        <w:t xml:space="preserve">, </w:t>
      </w:r>
      <w:proofErr w:type="spellStart"/>
      <w:r w:rsidRPr="0036241A">
        <w:t>lalu</w:t>
      </w:r>
      <w:proofErr w:type="spellEnd"/>
      <w:r w:rsidRPr="0036241A">
        <w:t xml:space="preserve"> </w:t>
      </w:r>
      <w:proofErr w:type="spellStart"/>
      <w:r w:rsidRPr="0036241A">
        <w:t>membongkar</w:t>
      </w:r>
      <w:proofErr w:type="spellEnd"/>
      <w:r w:rsidRPr="0036241A">
        <w:t xml:space="preserve"> </w:t>
      </w:r>
      <w:proofErr w:type="spellStart"/>
      <w:r w:rsidRPr="0036241A">
        <w:t>kembali</w:t>
      </w:r>
      <w:proofErr w:type="spellEnd"/>
      <w:r w:rsidRPr="0036241A">
        <w:t xml:space="preserve"> </w:t>
      </w:r>
      <w:proofErr w:type="spellStart"/>
      <w:r w:rsidRPr="0036241A">
        <w:t>bentuk</w:t>
      </w:r>
      <w:proofErr w:type="spellEnd"/>
      <w:r w:rsidRPr="0036241A">
        <w:t xml:space="preserve"> </w:t>
      </w:r>
      <w:proofErr w:type="spellStart"/>
      <w:r w:rsidRPr="0036241A">
        <w:t>tersebut</w:t>
      </w:r>
      <w:proofErr w:type="spellEnd"/>
      <w:r w:rsidRPr="0036241A">
        <w:t xml:space="preserve"> dan </w:t>
      </w:r>
      <w:proofErr w:type="spellStart"/>
      <w:r w:rsidRPr="0036241A">
        <w:t>menghitung</w:t>
      </w:r>
      <w:proofErr w:type="spellEnd"/>
      <w:r w:rsidRPr="0036241A">
        <w:t xml:space="preserve"> </w:t>
      </w:r>
      <w:proofErr w:type="spellStart"/>
      <w:r w:rsidRPr="0036241A">
        <w:t>jumlah</w:t>
      </w:r>
      <w:proofErr w:type="spellEnd"/>
      <w:r w:rsidRPr="0036241A">
        <w:t xml:space="preserve"> </w:t>
      </w:r>
      <w:proofErr w:type="spellStart"/>
      <w:r w:rsidRPr="0036241A">
        <w:t>masing-masing</w:t>
      </w:r>
      <w:proofErr w:type="spellEnd"/>
      <w:r w:rsidRPr="0036241A">
        <w:t xml:space="preserve"> </w:t>
      </w:r>
      <w:proofErr w:type="spellStart"/>
      <w:r w:rsidRPr="0036241A">
        <w:t>bentuk</w:t>
      </w:r>
      <w:proofErr w:type="spellEnd"/>
      <w:r w:rsidRPr="0036241A">
        <w:t xml:space="preserve"> yang </w:t>
      </w:r>
      <w:proofErr w:type="spellStart"/>
      <w:r w:rsidRPr="0036241A">
        <w:t>telah</w:t>
      </w:r>
      <w:proofErr w:type="spellEnd"/>
      <w:r w:rsidRPr="0036241A">
        <w:t xml:space="preserve"> </w:t>
      </w:r>
      <w:proofErr w:type="spellStart"/>
      <w:r w:rsidRPr="0036241A">
        <w:t>disusun</w:t>
      </w:r>
      <w:proofErr w:type="spellEnd"/>
      <w:r>
        <w:t xml:space="preserve"> </w:t>
      </w:r>
      <w:r>
        <w:fldChar w:fldCharType="begin" w:fldLock="1"/>
      </w:r>
      <w:r>
        <w:instrText>ADDIN CSL_CITATION {"citationItems":[{"id":"ITEM-1","itemData":{"DOI":"10.36989/didaktik.v9i2.922","ISSN":"2477-5673","abstract":"Pembelajaran di Sekolah Dasar terutama pada anak kelas 1 memerlukan media konkret agar pembelajaran dapat tersampaikan dengan baik serta peserta didik dapat memahami pembelajaran dengan mudah . Berdasarkan hasil observasi ditemukan permasalahan pada pembelajaran matematika geometri fase A kelas 1 materi membentuk dan mengurai bangun datar yaitu kurangnya media yang menunjang pembelajaran geometri pada materi tersebut sehingga penguasaan peserta didik terhadap materi masih kurang maksimal. Berdasarkan permalasahan tersebut peneliti melakukan penelitian terhadap penggunaan media Puzzle Bangun Datar, dengan tujuan untuk mengetahui hasil belajar peserta didik pada materi membentuk dan mengurari bangun datar. Metode yang digunakan dalam penelitian ini yaitu metode kualitatif deskriptif dengan teknik pengumpulan data yaitu observasi dan hasil evaluasi peserta didik. Data hasil belajar yang telah diperoleh yakni  rata-rata nilai sebesar 77,6 dengan nilai tertinggi 100 dan nilai terendah 30 , dengan hasil data tersebut dikatakan bahwa kemampuan peserta didik dalam materi membentuk dan mengurai bangun datar menggunakan media Puzzle Bangun Datar sangat bervariasi sehingga perlu dilakukan pengembangan media lebih lanjut agar penggunaan media lebih efektif dan lebih meningkatkan hasil belajar peserta didik.","author":[{"dropping-particle":"","family":"Alwasi","given":"Farina Trias","non-dropping-particle":"","parse-names":false,"suffix":""},{"dropping-particle":"","family":"Saputri","given":"Shalaisa","non-dropping-particle":"","parse-names":false,"suffix":""},{"dropping-particle":"","family":"Nurohmah","given":"Widianti","non-dropping-particle":"","parse-names":false,"suffix":""},{"dropping-particle":"","family":"Komariah","given":"","non-dropping-particle":"","parse-names":false,"suffix":""}],"container-title":"Didaktik : Jurnal Ilmiah PGSD STKIP Subang","id":"ITEM-1","issue":"2","issued":{"date-parts":[["2023"]]},"page":"2446-2457","title":"Penggunaan Media Pembelajaran Puzzle Bangun Datar Untuk Meningkatkan Hasil Belajar Siswa Kelas 1 Pada Materi Menyusun Dan Mengurai Bangun Datar","type":"article-journal","volume":"9"},"uris":["http://www.mendeley.com/documents/?uuid=0bb1611d-9148-4bcf-8be4-1f8d1efeb0f6"]}],"mendeley":{"formattedCitation":"(Alwasi et al. 2023)","plainTextFormattedCitation":"(Alwasi et al. 2023)","previouslyFormattedCitation":"(Alwasi et al. 2023)"},"properties":{"noteIndex":0},"schema":"https://github.com/citation-style-language/schema/raw/master/csl-citation.json"}</w:instrText>
      </w:r>
      <w:r>
        <w:fldChar w:fldCharType="separate"/>
      </w:r>
      <w:r w:rsidRPr="0013434F">
        <w:rPr>
          <w:noProof/>
        </w:rPr>
        <w:t>(Alwasi et al. 2023)</w:t>
      </w:r>
      <w:r>
        <w:fldChar w:fldCharType="end"/>
      </w:r>
      <w:r>
        <w:t>.</w:t>
      </w:r>
    </w:p>
    <w:p w14:paraId="495363B3" w14:textId="77777777" w:rsidR="004725EB" w:rsidRPr="008560C7" w:rsidRDefault="004725EB" w:rsidP="004725EB">
      <w:pPr>
        <w:spacing w:line="360" w:lineRule="auto"/>
        <w:ind w:firstLine="720"/>
        <w:jc w:val="both"/>
      </w:pPr>
      <w:proofErr w:type="spellStart"/>
      <w:r w:rsidRPr="0037238E">
        <w:t>Bangun</w:t>
      </w:r>
      <w:proofErr w:type="spellEnd"/>
      <w:r w:rsidRPr="0037238E">
        <w:t xml:space="preserve"> </w:t>
      </w:r>
      <w:proofErr w:type="spellStart"/>
      <w:r w:rsidRPr="0037238E">
        <w:t>datar</w:t>
      </w:r>
      <w:proofErr w:type="spellEnd"/>
      <w:r w:rsidRPr="0037238E">
        <w:t xml:space="preserve"> </w:t>
      </w:r>
      <w:proofErr w:type="spellStart"/>
      <w:r w:rsidRPr="0037238E">
        <w:t>merupakan</w:t>
      </w:r>
      <w:proofErr w:type="spellEnd"/>
      <w:r w:rsidRPr="0037238E">
        <w:t xml:space="preserve"> </w:t>
      </w:r>
      <w:proofErr w:type="spellStart"/>
      <w:r w:rsidRPr="0037238E">
        <w:t>jenis</w:t>
      </w:r>
      <w:proofErr w:type="spellEnd"/>
      <w:r w:rsidRPr="0037238E">
        <w:t xml:space="preserve"> </w:t>
      </w:r>
      <w:proofErr w:type="spellStart"/>
      <w:r w:rsidRPr="0037238E">
        <w:t>bangun</w:t>
      </w:r>
      <w:proofErr w:type="spellEnd"/>
      <w:r w:rsidRPr="0037238E">
        <w:t xml:space="preserve"> </w:t>
      </w:r>
      <w:proofErr w:type="spellStart"/>
      <w:r w:rsidRPr="0037238E">
        <w:t>geometri</w:t>
      </w:r>
      <w:proofErr w:type="spellEnd"/>
      <w:r w:rsidRPr="0037238E">
        <w:t xml:space="preserve"> yang </w:t>
      </w:r>
      <w:proofErr w:type="spellStart"/>
      <w:r w:rsidRPr="0037238E">
        <w:t>berada</w:t>
      </w:r>
      <w:proofErr w:type="spellEnd"/>
      <w:r w:rsidRPr="0037238E">
        <w:t xml:space="preserve"> pada </w:t>
      </w:r>
      <w:proofErr w:type="spellStart"/>
      <w:r w:rsidRPr="0037238E">
        <w:t>bidang</w:t>
      </w:r>
      <w:proofErr w:type="spellEnd"/>
      <w:r w:rsidRPr="0037238E">
        <w:t xml:space="preserve"> </w:t>
      </w:r>
      <w:proofErr w:type="spellStart"/>
      <w:r w:rsidRPr="0037238E">
        <w:t>datar</w:t>
      </w:r>
      <w:proofErr w:type="spellEnd"/>
      <w:r w:rsidRPr="0037238E">
        <w:t xml:space="preserve"> dan </w:t>
      </w:r>
      <w:proofErr w:type="spellStart"/>
      <w:r w:rsidRPr="0037238E">
        <w:t>hanya</w:t>
      </w:r>
      <w:proofErr w:type="spellEnd"/>
      <w:r w:rsidRPr="0037238E">
        <w:t xml:space="preserve"> </w:t>
      </w:r>
      <w:proofErr w:type="spellStart"/>
      <w:r w:rsidRPr="0037238E">
        <w:t>memiliki</w:t>
      </w:r>
      <w:proofErr w:type="spellEnd"/>
      <w:r w:rsidRPr="0037238E">
        <w:t xml:space="preserve"> </w:t>
      </w:r>
      <w:proofErr w:type="spellStart"/>
      <w:r w:rsidRPr="0037238E">
        <w:t>dua</w:t>
      </w:r>
      <w:proofErr w:type="spellEnd"/>
      <w:r w:rsidRPr="0037238E">
        <w:t xml:space="preserve"> </w:t>
      </w:r>
      <w:proofErr w:type="spellStart"/>
      <w:r w:rsidRPr="0037238E">
        <w:t>dimensi</w:t>
      </w:r>
      <w:proofErr w:type="spellEnd"/>
      <w:r w:rsidRPr="0037238E">
        <w:t xml:space="preserve">, </w:t>
      </w:r>
      <w:proofErr w:type="spellStart"/>
      <w:r w:rsidRPr="0037238E">
        <w:t>yaitu</w:t>
      </w:r>
      <w:proofErr w:type="spellEnd"/>
      <w:r w:rsidRPr="0037238E">
        <w:t xml:space="preserve"> </w:t>
      </w:r>
      <w:proofErr w:type="spellStart"/>
      <w:r w:rsidRPr="0037238E">
        <w:t>panjang</w:t>
      </w:r>
      <w:proofErr w:type="spellEnd"/>
      <w:r w:rsidRPr="0037238E">
        <w:t xml:space="preserve"> dan </w:t>
      </w:r>
      <w:proofErr w:type="spellStart"/>
      <w:r w:rsidRPr="0037238E">
        <w:t>lebar</w:t>
      </w:r>
      <w:proofErr w:type="spellEnd"/>
      <w:r w:rsidRPr="0037238E">
        <w:t xml:space="preserve">, </w:t>
      </w:r>
      <w:proofErr w:type="spellStart"/>
      <w:r w:rsidRPr="0037238E">
        <w:t>tanpa</w:t>
      </w:r>
      <w:proofErr w:type="spellEnd"/>
      <w:r w:rsidRPr="0037238E">
        <w:t xml:space="preserve"> </w:t>
      </w:r>
      <w:proofErr w:type="spellStart"/>
      <w:r w:rsidRPr="0037238E">
        <w:t>ketebalan</w:t>
      </w:r>
      <w:proofErr w:type="spellEnd"/>
      <w:r w:rsidRPr="0037238E">
        <w:t xml:space="preserve">. </w:t>
      </w:r>
      <w:proofErr w:type="spellStart"/>
      <w:r w:rsidRPr="0037238E">
        <w:t>Beberapa</w:t>
      </w:r>
      <w:proofErr w:type="spellEnd"/>
      <w:r w:rsidRPr="0037238E">
        <w:t xml:space="preserve"> </w:t>
      </w:r>
      <w:proofErr w:type="spellStart"/>
      <w:r w:rsidRPr="0037238E">
        <w:t>contoh</w:t>
      </w:r>
      <w:proofErr w:type="spellEnd"/>
      <w:r w:rsidRPr="0037238E">
        <w:t xml:space="preserve"> </w:t>
      </w:r>
      <w:proofErr w:type="spellStart"/>
      <w:r w:rsidRPr="0037238E">
        <w:t>dari</w:t>
      </w:r>
      <w:proofErr w:type="spellEnd"/>
      <w:r w:rsidRPr="0037238E">
        <w:t xml:space="preserve"> </w:t>
      </w:r>
      <w:proofErr w:type="spellStart"/>
      <w:r w:rsidRPr="0037238E">
        <w:lastRenderedPageBreak/>
        <w:t>bangun</w:t>
      </w:r>
      <w:proofErr w:type="spellEnd"/>
      <w:r w:rsidRPr="0037238E">
        <w:t xml:space="preserve"> </w:t>
      </w:r>
      <w:proofErr w:type="spellStart"/>
      <w:r w:rsidRPr="0037238E">
        <w:t>datar</w:t>
      </w:r>
      <w:proofErr w:type="spellEnd"/>
      <w:r w:rsidRPr="0037238E">
        <w:t xml:space="preserve"> </w:t>
      </w:r>
      <w:proofErr w:type="spellStart"/>
      <w:r w:rsidRPr="0037238E">
        <w:t>meliputi</w:t>
      </w:r>
      <w:proofErr w:type="spellEnd"/>
      <w:r w:rsidRPr="0037238E">
        <w:t xml:space="preserve"> </w:t>
      </w:r>
      <w:proofErr w:type="spellStart"/>
      <w:r w:rsidRPr="0037238E">
        <w:t>persegi</w:t>
      </w:r>
      <w:proofErr w:type="spellEnd"/>
      <w:r w:rsidRPr="0037238E">
        <w:t xml:space="preserve">, </w:t>
      </w:r>
      <w:proofErr w:type="spellStart"/>
      <w:r w:rsidRPr="0037238E">
        <w:t>persegi</w:t>
      </w:r>
      <w:proofErr w:type="spellEnd"/>
      <w:r w:rsidRPr="0037238E">
        <w:t xml:space="preserve"> </w:t>
      </w:r>
      <w:proofErr w:type="spellStart"/>
      <w:r w:rsidRPr="0037238E">
        <w:t>panjang</w:t>
      </w:r>
      <w:proofErr w:type="spellEnd"/>
      <w:r w:rsidRPr="0037238E">
        <w:t xml:space="preserve">, </w:t>
      </w:r>
      <w:proofErr w:type="spellStart"/>
      <w:r w:rsidRPr="0037238E">
        <w:t>segitiga</w:t>
      </w:r>
      <w:proofErr w:type="spellEnd"/>
      <w:r w:rsidRPr="0037238E">
        <w:t xml:space="preserve">, </w:t>
      </w:r>
      <w:proofErr w:type="spellStart"/>
      <w:r w:rsidRPr="0037238E">
        <w:t>jajar</w:t>
      </w:r>
      <w:proofErr w:type="spellEnd"/>
      <w:r w:rsidRPr="0037238E">
        <w:t xml:space="preserve"> </w:t>
      </w:r>
      <w:proofErr w:type="spellStart"/>
      <w:r w:rsidRPr="0037238E">
        <w:t>genjang</w:t>
      </w:r>
      <w:proofErr w:type="spellEnd"/>
      <w:r w:rsidRPr="0037238E">
        <w:t xml:space="preserve">, </w:t>
      </w:r>
      <w:proofErr w:type="spellStart"/>
      <w:r w:rsidRPr="0037238E">
        <w:t>trapesium</w:t>
      </w:r>
      <w:proofErr w:type="spellEnd"/>
      <w:r w:rsidRPr="0037238E">
        <w:t xml:space="preserve">, </w:t>
      </w:r>
      <w:proofErr w:type="spellStart"/>
      <w:r w:rsidRPr="0037238E">
        <w:t>layang-layang</w:t>
      </w:r>
      <w:proofErr w:type="spellEnd"/>
      <w:r w:rsidRPr="0037238E">
        <w:t xml:space="preserve">, </w:t>
      </w:r>
      <w:proofErr w:type="spellStart"/>
      <w:r w:rsidRPr="0037238E">
        <w:t>belah</w:t>
      </w:r>
      <w:proofErr w:type="spellEnd"/>
      <w:r w:rsidRPr="0037238E">
        <w:t xml:space="preserve"> ketupat, dan </w:t>
      </w:r>
      <w:proofErr w:type="spellStart"/>
      <w:r w:rsidRPr="0037238E">
        <w:t>segi</w:t>
      </w:r>
      <w:proofErr w:type="spellEnd"/>
      <w:r w:rsidRPr="0037238E">
        <w:t xml:space="preserve">-n yang </w:t>
      </w:r>
      <w:proofErr w:type="spellStart"/>
      <w:r w:rsidRPr="0037238E">
        <w:t>memiliki</w:t>
      </w:r>
      <w:proofErr w:type="spellEnd"/>
      <w:r w:rsidRPr="0037238E">
        <w:t xml:space="preserve"> </w:t>
      </w:r>
      <w:proofErr w:type="spellStart"/>
      <w:r w:rsidRPr="0037238E">
        <w:t>jumlah</w:t>
      </w:r>
      <w:proofErr w:type="spellEnd"/>
      <w:r w:rsidRPr="0037238E">
        <w:t xml:space="preserve"> </w:t>
      </w:r>
      <w:proofErr w:type="spellStart"/>
      <w:r w:rsidRPr="0037238E">
        <w:t>sisi</w:t>
      </w:r>
      <w:proofErr w:type="spellEnd"/>
      <w:r w:rsidRPr="0037238E">
        <w:t xml:space="preserve"> yang </w:t>
      </w:r>
      <w:proofErr w:type="spellStart"/>
      <w:r w:rsidRPr="0037238E">
        <w:t>sama</w:t>
      </w:r>
      <w:proofErr w:type="spellEnd"/>
      <w:r w:rsidRPr="008560C7">
        <w:t xml:space="preserve"> </w:t>
      </w:r>
      <w:r w:rsidRPr="008560C7">
        <w:fldChar w:fldCharType="begin" w:fldLock="1"/>
      </w:r>
      <w:r>
        <w:instrText>ADDIN CSL_CITATION {"citationItems":[{"id":"ITEM-1","itemData":{"author":[{"dropping-particle":"","family":"Sa","given":"Nur","non-dropping-particle":"","parse-names":false,"suffix":""},{"dropping-particle":"","family":"Asih","given":"Ria Arista","non-dropping-particle":"","parse-names":false,"suffix":""},{"dropping-particle":"","family":"Malang","given":"Universitas Muhammadiyah","non-dropping-particle":"","parse-names":false,"suffix":""}],"id":"ITEM-1","issue":"6","issued":{"date-parts":[["2025"]]},"page":"67-78","title":"PENGGUNAAN MEDIA PAPAN PUZZLE BANGUN DATAR PADA","type":"article-journal","volume":"9"},"uris":["http://www.mendeley.com/documents/?uuid=a1efc866-86bf-4b63-98ff-dcd8c54b2551","http://www.mendeley.com/documents/?uuid=9be866fb-6c41-40ba-847e-1ceab3702c4c"]}],"mendeley":{"formattedCitation":"(Sa, Asih, and Malang 2025)","plainTextFormattedCitation":"(Sa, Asih, and Malang 2025)","previouslyFormattedCitation":"(Sa, Asih, and Malang 2025)"},"properties":{"noteIndex":0},"schema":"https://github.com/citation-style-language/schema/raw/master/csl-citation.json"}</w:instrText>
      </w:r>
      <w:r w:rsidRPr="008560C7">
        <w:fldChar w:fldCharType="separate"/>
      </w:r>
      <w:r w:rsidRPr="008560C7">
        <w:rPr>
          <w:noProof/>
        </w:rPr>
        <w:t>(Sa, Asih, and Malang 2025)</w:t>
      </w:r>
      <w:r w:rsidRPr="008560C7">
        <w:fldChar w:fldCharType="end"/>
      </w:r>
      <w:r>
        <w:t xml:space="preserve">. </w:t>
      </w:r>
      <w:proofErr w:type="spellStart"/>
      <w:r w:rsidRPr="00412AFA">
        <w:t>Dalam</w:t>
      </w:r>
      <w:proofErr w:type="spellEnd"/>
      <w:r w:rsidRPr="00412AFA">
        <w:t xml:space="preserve"> </w:t>
      </w:r>
      <w:proofErr w:type="spellStart"/>
      <w:r w:rsidRPr="00412AFA">
        <w:t>kehidupan</w:t>
      </w:r>
      <w:proofErr w:type="spellEnd"/>
      <w:r w:rsidRPr="00412AFA">
        <w:t xml:space="preserve"> </w:t>
      </w:r>
      <w:proofErr w:type="spellStart"/>
      <w:r w:rsidRPr="00412AFA">
        <w:t>sehari-hari</w:t>
      </w:r>
      <w:proofErr w:type="spellEnd"/>
      <w:r w:rsidRPr="00412AFA">
        <w:t xml:space="preserve">, </w:t>
      </w:r>
      <w:proofErr w:type="spellStart"/>
      <w:r w:rsidRPr="00412AFA">
        <w:t>kita</w:t>
      </w:r>
      <w:proofErr w:type="spellEnd"/>
      <w:r w:rsidRPr="00412AFA">
        <w:t xml:space="preserve"> </w:t>
      </w:r>
      <w:proofErr w:type="spellStart"/>
      <w:r w:rsidRPr="00412AFA">
        <w:t>kerap</w:t>
      </w:r>
      <w:proofErr w:type="spellEnd"/>
      <w:r w:rsidRPr="00412AFA">
        <w:t xml:space="preserve"> </w:t>
      </w:r>
      <w:proofErr w:type="spellStart"/>
      <w:r w:rsidRPr="00412AFA">
        <w:t>menjumpai</w:t>
      </w:r>
      <w:proofErr w:type="spellEnd"/>
      <w:r w:rsidRPr="00412AFA">
        <w:t xml:space="preserve"> </w:t>
      </w:r>
      <w:proofErr w:type="spellStart"/>
      <w:r w:rsidRPr="00412AFA">
        <w:t>berbagai</w:t>
      </w:r>
      <w:proofErr w:type="spellEnd"/>
      <w:r w:rsidRPr="00412AFA">
        <w:t xml:space="preserve"> </w:t>
      </w:r>
      <w:proofErr w:type="spellStart"/>
      <w:r w:rsidRPr="00412AFA">
        <w:t>benda</w:t>
      </w:r>
      <w:proofErr w:type="spellEnd"/>
      <w:r w:rsidRPr="00412AFA">
        <w:t xml:space="preserve"> di </w:t>
      </w:r>
      <w:proofErr w:type="spellStart"/>
      <w:r w:rsidRPr="00412AFA">
        <w:t>sekitar</w:t>
      </w:r>
      <w:proofErr w:type="spellEnd"/>
      <w:r w:rsidRPr="00412AFA">
        <w:t xml:space="preserve"> </w:t>
      </w:r>
      <w:proofErr w:type="spellStart"/>
      <w:r w:rsidRPr="00412AFA">
        <w:t>kita</w:t>
      </w:r>
      <w:proofErr w:type="spellEnd"/>
      <w:r w:rsidRPr="00412AFA">
        <w:t xml:space="preserve">, </w:t>
      </w:r>
      <w:proofErr w:type="spellStart"/>
      <w:r w:rsidRPr="00412AFA">
        <w:t>baik</w:t>
      </w:r>
      <w:proofErr w:type="spellEnd"/>
      <w:r w:rsidRPr="00412AFA">
        <w:t xml:space="preserve"> di </w:t>
      </w:r>
      <w:proofErr w:type="spellStart"/>
      <w:r w:rsidRPr="00412AFA">
        <w:t>lingkungan</w:t>
      </w:r>
      <w:proofErr w:type="spellEnd"/>
      <w:r w:rsidRPr="00412AFA">
        <w:t xml:space="preserve"> </w:t>
      </w:r>
      <w:proofErr w:type="spellStart"/>
      <w:r w:rsidRPr="00412AFA">
        <w:t>sekolah</w:t>
      </w:r>
      <w:proofErr w:type="spellEnd"/>
      <w:r w:rsidRPr="00412AFA">
        <w:t xml:space="preserve">, di </w:t>
      </w:r>
      <w:proofErr w:type="spellStart"/>
      <w:r w:rsidRPr="00412AFA">
        <w:t>jalan</w:t>
      </w:r>
      <w:proofErr w:type="spellEnd"/>
      <w:r w:rsidRPr="00412AFA">
        <w:t xml:space="preserve">, </w:t>
      </w:r>
      <w:proofErr w:type="spellStart"/>
      <w:r w:rsidRPr="00412AFA">
        <w:t>maupun</w:t>
      </w:r>
      <w:proofErr w:type="spellEnd"/>
      <w:r w:rsidRPr="00412AFA">
        <w:t xml:space="preserve"> di </w:t>
      </w:r>
      <w:proofErr w:type="spellStart"/>
      <w:r w:rsidRPr="00412AFA">
        <w:t>dalam</w:t>
      </w:r>
      <w:proofErr w:type="spellEnd"/>
      <w:r w:rsidRPr="00412AFA">
        <w:t xml:space="preserve"> </w:t>
      </w:r>
      <w:proofErr w:type="spellStart"/>
      <w:r w:rsidRPr="00412AFA">
        <w:t>rumah</w:t>
      </w:r>
      <w:proofErr w:type="spellEnd"/>
      <w:r w:rsidRPr="00412AFA">
        <w:t xml:space="preserve">. </w:t>
      </w:r>
      <w:proofErr w:type="spellStart"/>
      <w:r w:rsidRPr="00412AFA">
        <w:t>Jika</w:t>
      </w:r>
      <w:proofErr w:type="spellEnd"/>
      <w:r w:rsidRPr="00412AFA">
        <w:t xml:space="preserve"> </w:t>
      </w:r>
      <w:proofErr w:type="spellStart"/>
      <w:r w:rsidRPr="00412AFA">
        <w:t>kita</w:t>
      </w:r>
      <w:proofErr w:type="spellEnd"/>
      <w:r w:rsidRPr="00412AFA">
        <w:t xml:space="preserve"> </w:t>
      </w:r>
      <w:proofErr w:type="spellStart"/>
      <w:r w:rsidRPr="00412AFA">
        <w:t>perhatikan</w:t>
      </w:r>
      <w:proofErr w:type="spellEnd"/>
      <w:r w:rsidRPr="00412AFA">
        <w:t xml:space="preserve">, </w:t>
      </w:r>
      <w:proofErr w:type="spellStart"/>
      <w:r w:rsidRPr="00412AFA">
        <w:t>banyak</w:t>
      </w:r>
      <w:proofErr w:type="spellEnd"/>
      <w:r w:rsidRPr="00412AFA">
        <w:t xml:space="preserve"> </w:t>
      </w:r>
      <w:proofErr w:type="spellStart"/>
      <w:r w:rsidRPr="00412AFA">
        <w:t>dari</w:t>
      </w:r>
      <w:proofErr w:type="spellEnd"/>
      <w:r w:rsidRPr="00412AFA">
        <w:t xml:space="preserve"> </w:t>
      </w:r>
      <w:proofErr w:type="spellStart"/>
      <w:r w:rsidRPr="00412AFA">
        <w:t>benda-benda</w:t>
      </w:r>
      <w:proofErr w:type="spellEnd"/>
      <w:r w:rsidRPr="00412AFA">
        <w:t xml:space="preserve"> </w:t>
      </w:r>
      <w:proofErr w:type="spellStart"/>
      <w:r w:rsidRPr="00412AFA">
        <w:t>tersebut</w:t>
      </w:r>
      <w:proofErr w:type="spellEnd"/>
      <w:r w:rsidRPr="00412AFA">
        <w:t xml:space="preserve"> </w:t>
      </w:r>
      <w:proofErr w:type="spellStart"/>
      <w:r w:rsidRPr="00412AFA">
        <w:t>memiliki</w:t>
      </w:r>
      <w:proofErr w:type="spellEnd"/>
      <w:r w:rsidRPr="00412AFA">
        <w:t xml:space="preserve"> </w:t>
      </w:r>
      <w:proofErr w:type="spellStart"/>
      <w:r w:rsidRPr="00412AFA">
        <w:t>bentuk</w:t>
      </w:r>
      <w:proofErr w:type="spellEnd"/>
      <w:r w:rsidRPr="00412AFA">
        <w:t xml:space="preserve"> yang </w:t>
      </w:r>
      <w:proofErr w:type="spellStart"/>
      <w:r w:rsidRPr="00412AFA">
        <w:t>menyerupai</w:t>
      </w:r>
      <w:proofErr w:type="spellEnd"/>
      <w:r w:rsidRPr="00412AFA">
        <w:t xml:space="preserve"> </w:t>
      </w:r>
      <w:proofErr w:type="spellStart"/>
      <w:r w:rsidRPr="00412AFA">
        <w:t>bangun</w:t>
      </w:r>
      <w:proofErr w:type="spellEnd"/>
      <w:r w:rsidRPr="00412AFA">
        <w:t xml:space="preserve"> </w:t>
      </w:r>
      <w:proofErr w:type="spellStart"/>
      <w:r w:rsidRPr="00412AFA">
        <w:t>datar</w:t>
      </w:r>
      <w:proofErr w:type="spellEnd"/>
      <w:r w:rsidRPr="00412AFA">
        <w:t xml:space="preserve">. Hal </w:t>
      </w:r>
      <w:proofErr w:type="spellStart"/>
      <w:r w:rsidRPr="00412AFA">
        <w:t>ini</w:t>
      </w:r>
      <w:proofErr w:type="spellEnd"/>
      <w:r w:rsidRPr="00412AFA">
        <w:t xml:space="preserve"> </w:t>
      </w:r>
      <w:proofErr w:type="spellStart"/>
      <w:r w:rsidRPr="00412AFA">
        <w:t>membuat</w:t>
      </w:r>
      <w:proofErr w:type="spellEnd"/>
      <w:r w:rsidRPr="00412AFA">
        <w:t xml:space="preserve"> </w:t>
      </w:r>
      <w:proofErr w:type="spellStart"/>
      <w:r w:rsidRPr="00412AFA">
        <w:t>kita</w:t>
      </w:r>
      <w:proofErr w:type="spellEnd"/>
      <w:r w:rsidRPr="00412AFA">
        <w:t xml:space="preserve"> </w:t>
      </w:r>
      <w:proofErr w:type="spellStart"/>
      <w:r w:rsidRPr="00412AFA">
        <w:t>merasa</w:t>
      </w:r>
      <w:proofErr w:type="spellEnd"/>
      <w:r w:rsidRPr="00412AFA">
        <w:t xml:space="preserve"> </w:t>
      </w:r>
      <w:proofErr w:type="spellStart"/>
      <w:r w:rsidRPr="00412AFA">
        <w:t>akrab</w:t>
      </w:r>
      <w:proofErr w:type="spellEnd"/>
      <w:r w:rsidRPr="00412AFA">
        <w:t xml:space="preserve"> </w:t>
      </w:r>
      <w:proofErr w:type="spellStart"/>
      <w:r w:rsidRPr="00412AFA">
        <w:t>dengan</w:t>
      </w:r>
      <w:proofErr w:type="spellEnd"/>
      <w:r w:rsidRPr="00412AFA">
        <w:t xml:space="preserve"> </w:t>
      </w:r>
      <w:proofErr w:type="spellStart"/>
      <w:r w:rsidRPr="00412AFA">
        <w:t>konsep</w:t>
      </w:r>
      <w:proofErr w:type="spellEnd"/>
      <w:r w:rsidRPr="00412AFA">
        <w:t xml:space="preserve"> </w:t>
      </w:r>
      <w:proofErr w:type="spellStart"/>
      <w:r w:rsidRPr="00412AFA">
        <w:t>bangun</w:t>
      </w:r>
      <w:proofErr w:type="spellEnd"/>
      <w:r w:rsidRPr="00412AFA">
        <w:t xml:space="preserve"> </w:t>
      </w:r>
      <w:proofErr w:type="spellStart"/>
      <w:r w:rsidRPr="00412AFA">
        <w:t>datar</w:t>
      </w:r>
      <w:proofErr w:type="spellEnd"/>
      <w:r w:rsidRPr="00412AFA">
        <w:t xml:space="preserve"> </w:t>
      </w:r>
      <w:proofErr w:type="spellStart"/>
      <w:r w:rsidRPr="00412AFA">
        <w:t>dalam</w:t>
      </w:r>
      <w:proofErr w:type="spellEnd"/>
      <w:r w:rsidRPr="00412AFA">
        <w:t xml:space="preserve"> </w:t>
      </w:r>
      <w:proofErr w:type="spellStart"/>
      <w:r w:rsidRPr="00412AFA">
        <w:t>pelajaran</w:t>
      </w:r>
      <w:proofErr w:type="spellEnd"/>
      <w:r w:rsidRPr="00412AFA">
        <w:t xml:space="preserve"> </w:t>
      </w:r>
      <w:proofErr w:type="spellStart"/>
      <w:r w:rsidRPr="00412AFA">
        <w:t>matematika</w:t>
      </w:r>
      <w:proofErr w:type="spellEnd"/>
      <w:r w:rsidRPr="00412AFA">
        <w:t xml:space="preserve">. </w:t>
      </w:r>
      <w:proofErr w:type="spellStart"/>
      <w:r w:rsidRPr="00412AFA">
        <w:t>Dalam</w:t>
      </w:r>
      <w:proofErr w:type="spellEnd"/>
      <w:r w:rsidRPr="00412AFA">
        <w:t xml:space="preserve"> dunia </w:t>
      </w:r>
      <w:proofErr w:type="spellStart"/>
      <w:r w:rsidRPr="00412AFA">
        <w:t>matematika</w:t>
      </w:r>
      <w:proofErr w:type="spellEnd"/>
      <w:r w:rsidRPr="00412AFA">
        <w:t xml:space="preserve">, </w:t>
      </w:r>
      <w:proofErr w:type="spellStart"/>
      <w:r w:rsidRPr="00412AFA">
        <w:t>benda-benda</w:t>
      </w:r>
      <w:proofErr w:type="spellEnd"/>
      <w:r w:rsidRPr="00412AFA">
        <w:t xml:space="preserve"> </w:t>
      </w:r>
      <w:proofErr w:type="spellStart"/>
      <w:r w:rsidRPr="00412AFA">
        <w:t>nyata</w:t>
      </w:r>
      <w:proofErr w:type="spellEnd"/>
      <w:r w:rsidRPr="00412AFA">
        <w:t xml:space="preserve"> yang </w:t>
      </w:r>
      <w:proofErr w:type="spellStart"/>
      <w:r w:rsidRPr="00412AFA">
        <w:t>dapat</w:t>
      </w:r>
      <w:proofErr w:type="spellEnd"/>
      <w:r w:rsidRPr="00412AFA">
        <w:t xml:space="preserve"> </w:t>
      </w:r>
      <w:proofErr w:type="spellStart"/>
      <w:r w:rsidRPr="00412AFA">
        <w:t>kita</w:t>
      </w:r>
      <w:proofErr w:type="spellEnd"/>
      <w:r w:rsidRPr="00412AFA">
        <w:t xml:space="preserve"> </w:t>
      </w:r>
      <w:proofErr w:type="spellStart"/>
      <w:r w:rsidRPr="00412AFA">
        <w:t>lihat</w:t>
      </w:r>
      <w:proofErr w:type="spellEnd"/>
      <w:r w:rsidRPr="00412AFA">
        <w:t xml:space="preserve"> dan </w:t>
      </w:r>
      <w:proofErr w:type="spellStart"/>
      <w:r w:rsidRPr="00412AFA">
        <w:t>sentuh</w:t>
      </w:r>
      <w:proofErr w:type="spellEnd"/>
      <w:r w:rsidRPr="00412AFA">
        <w:t xml:space="preserve"> </w:t>
      </w:r>
      <w:proofErr w:type="spellStart"/>
      <w:r w:rsidRPr="00412AFA">
        <w:t>disebut</w:t>
      </w:r>
      <w:proofErr w:type="spellEnd"/>
      <w:r w:rsidRPr="00412AFA">
        <w:t xml:space="preserve"> </w:t>
      </w:r>
      <w:proofErr w:type="spellStart"/>
      <w:r w:rsidRPr="00412AFA">
        <w:t>sebagai</w:t>
      </w:r>
      <w:proofErr w:type="spellEnd"/>
      <w:r w:rsidRPr="00412AFA">
        <w:t xml:space="preserve"> </w:t>
      </w:r>
      <w:proofErr w:type="spellStart"/>
      <w:r w:rsidRPr="00412AFA">
        <w:t>benda</w:t>
      </w:r>
      <w:proofErr w:type="spellEnd"/>
      <w:r w:rsidRPr="00412AFA">
        <w:t xml:space="preserve"> </w:t>
      </w:r>
      <w:proofErr w:type="spellStart"/>
      <w:r w:rsidRPr="00412AFA">
        <w:t>konkret</w:t>
      </w:r>
      <w:proofErr w:type="spellEnd"/>
      <w:r w:rsidRPr="00412AFA">
        <w:t xml:space="preserve">. </w:t>
      </w:r>
      <w:proofErr w:type="spellStart"/>
      <w:r w:rsidRPr="00412AFA">
        <w:t>Misalnya</w:t>
      </w:r>
      <w:proofErr w:type="spellEnd"/>
      <w:r w:rsidRPr="00412AFA">
        <w:t xml:space="preserve">, </w:t>
      </w:r>
      <w:proofErr w:type="spellStart"/>
      <w:r w:rsidRPr="00412AFA">
        <w:t>permukaan</w:t>
      </w:r>
      <w:proofErr w:type="spellEnd"/>
      <w:r w:rsidRPr="00412AFA">
        <w:t xml:space="preserve"> </w:t>
      </w:r>
      <w:proofErr w:type="spellStart"/>
      <w:r w:rsidRPr="00412AFA">
        <w:t>meja</w:t>
      </w:r>
      <w:proofErr w:type="spellEnd"/>
      <w:r w:rsidRPr="00412AFA">
        <w:t xml:space="preserve"> </w:t>
      </w:r>
      <w:proofErr w:type="spellStart"/>
      <w:r w:rsidRPr="00412AFA">
        <w:t>menyerupai</w:t>
      </w:r>
      <w:proofErr w:type="spellEnd"/>
      <w:r w:rsidRPr="00412AFA">
        <w:t xml:space="preserve"> </w:t>
      </w:r>
      <w:proofErr w:type="spellStart"/>
      <w:r w:rsidRPr="00412AFA">
        <w:t>bentuk</w:t>
      </w:r>
      <w:proofErr w:type="spellEnd"/>
      <w:r w:rsidRPr="00412AFA">
        <w:t xml:space="preserve"> </w:t>
      </w:r>
      <w:proofErr w:type="spellStart"/>
      <w:r w:rsidRPr="00412AFA">
        <w:t>persegi</w:t>
      </w:r>
      <w:proofErr w:type="spellEnd"/>
      <w:r w:rsidRPr="00412AFA">
        <w:t xml:space="preserve"> </w:t>
      </w:r>
      <w:proofErr w:type="spellStart"/>
      <w:r w:rsidRPr="00412AFA">
        <w:t>panjang</w:t>
      </w:r>
      <w:proofErr w:type="spellEnd"/>
      <w:r w:rsidRPr="00412AFA">
        <w:t xml:space="preserve">, </w:t>
      </w:r>
      <w:proofErr w:type="spellStart"/>
      <w:r w:rsidRPr="00412AFA">
        <w:t>permukaan</w:t>
      </w:r>
      <w:proofErr w:type="spellEnd"/>
      <w:r w:rsidRPr="00412AFA">
        <w:t xml:space="preserve"> </w:t>
      </w:r>
      <w:proofErr w:type="spellStart"/>
      <w:r w:rsidRPr="00412AFA">
        <w:t>buku</w:t>
      </w:r>
      <w:proofErr w:type="spellEnd"/>
      <w:r w:rsidRPr="00412AFA">
        <w:t xml:space="preserve"> </w:t>
      </w:r>
      <w:proofErr w:type="spellStart"/>
      <w:r w:rsidRPr="00412AFA">
        <w:t>seperti</w:t>
      </w:r>
      <w:proofErr w:type="spellEnd"/>
      <w:r w:rsidRPr="00412AFA">
        <w:t xml:space="preserve"> </w:t>
      </w:r>
      <w:proofErr w:type="spellStart"/>
      <w:r w:rsidRPr="00412AFA">
        <w:t>persegi</w:t>
      </w:r>
      <w:proofErr w:type="spellEnd"/>
      <w:r w:rsidRPr="00412AFA">
        <w:t xml:space="preserve">, dan </w:t>
      </w:r>
      <w:proofErr w:type="spellStart"/>
      <w:r w:rsidRPr="00412AFA">
        <w:t>tutup</w:t>
      </w:r>
      <w:proofErr w:type="spellEnd"/>
      <w:r w:rsidRPr="00412AFA">
        <w:t xml:space="preserve"> </w:t>
      </w:r>
      <w:proofErr w:type="spellStart"/>
      <w:r w:rsidRPr="00412AFA">
        <w:t>toples</w:t>
      </w:r>
      <w:proofErr w:type="spellEnd"/>
      <w:r w:rsidRPr="00412AFA">
        <w:t xml:space="preserve"> </w:t>
      </w:r>
      <w:proofErr w:type="spellStart"/>
      <w:r w:rsidRPr="00412AFA">
        <w:t>berbentuk</w:t>
      </w:r>
      <w:proofErr w:type="spellEnd"/>
      <w:r w:rsidRPr="00412AFA">
        <w:t xml:space="preserve"> </w:t>
      </w:r>
      <w:proofErr w:type="spellStart"/>
      <w:r w:rsidRPr="00412AFA">
        <w:t>lingkaran</w:t>
      </w:r>
      <w:proofErr w:type="spellEnd"/>
      <w:r w:rsidRPr="00412AFA">
        <w:t xml:space="preserve">. Banyak </w:t>
      </w:r>
      <w:proofErr w:type="spellStart"/>
      <w:r w:rsidRPr="00412AFA">
        <w:t>sekali</w:t>
      </w:r>
      <w:proofErr w:type="spellEnd"/>
      <w:r w:rsidRPr="00412AFA">
        <w:t xml:space="preserve"> </w:t>
      </w:r>
      <w:proofErr w:type="spellStart"/>
      <w:r w:rsidRPr="00412AFA">
        <w:t>contoh</w:t>
      </w:r>
      <w:proofErr w:type="spellEnd"/>
      <w:r w:rsidRPr="00412AFA">
        <w:t xml:space="preserve"> </w:t>
      </w:r>
      <w:proofErr w:type="spellStart"/>
      <w:r w:rsidRPr="00412AFA">
        <w:t>benda</w:t>
      </w:r>
      <w:proofErr w:type="spellEnd"/>
      <w:r w:rsidRPr="00412AFA">
        <w:t xml:space="preserve"> </w:t>
      </w:r>
      <w:proofErr w:type="spellStart"/>
      <w:r w:rsidRPr="00412AFA">
        <w:t>konkret</w:t>
      </w:r>
      <w:proofErr w:type="spellEnd"/>
      <w:r w:rsidRPr="00412AFA">
        <w:t xml:space="preserve"> yang </w:t>
      </w:r>
      <w:proofErr w:type="spellStart"/>
      <w:r w:rsidRPr="00412AFA">
        <w:t>mencerminkan</w:t>
      </w:r>
      <w:proofErr w:type="spellEnd"/>
      <w:r w:rsidRPr="00412AFA">
        <w:t xml:space="preserve"> </w:t>
      </w:r>
      <w:proofErr w:type="spellStart"/>
      <w:r w:rsidRPr="00412AFA">
        <w:t>bangun</w:t>
      </w:r>
      <w:proofErr w:type="spellEnd"/>
      <w:r w:rsidRPr="00412AFA">
        <w:t xml:space="preserve"> </w:t>
      </w:r>
      <w:proofErr w:type="spellStart"/>
      <w:r w:rsidRPr="00412AFA">
        <w:t>datar</w:t>
      </w:r>
      <w:proofErr w:type="spellEnd"/>
      <w:r w:rsidRPr="00412AFA">
        <w:t xml:space="preserve"> yang </w:t>
      </w:r>
      <w:proofErr w:type="spellStart"/>
      <w:r w:rsidRPr="00412AFA">
        <w:t>bisa</w:t>
      </w:r>
      <w:proofErr w:type="spellEnd"/>
      <w:r w:rsidRPr="00412AFA">
        <w:t xml:space="preserve"> </w:t>
      </w:r>
      <w:proofErr w:type="spellStart"/>
      <w:r w:rsidRPr="00412AFA">
        <w:t>kita</w:t>
      </w:r>
      <w:proofErr w:type="spellEnd"/>
      <w:r w:rsidRPr="00412AFA">
        <w:t xml:space="preserve"> </w:t>
      </w:r>
      <w:proofErr w:type="spellStart"/>
      <w:r w:rsidRPr="00412AFA">
        <w:t>temui</w:t>
      </w:r>
      <w:proofErr w:type="spellEnd"/>
      <w:r w:rsidRPr="00412AFA">
        <w:t xml:space="preserve"> </w:t>
      </w:r>
      <w:proofErr w:type="spellStart"/>
      <w:r w:rsidRPr="00412AFA">
        <w:t>dalam</w:t>
      </w:r>
      <w:proofErr w:type="spellEnd"/>
      <w:r w:rsidRPr="00412AFA">
        <w:t xml:space="preserve"> </w:t>
      </w:r>
      <w:proofErr w:type="spellStart"/>
      <w:r w:rsidRPr="00412AFA">
        <w:t>kehidupan</w:t>
      </w:r>
      <w:proofErr w:type="spellEnd"/>
      <w:r w:rsidRPr="00412AFA">
        <w:t xml:space="preserve"> </w:t>
      </w:r>
      <w:proofErr w:type="spellStart"/>
      <w:r w:rsidRPr="00412AFA">
        <w:t>sehari-hari</w:t>
      </w:r>
      <w:proofErr w:type="spellEnd"/>
      <w:r w:rsidRPr="00412AFA">
        <w:t xml:space="preserve"> </w:t>
      </w:r>
      <w:r>
        <w:fldChar w:fldCharType="begin" w:fldLock="1"/>
      </w:r>
      <w:r>
        <w:instrText>ADDIN CSL_CITATION {"citationItems":[{"id":"ITEM-1","itemData":{"author":[{"dropping-particle":"","family":"Maulida","given":"Vita Nurul","non-dropping-particle":"","parse-names":false,"suffix":""}],"id":"ITEM-1","issue":"1","issued":{"date-parts":[["2025"]]},"page":"263-270","title":"Peningkatan Hasil Belajar Bangun Datar melalui Media Benda Konkret pada Siswa Sekolah Dasar","type":"article-journal","volume":"14"},"uris":["http://www.mendeley.com/documents/?uuid=69ff2c0c-7107-4961-885d-ca741b92e699"]}],"mendeley":{"formattedCitation":"(Maulida 2025)","plainTextFormattedCitation":"(Maulida 2025)","previouslyFormattedCitation":"(Maulida 2025)"},"properties":{"noteIndex":0},"schema":"https://github.com/citation-style-language/schema/raw/master/csl-citation.json"}</w:instrText>
      </w:r>
      <w:r>
        <w:fldChar w:fldCharType="separate"/>
      </w:r>
      <w:r w:rsidRPr="00440D70">
        <w:rPr>
          <w:noProof/>
        </w:rPr>
        <w:t>(Maulida 2025)</w:t>
      </w:r>
      <w:r>
        <w:fldChar w:fldCharType="end"/>
      </w:r>
      <w:r>
        <w:t>.</w:t>
      </w:r>
    </w:p>
    <w:p w14:paraId="14518A03" w14:textId="7945610D" w:rsidR="00FE1F3C" w:rsidRDefault="004725EB" w:rsidP="004725EB">
      <w:pPr>
        <w:spacing w:line="360" w:lineRule="auto"/>
        <w:ind w:firstLine="720"/>
        <w:jc w:val="both"/>
      </w:pPr>
      <w:proofErr w:type="spellStart"/>
      <w:r w:rsidRPr="004725EB">
        <w:rPr>
          <w:lang w:val="en-ID"/>
        </w:rPr>
        <w:t>Penelitian</w:t>
      </w:r>
      <w:proofErr w:type="spellEnd"/>
      <w:r w:rsidRPr="004725EB">
        <w:rPr>
          <w:lang w:val="en-ID"/>
        </w:rPr>
        <w:t xml:space="preserve"> </w:t>
      </w:r>
      <w:proofErr w:type="spellStart"/>
      <w:r w:rsidRPr="004725EB">
        <w:rPr>
          <w:lang w:val="en-ID"/>
        </w:rPr>
        <w:t>ini</w:t>
      </w:r>
      <w:proofErr w:type="spellEnd"/>
      <w:r w:rsidRPr="004725EB">
        <w:rPr>
          <w:lang w:val="en-ID"/>
        </w:rPr>
        <w:t xml:space="preserve"> </w:t>
      </w:r>
      <w:proofErr w:type="spellStart"/>
      <w:r w:rsidRPr="004725EB">
        <w:rPr>
          <w:lang w:val="en-ID"/>
        </w:rPr>
        <w:t>berfokus</w:t>
      </w:r>
      <w:proofErr w:type="spellEnd"/>
      <w:r w:rsidRPr="004725EB">
        <w:rPr>
          <w:lang w:val="en-ID"/>
        </w:rPr>
        <w:t xml:space="preserve"> pada </w:t>
      </w:r>
      <w:proofErr w:type="spellStart"/>
      <w:r w:rsidRPr="004725EB">
        <w:rPr>
          <w:lang w:val="en-ID"/>
        </w:rPr>
        <w:t>penerapan</w:t>
      </w:r>
      <w:proofErr w:type="spellEnd"/>
      <w:r w:rsidRPr="004725EB">
        <w:rPr>
          <w:lang w:val="en-ID"/>
        </w:rPr>
        <w:t xml:space="preserve"> media puzzle </w:t>
      </w:r>
      <w:proofErr w:type="spellStart"/>
      <w:r w:rsidRPr="004725EB">
        <w:rPr>
          <w:lang w:val="en-ID"/>
        </w:rPr>
        <w:t>dalam</w:t>
      </w:r>
      <w:proofErr w:type="spellEnd"/>
      <w:r w:rsidRPr="004725EB">
        <w:rPr>
          <w:lang w:val="en-ID"/>
        </w:rPr>
        <w:t xml:space="preserve"> </w:t>
      </w:r>
      <w:proofErr w:type="spellStart"/>
      <w:r w:rsidRPr="004725EB">
        <w:rPr>
          <w:lang w:val="en-ID"/>
        </w:rPr>
        <w:t>pembelajaran</w:t>
      </w:r>
      <w:proofErr w:type="spellEnd"/>
      <w:r w:rsidRPr="004725EB">
        <w:rPr>
          <w:lang w:val="en-ID"/>
        </w:rPr>
        <w:t xml:space="preserve"> </w:t>
      </w:r>
      <w:proofErr w:type="spellStart"/>
      <w:r w:rsidRPr="004725EB">
        <w:rPr>
          <w:lang w:val="en-ID"/>
        </w:rPr>
        <w:t>materi</w:t>
      </w:r>
      <w:proofErr w:type="spellEnd"/>
      <w:r w:rsidRPr="004725EB">
        <w:rPr>
          <w:lang w:val="en-ID"/>
        </w:rPr>
        <w:t xml:space="preserve"> </w:t>
      </w:r>
      <w:proofErr w:type="spellStart"/>
      <w:r w:rsidRPr="004725EB">
        <w:rPr>
          <w:lang w:val="en-ID"/>
        </w:rPr>
        <w:t>luas</w:t>
      </w:r>
      <w:proofErr w:type="spellEnd"/>
      <w:r w:rsidRPr="004725EB">
        <w:rPr>
          <w:lang w:val="en-ID"/>
        </w:rPr>
        <w:t xml:space="preserve"> dan </w:t>
      </w:r>
      <w:proofErr w:type="spellStart"/>
      <w:r w:rsidRPr="004725EB">
        <w:rPr>
          <w:lang w:val="en-ID"/>
        </w:rPr>
        <w:t>keliling</w:t>
      </w:r>
      <w:proofErr w:type="spellEnd"/>
      <w:r w:rsidRPr="004725EB">
        <w:rPr>
          <w:lang w:val="en-ID"/>
        </w:rPr>
        <w:t xml:space="preserve"> </w:t>
      </w:r>
      <w:proofErr w:type="spellStart"/>
      <w:r w:rsidRPr="004725EB">
        <w:rPr>
          <w:lang w:val="en-ID"/>
        </w:rPr>
        <w:t>bangun</w:t>
      </w:r>
      <w:proofErr w:type="spellEnd"/>
      <w:r w:rsidRPr="004725EB">
        <w:rPr>
          <w:lang w:val="en-ID"/>
        </w:rPr>
        <w:t xml:space="preserve"> </w:t>
      </w:r>
      <w:proofErr w:type="spellStart"/>
      <w:r w:rsidRPr="004725EB">
        <w:rPr>
          <w:lang w:val="en-ID"/>
        </w:rPr>
        <w:t>datar</w:t>
      </w:r>
      <w:proofErr w:type="spellEnd"/>
      <w:r w:rsidRPr="004725EB">
        <w:rPr>
          <w:lang w:val="en-ID"/>
        </w:rPr>
        <w:t xml:space="preserve"> </w:t>
      </w:r>
      <w:proofErr w:type="spellStart"/>
      <w:r w:rsidRPr="004725EB">
        <w:rPr>
          <w:lang w:val="en-ID"/>
        </w:rPr>
        <w:t>dengan</w:t>
      </w:r>
      <w:proofErr w:type="spellEnd"/>
      <w:r w:rsidRPr="004725EB">
        <w:rPr>
          <w:lang w:val="en-ID"/>
        </w:rPr>
        <w:t xml:space="preserve"> </w:t>
      </w:r>
      <w:proofErr w:type="spellStart"/>
      <w:r w:rsidRPr="004725EB">
        <w:rPr>
          <w:lang w:val="en-ID"/>
        </w:rPr>
        <w:t>menggunakan</w:t>
      </w:r>
      <w:proofErr w:type="spellEnd"/>
      <w:r w:rsidRPr="004725EB">
        <w:rPr>
          <w:lang w:val="en-ID"/>
        </w:rPr>
        <w:t xml:space="preserve"> </w:t>
      </w:r>
      <w:proofErr w:type="spellStart"/>
      <w:r w:rsidRPr="004725EB">
        <w:rPr>
          <w:lang w:val="en-ID"/>
        </w:rPr>
        <w:t>pendekatan</w:t>
      </w:r>
      <w:proofErr w:type="spellEnd"/>
      <w:r w:rsidRPr="004725EB">
        <w:rPr>
          <w:lang w:val="en-ID"/>
        </w:rPr>
        <w:t xml:space="preserve"> </w:t>
      </w:r>
      <w:proofErr w:type="spellStart"/>
      <w:r w:rsidRPr="004725EB">
        <w:rPr>
          <w:lang w:val="en-ID"/>
        </w:rPr>
        <w:t>Penelitian</w:t>
      </w:r>
      <w:proofErr w:type="spellEnd"/>
      <w:r w:rsidRPr="004725EB">
        <w:rPr>
          <w:lang w:val="en-ID"/>
        </w:rPr>
        <w:t xml:space="preserve"> </w:t>
      </w:r>
      <w:proofErr w:type="spellStart"/>
      <w:r w:rsidRPr="004725EB">
        <w:rPr>
          <w:lang w:val="en-ID"/>
        </w:rPr>
        <w:t>Tindakan</w:t>
      </w:r>
      <w:proofErr w:type="spellEnd"/>
      <w:r w:rsidRPr="004725EB">
        <w:rPr>
          <w:lang w:val="en-ID"/>
        </w:rPr>
        <w:t xml:space="preserve"> Kelas (PTK) yang </w:t>
      </w:r>
      <w:proofErr w:type="spellStart"/>
      <w:r w:rsidRPr="004725EB">
        <w:rPr>
          <w:lang w:val="en-ID"/>
        </w:rPr>
        <w:t>disusun</w:t>
      </w:r>
      <w:proofErr w:type="spellEnd"/>
      <w:r w:rsidRPr="004725EB">
        <w:rPr>
          <w:lang w:val="en-ID"/>
        </w:rPr>
        <w:t xml:space="preserve"> </w:t>
      </w:r>
      <w:proofErr w:type="spellStart"/>
      <w:r w:rsidRPr="004725EB">
        <w:rPr>
          <w:lang w:val="en-ID"/>
        </w:rPr>
        <w:t>secara</w:t>
      </w:r>
      <w:proofErr w:type="spellEnd"/>
      <w:r w:rsidRPr="004725EB">
        <w:rPr>
          <w:lang w:val="en-ID"/>
        </w:rPr>
        <w:t xml:space="preserve"> </w:t>
      </w:r>
      <w:proofErr w:type="spellStart"/>
      <w:r w:rsidRPr="004725EB">
        <w:rPr>
          <w:lang w:val="en-ID"/>
        </w:rPr>
        <w:t>terstruktur</w:t>
      </w:r>
      <w:proofErr w:type="spellEnd"/>
      <w:r w:rsidRPr="004725EB">
        <w:rPr>
          <w:lang w:val="en-ID"/>
        </w:rPr>
        <w:t xml:space="preserve"> </w:t>
      </w:r>
      <w:proofErr w:type="spellStart"/>
      <w:r w:rsidRPr="004725EB">
        <w:rPr>
          <w:lang w:val="en-ID"/>
        </w:rPr>
        <w:t>dalam</w:t>
      </w:r>
      <w:proofErr w:type="spellEnd"/>
      <w:r w:rsidRPr="004725EB">
        <w:rPr>
          <w:lang w:val="en-ID"/>
        </w:rPr>
        <w:t xml:space="preserve"> </w:t>
      </w:r>
      <w:proofErr w:type="spellStart"/>
      <w:r w:rsidRPr="004725EB">
        <w:rPr>
          <w:lang w:val="en-ID"/>
        </w:rPr>
        <w:t>dua</w:t>
      </w:r>
      <w:proofErr w:type="spellEnd"/>
      <w:r w:rsidRPr="004725EB">
        <w:rPr>
          <w:lang w:val="en-ID"/>
        </w:rPr>
        <w:t xml:space="preserve"> </w:t>
      </w:r>
      <w:proofErr w:type="spellStart"/>
      <w:r w:rsidRPr="004725EB">
        <w:rPr>
          <w:lang w:val="en-ID"/>
        </w:rPr>
        <w:t>siklus</w:t>
      </w:r>
      <w:proofErr w:type="spellEnd"/>
      <w:r w:rsidRPr="004725EB">
        <w:rPr>
          <w:lang w:val="en-ID"/>
        </w:rPr>
        <w:t xml:space="preserve">. </w:t>
      </w:r>
      <w:proofErr w:type="spellStart"/>
      <w:r w:rsidRPr="004725EB">
        <w:rPr>
          <w:lang w:val="en-ID"/>
        </w:rPr>
        <w:t>Subjek</w:t>
      </w:r>
      <w:proofErr w:type="spellEnd"/>
      <w:r w:rsidRPr="004725EB">
        <w:rPr>
          <w:lang w:val="en-ID"/>
        </w:rPr>
        <w:t xml:space="preserve"> </w:t>
      </w:r>
      <w:proofErr w:type="spellStart"/>
      <w:r w:rsidRPr="004725EB">
        <w:rPr>
          <w:lang w:val="en-ID"/>
        </w:rPr>
        <w:t>dari</w:t>
      </w:r>
      <w:proofErr w:type="spellEnd"/>
      <w:r w:rsidRPr="004725EB">
        <w:rPr>
          <w:lang w:val="en-ID"/>
        </w:rPr>
        <w:t xml:space="preserve"> </w:t>
      </w:r>
      <w:proofErr w:type="spellStart"/>
      <w:r w:rsidRPr="004725EB">
        <w:rPr>
          <w:lang w:val="en-ID"/>
        </w:rPr>
        <w:t>penelitian</w:t>
      </w:r>
      <w:proofErr w:type="spellEnd"/>
      <w:r w:rsidRPr="004725EB">
        <w:rPr>
          <w:lang w:val="en-ID"/>
        </w:rPr>
        <w:t xml:space="preserve"> </w:t>
      </w:r>
      <w:proofErr w:type="spellStart"/>
      <w:r w:rsidRPr="004725EB">
        <w:rPr>
          <w:lang w:val="en-ID"/>
        </w:rPr>
        <w:t>ini</w:t>
      </w:r>
      <w:proofErr w:type="spellEnd"/>
      <w:r w:rsidRPr="004725EB">
        <w:rPr>
          <w:lang w:val="en-ID"/>
        </w:rPr>
        <w:t xml:space="preserve"> </w:t>
      </w:r>
      <w:proofErr w:type="spellStart"/>
      <w:r w:rsidRPr="004725EB">
        <w:rPr>
          <w:lang w:val="en-ID"/>
        </w:rPr>
        <w:t>adalah</w:t>
      </w:r>
      <w:proofErr w:type="spellEnd"/>
      <w:r w:rsidRPr="004725EB">
        <w:rPr>
          <w:lang w:val="en-ID"/>
        </w:rPr>
        <w:t xml:space="preserve"> </w:t>
      </w:r>
      <w:proofErr w:type="spellStart"/>
      <w:r w:rsidRPr="004725EB">
        <w:rPr>
          <w:lang w:val="en-ID"/>
        </w:rPr>
        <w:t>siswa</w:t>
      </w:r>
      <w:proofErr w:type="spellEnd"/>
      <w:r w:rsidRPr="004725EB">
        <w:rPr>
          <w:lang w:val="en-ID"/>
        </w:rPr>
        <w:t xml:space="preserve"> </w:t>
      </w:r>
      <w:proofErr w:type="spellStart"/>
      <w:r w:rsidRPr="004725EB">
        <w:rPr>
          <w:lang w:val="en-ID"/>
        </w:rPr>
        <w:t>tunadaksa</w:t>
      </w:r>
      <w:proofErr w:type="spellEnd"/>
      <w:r w:rsidRPr="004725EB">
        <w:rPr>
          <w:lang w:val="en-ID"/>
        </w:rPr>
        <w:t xml:space="preserve"> </w:t>
      </w:r>
      <w:proofErr w:type="spellStart"/>
      <w:r w:rsidRPr="004725EB">
        <w:rPr>
          <w:lang w:val="en-ID"/>
        </w:rPr>
        <w:t>kelas</w:t>
      </w:r>
      <w:proofErr w:type="spellEnd"/>
      <w:r w:rsidRPr="004725EB">
        <w:rPr>
          <w:lang w:val="en-ID"/>
        </w:rPr>
        <w:t xml:space="preserve"> IX di SLB BCD YPAC </w:t>
      </w:r>
      <w:proofErr w:type="spellStart"/>
      <w:r w:rsidRPr="004725EB">
        <w:rPr>
          <w:lang w:val="en-ID"/>
        </w:rPr>
        <w:t>Jember</w:t>
      </w:r>
      <w:proofErr w:type="spellEnd"/>
      <w:r w:rsidRPr="004725EB">
        <w:rPr>
          <w:lang w:val="en-ID"/>
        </w:rPr>
        <w:t xml:space="preserve">. </w:t>
      </w:r>
      <w:proofErr w:type="spellStart"/>
      <w:r w:rsidRPr="004725EB">
        <w:rPr>
          <w:lang w:val="en-ID"/>
        </w:rPr>
        <w:t>Penelitian</w:t>
      </w:r>
      <w:proofErr w:type="spellEnd"/>
      <w:r w:rsidRPr="004725EB">
        <w:rPr>
          <w:lang w:val="en-ID"/>
        </w:rPr>
        <w:t xml:space="preserve"> </w:t>
      </w:r>
      <w:proofErr w:type="spellStart"/>
      <w:r w:rsidRPr="004725EB">
        <w:rPr>
          <w:lang w:val="en-ID"/>
        </w:rPr>
        <w:t>ini</w:t>
      </w:r>
      <w:proofErr w:type="spellEnd"/>
      <w:r w:rsidRPr="004725EB">
        <w:rPr>
          <w:lang w:val="en-ID"/>
        </w:rPr>
        <w:t xml:space="preserve"> juga </w:t>
      </w:r>
      <w:proofErr w:type="spellStart"/>
      <w:r w:rsidRPr="004725EB">
        <w:rPr>
          <w:lang w:val="en-ID"/>
        </w:rPr>
        <w:t>mengacu</w:t>
      </w:r>
      <w:proofErr w:type="spellEnd"/>
      <w:r w:rsidRPr="004725EB">
        <w:rPr>
          <w:lang w:val="en-ID"/>
        </w:rPr>
        <w:t xml:space="preserve"> pada </w:t>
      </w:r>
      <w:proofErr w:type="spellStart"/>
      <w:r w:rsidRPr="004725EB">
        <w:rPr>
          <w:lang w:val="en-ID"/>
        </w:rPr>
        <w:t>hasil</w:t>
      </w:r>
      <w:proofErr w:type="spellEnd"/>
      <w:r w:rsidRPr="004725EB">
        <w:rPr>
          <w:lang w:val="en-ID"/>
        </w:rPr>
        <w:t xml:space="preserve"> </w:t>
      </w:r>
      <w:proofErr w:type="spellStart"/>
      <w:r w:rsidRPr="004725EB">
        <w:rPr>
          <w:lang w:val="en-ID"/>
        </w:rPr>
        <w:t>studi</w:t>
      </w:r>
      <w:proofErr w:type="spellEnd"/>
      <w:r w:rsidRPr="004725EB">
        <w:rPr>
          <w:lang w:val="en-ID"/>
        </w:rPr>
        <w:t xml:space="preserve"> </w:t>
      </w:r>
      <w:proofErr w:type="spellStart"/>
      <w:r w:rsidRPr="004725EB">
        <w:rPr>
          <w:lang w:val="en-ID"/>
        </w:rPr>
        <w:t>terdahulu</w:t>
      </w:r>
      <w:proofErr w:type="spellEnd"/>
      <w:r w:rsidRPr="004725EB">
        <w:rPr>
          <w:lang w:val="en-ID"/>
        </w:rPr>
        <w:t xml:space="preserve"> yang </w:t>
      </w:r>
      <w:proofErr w:type="spellStart"/>
      <w:r w:rsidRPr="004725EB">
        <w:rPr>
          <w:lang w:val="en-ID"/>
        </w:rPr>
        <w:t>membuktikan</w:t>
      </w:r>
      <w:proofErr w:type="spellEnd"/>
      <w:r w:rsidRPr="004725EB">
        <w:rPr>
          <w:lang w:val="en-ID"/>
        </w:rPr>
        <w:t xml:space="preserve"> </w:t>
      </w:r>
      <w:proofErr w:type="spellStart"/>
      <w:r w:rsidRPr="004725EB">
        <w:rPr>
          <w:lang w:val="en-ID"/>
        </w:rPr>
        <w:t>bahwa</w:t>
      </w:r>
      <w:proofErr w:type="spellEnd"/>
      <w:r w:rsidRPr="004725EB">
        <w:rPr>
          <w:lang w:val="en-ID"/>
        </w:rPr>
        <w:t xml:space="preserve"> </w:t>
      </w:r>
      <w:proofErr w:type="spellStart"/>
      <w:r w:rsidRPr="004725EB">
        <w:rPr>
          <w:lang w:val="en-ID"/>
        </w:rPr>
        <w:t>penggunaan</w:t>
      </w:r>
      <w:proofErr w:type="spellEnd"/>
      <w:r w:rsidRPr="004725EB">
        <w:rPr>
          <w:lang w:val="en-ID"/>
        </w:rPr>
        <w:t xml:space="preserve"> media </w:t>
      </w:r>
      <w:proofErr w:type="spellStart"/>
      <w:r w:rsidRPr="004725EB">
        <w:rPr>
          <w:lang w:val="en-ID"/>
        </w:rPr>
        <w:t>manipulatif</w:t>
      </w:r>
      <w:proofErr w:type="spellEnd"/>
      <w:r w:rsidRPr="004725EB">
        <w:rPr>
          <w:lang w:val="en-ID"/>
        </w:rPr>
        <w:t xml:space="preserve"> </w:t>
      </w:r>
      <w:proofErr w:type="spellStart"/>
      <w:r w:rsidRPr="004725EB">
        <w:rPr>
          <w:lang w:val="en-ID"/>
        </w:rPr>
        <w:t>dapat</w:t>
      </w:r>
      <w:proofErr w:type="spellEnd"/>
      <w:r w:rsidRPr="004725EB">
        <w:rPr>
          <w:lang w:val="en-ID"/>
        </w:rPr>
        <w:t xml:space="preserve"> </w:t>
      </w:r>
      <w:proofErr w:type="spellStart"/>
      <w:r w:rsidRPr="004725EB">
        <w:rPr>
          <w:lang w:val="en-ID"/>
        </w:rPr>
        <w:t>membantu</w:t>
      </w:r>
      <w:proofErr w:type="spellEnd"/>
      <w:r w:rsidRPr="004725EB">
        <w:rPr>
          <w:lang w:val="en-ID"/>
        </w:rPr>
        <w:t xml:space="preserve"> </w:t>
      </w:r>
      <w:proofErr w:type="spellStart"/>
      <w:r w:rsidRPr="004725EB">
        <w:rPr>
          <w:lang w:val="en-ID"/>
        </w:rPr>
        <w:t>meningkatkan</w:t>
      </w:r>
      <w:proofErr w:type="spellEnd"/>
      <w:r w:rsidRPr="004725EB">
        <w:rPr>
          <w:lang w:val="en-ID"/>
        </w:rPr>
        <w:t xml:space="preserve"> </w:t>
      </w:r>
      <w:proofErr w:type="spellStart"/>
      <w:r w:rsidRPr="004725EB">
        <w:rPr>
          <w:lang w:val="en-ID"/>
        </w:rPr>
        <w:t>pemahaman</w:t>
      </w:r>
      <w:proofErr w:type="spellEnd"/>
      <w:r w:rsidRPr="004725EB">
        <w:rPr>
          <w:lang w:val="en-ID"/>
        </w:rPr>
        <w:t xml:space="preserve"> </w:t>
      </w:r>
      <w:proofErr w:type="spellStart"/>
      <w:r w:rsidRPr="004725EB">
        <w:rPr>
          <w:lang w:val="en-ID"/>
        </w:rPr>
        <w:t>konsep</w:t>
      </w:r>
      <w:proofErr w:type="spellEnd"/>
      <w:r w:rsidRPr="004725EB">
        <w:rPr>
          <w:lang w:val="en-ID"/>
        </w:rPr>
        <w:t xml:space="preserve"> </w:t>
      </w:r>
      <w:proofErr w:type="spellStart"/>
      <w:r w:rsidRPr="004725EB">
        <w:rPr>
          <w:lang w:val="en-ID"/>
        </w:rPr>
        <w:t>matematika</w:t>
      </w:r>
      <w:proofErr w:type="spellEnd"/>
      <w:r w:rsidRPr="004725EB">
        <w:rPr>
          <w:lang w:val="en-ID"/>
        </w:rPr>
        <w:t xml:space="preserve">. Sari dan </w:t>
      </w:r>
      <w:proofErr w:type="spellStart"/>
      <w:r w:rsidRPr="004725EB">
        <w:rPr>
          <w:lang w:val="en-ID"/>
        </w:rPr>
        <w:t>Prasetyo</w:t>
      </w:r>
      <w:proofErr w:type="spellEnd"/>
      <w:r w:rsidRPr="004725EB">
        <w:rPr>
          <w:lang w:val="en-ID"/>
        </w:rPr>
        <w:t xml:space="preserve"> (2021) </w:t>
      </w:r>
      <w:proofErr w:type="spellStart"/>
      <w:r w:rsidRPr="004725EB">
        <w:rPr>
          <w:lang w:val="en-ID"/>
        </w:rPr>
        <w:t>mengemukakan</w:t>
      </w:r>
      <w:proofErr w:type="spellEnd"/>
      <w:r w:rsidRPr="004725EB">
        <w:rPr>
          <w:lang w:val="en-ID"/>
        </w:rPr>
        <w:t xml:space="preserve"> </w:t>
      </w:r>
      <w:proofErr w:type="spellStart"/>
      <w:r w:rsidRPr="004725EB">
        <w:rPr>
          <w:lang w:val="en-ID"/>
        </w:rPr>
        <w:t>bahwa</w:t>
      </w:r>
      <w:proofErr w:type="spellEnd"/>
      <w:r w:rsidRPr="004725EB">
        <w:rPr>
          <w:lang w:val="en-ID"/>
        </w:rPr>
        <w:t xml:space="preserve"> </w:t>
      </w:r>
      <w:proofErr w:type="spellStart"/>
      <w:r w:rsidRPr="004725EB">
        <w:rPr>
          <w:lang w:val="en-ID"/>
        </w:rPr>
        <w:t>penggunaan</w:t>
      </w:r>
      <w:proofErr w:type="spellEnd"/>
      <w:r w:rsidRPr="004725EB">
        <w:rPr>
          <w:lang w:val="en-ID"/>
        </w:rPr>
        <w:t xml:space="preserve"> media </w:t>
      </w:r>
      <w:proofErr w:type="spellStart"/>
      <w:r w:rsidRPr="004725EB">
        <w:rPr>
          <w:lang w:val="en-ID"/>
        </w:rPr>
        <w:t>konkret</w:t>
      </w:r>
      <w:proofErr w:type="spellEnd"/>
      <w:r w:rsidRPr="004725EB">
        <w:rPr>
          <w:lang w:val="en-ID"/>
        </w:rPr>
        <w:t xml:space="preserve"> </w:t>
      </w:r>
      <w:proofErr w:type="spellStart"/>
      <w:r w:rsidRPr="004725EB">
        <w:rPr>
          <w:lang w:val="en-ID"/>
        </w:rPr>
        <w:t>mampu</w:t>
      </w:r>
      <w:proofErr w:type="spellEnd"/>
      <w:r w:rsidRPr="004725EB">
        <w:rPr>
          <w:lang w:val="en-ID"/>
        </w:rPr>
        <w:t xml:space="preserve"> </w:t>
      </w:r>
      <w:proofErr w:type="spellStart"/>
      <w:r w:rsidRPr="004725EB">
        <w:rPr>
          <w:lang w:val="en-ID"/>
        </w:rPr>
        <w:t>meningkatkan</w:t>
      </w:r>
      <w:proofErr w:type="spellEnd"/>
      <w:r w:rsidRPr="004725EB">
        <w:rPr>
          <w:lang w:val="en-ID"/>
        </w:rPr>
        <w:t xml:space="preserve"> </w:t>
      </w:r>
      <w:proofErr w:type="spellStart"/>
      <w:r w:rsidRPr="004725EB">
        <w:rPr>
          <w:lang w:val="en-ID"/>
        </w:rPr>
        <w:t>pemahaman</w:t>
      </w:r>
      <w:proofErr w:type="spellEnd"/>
      <w:r w:rsidRPr="004725EB">
        <w:rPr>
          <w:lang w:val="en-ID"/>
        </w:rPr>
        <w:t xml:space="preserve"> </w:t>
      </w:r>
      <w:proofErr w:type="spellStart"/>
      <w:r w:rsidRPr="004725EB">
        <w:rPr>
          <w:lang w:val="en-ID"/>
        </w:rPr>
        <w:t>konsep</w:t>
      </w:r>
      <w:proofErr w:type="spellEnd"/>
      <w:r w:rsidRPr="004725EB">
        <w:rPr>
          <w:lang w:val="en-ID"/>
        </w:rPr>
        <w:t xml:space="preserve"> </w:t>
      </w:r>
      <w:proofErr w:type="spellStart"/>
      <w:r w:rsidRPr="004725EB">
        <w:rPr>
          <w:lang w:val="en-ID"/>
        </w:rPr>
        <w:t>siswa</w:t>
      </w:r>
      <w:proofErr w:type="spellEnd"/>
      <w:r w:rsidRPr="004725EB">
        <w:rPr>
          <w:lang w:val="en-ID"/>
        </w:rPr>
        <w:t xml:space="preserve"> </w:t>
      </w:r>
      <w:proofErr w:type="spellStart"/>
      <w:r w:rsidRPr="004725EB">
        <w:rPr>
          <w:lang w:val="en-ID"/>
        </w:rPr>
        <w:t>hingga</w:t>
      </w:r>
      <w:proofErr w:type="spellEnd"/>
      <w:r w:rsidRPr="004725EB">
        <w:rPr>
          <w:lang w:val="en-ID"/>
        </w:rPr>
        <w:t xml:space="preserve"> 30%. </w:t>
      </w:r>
      <w:proofErr w:type="spellStart"/>
      <w:r w:rsidRPr="004725EB">
        <w:rPr>
          <w:lang w:val="en-ID"/>
        </w:rPr>
        <w:t>Selain</w:t>
      </w:r>
      <w:proofErr w:type="spellEnd"/>
      <w:r w:rsidRPr="004725EB">
        <w:rPr>
          <w:lang w:val="en-ID"/>
        </w:rPr>
        <w:t xml:space="preserve"> </w:t>
      </w:r>
      <w:proofErr w:type="spellStart"/>
      <w:r w:rsidRPr="004725EB">
        <w:rPr>
          <w:lang w:val="en-ID"/>
        </w:rPr>
        <w:t>itu</w:t>
      </w:r>
      <w:proofErr w:type="spellEnd"/>
      <w:r w:rsidRPr="004725EB">
        <w:rPr>
          <w:lang w:val="en-ID"/>
        </w:rPr>
        <w:t xml:space="preserve">, </w:t>
      </w:r>
      <w:proofErr w:type="spellStart"/>
      <w:r w:rsidRPr="004725EB">
        <w:rPr>
          <w:lang w:val="en-ID"/>
        </w:rPr>
        <w:t>Rahayu</w:t>
      </w:r>
      <w:proofErr w:type="spellEnd"/>
      <w:r w:rsidRPr="004725EB">
        <w:rPr>
          <w:lang w:val="en-ID"/>
        </w:rPr>
        <w:t xml:space="preserve"> (2020) </w:t>
      </w:r>
      <w:proofErr w:type="spellStart"/>
      <w:r w:rsidRPr="004725EB">
        <w:rPr>
          <w:lang w:val="en-ID"/>
        </w:rPr>
        <w:t>menekankan</w:t>
      </w:r>
      <w:proofErr w:type="spellEnd"/>
      <w:r w:rsidRPr="004725EB">
        <w:rPr>
          <w:lang w:val="en-ID"/>
        </w:rPr>
        <w:t xml:space="preserve"> </w:t>
      </w:r>
      <w:proofErr w:type="spellStart"/>
      <w:r w:rsidRPr="004725EB">
        <w:rPr>
          <w:lang w:val="en-ID"/>
        </w:rPr>
        <w:t>bahwa</w:t>
      </w:r>
      <w:proofErr w:type="spellEnd"/>
      <w:r w:rsidRPr="004725EB">
        <w:rPr>
          <w:lang w:val="en-ID"/>
        </w:rPr>
        <w:t xml:space="preserve"> media puzzle </w:t>
      </w:r>
      <w:proofErr w:type="spellStart"/>
      <w:r w:rsidRPr="004725EB">
        <w:rPr>
          <w:lang w:val="en-ID"/>
        </w:rPr>
        <w:t>efektif</w:t>
      </w:r>
      <w:proofErr w:type="spellEnd"/>
      <w:r w:rsidRPr="004725EB">
        <w:rPr>
          <w:lang w:val="en-ID"/>
        </w:rPr>
        <w:t xml:space="preserve"> </w:t>
      </w:r>
      <w:proofErr w:type="spellStart"/>
      <w:r w:rsidRPr="004725EB">
        <w:rPr>
          <w:lang w:val="en-ID"/>
        </w:rPr>
        <w:t>dalam</w:t>
      </w:r>
      <w:proofErr w:type="spellEnd"/>
      <w:r w:rsidRPr="004725EB">
        <w:rPr>
          <w:lang w:val="en-ID"/>
        </w:rPr>
        <w:t xml:space="preserve"> </w:t>
      </w:r>
      <w:proofErr w:type="spellStart"/>
      <w:r w:rsidRPr="004725EB">
        <w:rPr>
          <w:lang w:val="en-ID"/>
        </w:rPr>
        <w:t>mempermudah</w:t>
      </w:r>
      <w:proofErr w:type="spellEnd"/>
      <w:r w:rsidRPr="004725EB">
        <w:rPr>
          <w:lang w:val="en-ID"/>
        </w:rPr>
        <w:t xml:space="preserve"> </w:t>
      </w:r>
      <w:proofErr w:type="spellStart"/>
      <w:r w:rsidRPr="004725EB">
        <w:rPr>
          <w:lang w:val="en-ID"/>
        </w:rPr>
        <w:t>pemahaman</w:t>
      </w:r>
      <w:proofErr w:type="spellEnd"/>
      <w:r w:rsidRPr="004725EB">
        <w:rPr>
          <w:lang w:val="en-ID"/>
        </w:rPr>
        <w:t xml:space="preserve"> </w:t>
      </w:r>
      <w:proofErr w:type="spellStart"/>
      <w:r w:rsidRPr="004725EB">
        <w:rPr>
          <w:lang w:val="en-ID"/>
        </w:rPr>
        <w:t>konsep</w:t>
      </w:r>
      <w:proofErr w:type="spellEnd"/>
      <w:r w:rsidRPr="004725EB">
        <w:rPr>
          <w:lang w:val="en-ID"/>
        </w:rPr>
        <w:t xml:space="preserve"> </w:t>
      </w:r>
      <w:proofErr w:type="spellStart"/>
      <w:r w:rsidRPr="004725EB">
        <w:rPr>
          <w:lang w:val="en-ID"/>
        </w:rPr>
        <w:t>geometri</w:t>
      </w:r>
      <w:proofErr w:type="spellEnd"/>
      <w:r w:rsidRPr="004725EB">
        <w:rPr>
          <w:lang w:val="en-ID"/>
        </w:rPr>
        <w:t xml:space="preserve"> </w:t>
      </w:r>
      <w:proofErr w:type="spellStart"/>
      <w:r w:rsidRPr="004725EB">
        <w:rPr>
          <w:lang w:val="en-ID"/>
        </w:rPr>
        <w:t>serta</w:t>
      </w:r>
      <w:proofErr w:type="spellEnd"/>
      <w:r w:rsidRPr="004725EB">
        <w:rPr>
          <w:lang w:val="en-ID"/>
        </w:rPr>
        <w:t xml:space="preserve"> </w:t>
      </w:r>
      <w:proofErr w:type="spellStart"/>
      <w:r w:rsidRPr="004725EB">
        <w:rPr>
          <w:lang w:val="en-ID"/>
        </w:rPr>
        <w:t>meningkatkan</w:t>
      </w:r>
      <w:proofErr w:type="spellEnd"/>
      <w:r w:rsidRPr="004725EB">
        <w:rPr>
          <w:lang w:val="en-ID"/>
        </w:rPr>
        <w:t xml:space="preserve"> </w:t>
      </w:r>
      <w:proofErr w:type="spellStart"/>
      <w:r w:rsidRPr="004725EB">
        <w:rPr>
          <w:lang w:val="en-ID"/>
        </w:rPr>
        <w:t>partisipasi</w:t>
      </w:r>
      <w:proofErr w:type="spellEnd"/>
      <w:r w:rsidRPr="004725EB">
        <w:rPr>
          <w:lang w:val="en-ID"/>
        </w:rPr>
        <w:t xml:space="preserve"> </w:t>
      </w:r>
      <w:proofErr w:type="spellStart"/>
      <w:r w:rsidRPr="004725EB">
        <w:rPr>
          <w:lang w:val="en-ID"/>
        </w:rPr>
        <w:t>siswa</w:t>
      </w:r>
      <w:proofErr w:type="spellEnd"/>
      <w:r w:rsidRPr="004725EB">
        <w:rPr>
          <w:lang w:val="en-ID"/>
        </w:rPr>
        <w:t xml:space="preserve"> </w:t>
      </w:r>
      <w:proofErr w:type="spellStart"/>
      <w:r w:rsidRPr="004725EB">
        <w:rPr>
          <w:lang w:val="en-ID"/>
        </w:rPr>
        <w:t>dalam</w:t>
      </w:r>
      <w:proofErr w:type="spellEnd"/>
      <w:r w:rsidRPr="004725EB">
        <w:rPr>
          <w:lang w:val="en-ID"/>
        </w:rPr>
        <w:t xml:space="preserve"> </w:t>
      </w:r>
      <w:proofErr w:type="spellStart"/>
      <w:r w:rsidRPr="004725EB">
        <w:rPr>
          <w:lang w:val="en-ID"/>
        </w:rPr>
        <w:t>kegiatan</w:t>
      </w:r>
      <w:proofErr w:type="spellEnd"/>
      <w:r w:rsidRPr="004725EB">
        <w:rPr>
          <w:lang w:val="en-ID"/>
        </w:rPr>
        <w:t xml:space="preserve"> </w:t>
      </w:r>
      <w:proofErr w:type="spellStart"/>
      <w:r w:rsidRPr="004725EB">
        <w:rPr>
          <w:lang w:val="en-ID"/>
        </w:rPr>
        <w:t>belajar</w:t>
      </w:r>
      <w:proofErr w:type="spellEnd"/>
      <w:r w:rsidRPr="004725EB">
        <w:t xml:space="preserve"> </w:t>
      </w:r>
      <w:r w:rsidRPr="004725EB">
        <w:fldChar w:fldCharType="begin" w:fldLock="1"/>
      </w:r>
      <w:r w:rsidRPr="004725EB">
        <w:instrText>ADDIN CSL_CITATION {"citationItems":[{"id":"ITEM-1","itemData":{"author":[{"dropping-particle":"","family":"Sari","given":"Mukti","non-dropping-particle":"","parse-names":false,"suffix":""},{"dropping-particle":"","family":"Mukmin","given":"Bagus Amirul","non-dropping-particle":"","parse-names":false,"suffix":""},{"dropping-particle":"","family":"Setya","given":"Aji","non-dropping-particle":"","parse-names":false,"suffix":""},{"dropping-particle":"","family":"Putra","given":"Gaya","non-dropping-particle":"","parse-names":false,"suffix":""}],"id":"ITEM-1","issue":"2","issued":{"date-parts":[["2025"]]},"page":"562-572","title":"Penggunaan Media Puzzle untuk Meningkatkan Pemahaman Konsep Luas Gabungan Bangun Datar pada Peserta Didik Kelas V","type":"article-journal","volume":"5"},"uris":["http://www.mendeley.com/documents/?uuid=4e27ae79-14b1-40ac-a12b-03d97adf7e38","http://www.mendeley.com/documents/?uuid=9cc3ce3f-ed4d-4a4c-93c3-cc73e8173444"]}],"mendeley":{"formattedCitation":"(M. Sari et al. 2025)","plainTextFormattedCitation":"(M. Sari et al. 2025)","previouslyFormattedCitation":"(M. Sari et al. 2025)"},"properties":{"noteIndex":0},"schema":"https://github.com/citation-style-language/schema/raw/master/csl-citation.json"}</w:instrText>
      </w:r>
      <w:r w:rsidRPr="004725EB">
        <w:fldChar w:fldCharType="separate"/>
      </w:r>
      <w:r w:rsidRPr="004725EB">
        <w:rPr>
          <w:noProof/>
        </w:rPr>
        <w:t>(M. Sari et al. 2025)</w:t>
      </w:r>
      <w:r w:rsidRPr="004725EB">
        <w:fldChar w:fldCharType="end"/>
      </w:r>
      <w:r w:rsidRPr="004725EB">
        <w:t xml:space="preserve">. </w:t>
      </w:r>
      <w:proofErr w:type="spellStart"/>
      <w:r w:rsidRPr="004725EB">
        <w:rPr>
          <w:lang w:val="en-ID"/>
        </w:rPr>
        <w:t>Penelitian</w:t>
      </w:r>
      <w:proofErr w:type="spellEnd"/>
      <w:r w:rsidRPr="004725EB">
        <w:rPr>
          <w:lang w:val="en-ID"/>
        </w:rPr>
        <w:t xml:space="preserve"> </w:t>
      </w:r>
      <w:proofErr w:type="spellStart"/>
      <w:r w:rsidRPr="004725EB">
        <w:rPr>
          <w:lang w:val="en-ID"/>
        </w:rPr>
        <w:t>ini</w:t>
      </w:r>
      <w:proofErr w:type="spellEnd"/>
      <w:r w:rsidRPr="004725EB">
        <w:rPr>
          <w:lang w:val="en-ID"/>
        </w:rPr>
        <w:t xml:space="preserve"> </w:t>
      </w:r>
      <w:proofErr w:type="spellStart"/>
      <w:r w:rsidRPr="004725EB">
        <w:rPr>
          <w:lang w:val="en-ID"/>
        </w:rPr>
        <w:t>berfokus</w:t>
      </w:r>
      <w:proofErr w:type="spellEnd"/>
      <w:r w:rsidRPr="004725EB">
        <w:rPr>
          <w:lang w:val="en-ID"/>
        </w:rPr>
        <w:t xml:space="preserve"> pada </w:t>
      </w:r>
      <w:proofErr w:type="spellStart"/>
      <w:r w:rsidRPr="004725EB">
        <w:rPr>
          <w:lang w:val="en-ID"/>
        </w:rPr>
        <w:t>upaya</w:t>
      </w:r>
      <w:proofErr w:type="spellEnd"/>
      <w:r w:rsidRPr="004725EB">
        <w:rPr>
          <w:lang w:val="en-ID"/>
        </w:rPr>
        <w:t xml:space="preserve"> </w:t>
      </w:r>
      <w:proofErr w:type="spellStart"/>
      <w:r w:rsidRPr="004725EB">
        <w:rPr>
          <w:lang w:val="en-ID"/>
        </w:rPr>
        <w:t>meningkatkan</w:t>
      </w:r>
      <w:proofErr w:type="spellEnd"/>
      <w:r w:rsidRPr="004725EB">
        <w:rPr>
          <w:lang w:val="en-ID"/>
        </w:rPr>
        <w:t xml:space="preserve"> </w:t>
      </w:r>
      <w:proofErr w:type="spellStart"/>
      <w:r w:rsidRPr="004725EB">
        <w:rPr>
          <w:lang w:val="en-ID"/>
        </w:rPr>
        <w:t>motivasi</w:t>
      </w:r>
      <w:proofErr w:type="spellEnd"/>
      <w:r w:rsidRPr="004725EB">
        <w:rPr>
          <w:lang w:val="en-ID"/>
        </w:rPr>
        <w:t xml:space="preserve"> </w:t>
      </w:r>
      <w:proofErr w:type="spellStart"/>
      <w:r w:rsidRPr="004725EB">
        <w:rPr>
          <w:lang w:val="en-ID"/>
        </w:rPr>
        <w:t>belajar</w:t>
      </w:r>
      <w:proofErr w:type="spellEnd"/>
      <w:r w:rsidRPr="004725EB">
        <w:rPr>
          <w:lang w:val="en-ID"/>
        </w:rPr>
        <w:t xml:space="preserve"> </w:t>
      </w:r>
      <w:proofErr w:type="spellStart"/>
      <w:r w:rsidRPr="004725EB">
        <w:rPr>
          <w:lang w:val="en-ID"/>
        </w:rPr>
        <w:t>peserta</w:t>
      </w:r>
      <w:proofErr w:type="spellEnd"/>
      <w:r w:rsidRPr="004725EB">
        <w:rPr>
          <w:lang w:val="en-ID"/>
        </w:rPr>
        <w:t xml:space="preserve"> </w:t>
      </w:r>
      <w:proofErr w:type="spellStart"/>
      <w:r w:rsidRPr="004725EB">
        <w:rPr>
          <w:lang w:val="en-ID"/>
        </w:rPr>
        <w:t>didik</w:t>
      </w:r>
      <w:proofErr w:type="spellEnd"/>
      <w:r w:rsidRPr="004725EB">
        <w:rPr>
          <w:lang w:val="en-ID"/>
        </w:rPr>
        <w:t xml:space="preserve"> </w:t>
      </w:r>
      <w:proofErr w:type="spellStart"/>
      <w:r w:rsidRPr="004725EB">
        <w:rPr>
          <w:lang w:val="en-ID"/>
        </w:rPr>
        <w:t>selama</w:t>
      </w:r>
      <w:proofErr w:type="spellEnd"/>
      <w:r w:rsidRPr="004725EB">
        <w:rPr>
          <w:lang w:val="en-ID"/>
        </w:rPr>
        <w:t xml:space="preserve"> proses </w:t>
      </w:r>
      <w:proofErr w:type="spellStart"/>
      <w:r w:rsidRPr="004725EB">
        <w:rPr>
          <w:lang w:val="en-ID"/>
        </w:rPr>
        <w:t>pembelajaran</w:t>
      </w:r>
      <w:proofErr w:type="spellEnd"/>
      <w:r w:rsidRPr="004725EB">
        <w:rPr>
          <w:lang w:val="en-ID"/>
        </w:rPr>
        <w:t xml:space="preserve">. </w:t>
      </w:r>
      <w:proofErr w:type="spellStart"/>
      <w:r w:rsidRPr="004725EB">
        <w:rPr>
          <w:lang w:val="en-ID"/>
        </w:rPr>
        <w:t>Dengan</w:t>
      </w:r>
      <w:proofErr w:type="spellEnd"/>
      <w:r w:rsidRPr="004725EB">
        <w:rPr>
          <w:lang w:val="en-ID"/>
        </w:rPr>
        <w:t xml:space="preserve"> </w:t>
      </w:r>
      <w:proofErr w:type="spellStart"/>
      <w:r w:rsidRPr="004725EB">
        <w:rPr>
          <w:lang w:val="en-ID"/>
        </w:rPr>
        <w:t>demikian</w:t>
      </w:r>
      <w:proofErr w:type="spellEnd"/>
      <w:r w:rsidRPr="004725EB">
        <w:rPr>
          <w:lang w:val="en-ID"/>
        </w:rPr>
        <w:t xml:space="preserve">, </w:t>
      </w:r>
      <w:proofErr w:type="spellStart"/>
      <w:r w:rsidRPr="004725EB">
        <w:rPr>
          <w:lang w:val="en-ID"/>
        </w:rPr>
        <w:t>penelitian</w:t>
      </w:r>
      <w:proofErr w:type="spellEnd"/>
      <w:r w:rsidRPr="004725EB">
        <w:rPr>
          <w:lang w:val="en-ID"/>
        </w:rPr>
        <w:t xml:space="preserve"> </w:t>
      </w:r>
      <w:proofErr w:type="spellStart"/>
      <w:r w:rsidRPr="004725EB">
        <w:rPr>
          <w:lang w:val="en-ID"/>
        </w:rPr>
        <w:t>ini</w:t>
      </w:r>
      <w:proofErr w:type="spellEnd"/>
      <w:r w:rsidRPr="004725EB">
        <w:rPr>
          <w:lang w:val="en-ID"/>
        </w:rPr>
        <w:t xml:space="preserve"> </w:t>
      </w:r>
      <w:proofErr w:type="spellStart"/>
      <w:r w:rsidRPr="004725EB">
        <w:rPr>
          <w:lang w:val="en-ID"/>
        </w:rPr>
        <w:t>turut</w:t>
      </w:r>
      <w:proofErr w:type="spellEnd"/>
      <w:r w:rsidRPr="004725EB">
        <w:rPr>
          <w:lang w:val="en-ID"/>
        </w:rPr>
        <w:t xml:space="preserve"> </w:t>
      </w:r>
      <w:proofErr w:type="spellStart"/>
      <w:r w:rsidRPr="004725EB">
        <w:rPr>
          <w:lang w:val="en-ID"/>
        </w:rPr>
        <w:t>memberikan</w:t>
      </w:r>
      <w:proofErr w:type="spellEnd"/>
      <w:r w:rsidRPr="004725EB">
        <w:rPr>
          <w:lang w:val="en-ID"/>
        </w:rPr>
        <w:t xml:space="preserve"> </w:t>
      </w:r>
      <w:proofErr w:type="spellStart"/>
      <w:r w:rsidRPr="004725EB">
        <w:rPr>
          <w:lang w:val="en-ID"/>
        </w:rPr>
        <w:t>sumbangsih</w:t>
      </w:r>
      <w:proofErr w:type="spellEnd"/>
      <w:r w:rsidRPr="004725EB">
        <w:rPr>
          <w:lang w:val="en-ID"/>
        </w:rPr>
        <w:t xml:space="preserve"> </w:t>
      </w:r>
      <w:proofErr w:type="spellStart"/>
      <w:r w:rsidRPr="004725EB">
        <w:rPr>
          <w:lang w:val="en-ID"/>
        </w:rPr>
        <w:t>terhadap</w:t>
      </w:r>
      <w:proofErr w:type="spellEnd"/>
      <w:r w:rsidRPr="004725EB">
        <w:rPr>
          <w:lang w:val="en-ID"/>
        </w:rPr>
        <w:t xml:space="preserve"> </w:t>
      </w:r>
      <w:proofErr w:type="spellStart"/>
      <w:r w:rsidRPr="004725EB">
        <w:rPr>
          <w:lang w:val="en-ID"/>
        </w:rPr>
        <w:t>pemanfaatan</w:t>
      </w:r>
      <w:proofErr w:type="spellEnd"/>
      <w:r w:rsidRPr="004725EB">
        <w:rPr>
          <w:lang w:val="en-ID"/>
        </w:rPr>
        <w:t xml:space="preserve"> media </w:t>
      </w:r>
      <w:proofErr w:type="spellStart"/>
      <w:r w:rsidRPr="004725EB">
        <w:rPr>
          <w:lang w:val="en-ID"/>
        </w:rPr>
        <w:t>manipulatif</w:t>
      </w:r>
      <w:proofErr w:type="spellEnd"/>
      <w:r w:rsidRPr="004725EB">
        <w:rPr>
          <w:lang w:val="en-ID"/>
        </w:rPr>
        <w:t xml:space="preserve"> </w:t>
      </w:r>
      <w:proofErr w:type="spellStart"/>
      <w:r w:rsidRPr="004725EB">
        <w:rPr>
          <w:lang w:val="en-ID"/>
        </w:rPr>
        <w:t>dalam</w:t>
      </w:r>
      <w:proofErr w:type="spellEnd"/>
      <w:r w:rsidRPr="004725EB">
        <w:rPr>
          <w:lang w:val="en-ID"/>
        </w:rPr>
        <w:t xml:space="preserve"> </w:t>
      </w:r>
      <w:proofErr w:type="spellStart"/>
      <w:r w:rsidRPr="004725EB">
        <w:rPr>
          <w:lang w:val="en-ID"/>
        </w:rPr>
        <w:t>konteks</w:t>
      </w:r>
      <w:proofErr w:type="spellEnd"/>
      <w:r w:rsidRPr="004725EB">
        <w:rPr>
          <w:lang w:val="en-ID"/>
        </w:rPr>
        <w:t xml:space="preserve"> </w:t>
      </w:r>
      <w:proofErr w:type="spellStart"/>
      <w:r w:rsidRPr="004725EB">
        <w:rPr>
          <w:lang w:val="en-ID"/>
        </w:rPr>
        <w:t>Penelitian</w:t>
      </w:r>
      <w:proofErr w:type="spellEnd"/>
      <w:r w:rsidRPr="004725EB">
        <w:rPr>
          <w:lang w:val="en-ID"/>
        </w:rPr>
        <w:t xml:space="preserve"> </w:t>
      </w:r>
      <w:proofErr w:type="spellStart"/>
      <w:r w:rsidRPr="004725EB">
        <w:rPr>
          <w:lang w:val="en-ID"/>
        </w:rPr>
        <w:t>Tindakan</w:t>
      </w:r>
      <w:proofErr w:type="spellEnd"/>
      <w:r w:rsidRPr="004725EB">
        <w:rPr>
          <w:lang w:val="en-ID"/>
        </w:rPr>
        <w:t xml:space="preserve"> Kelas, </w:t>
      </w:r>
      <w:proofErr w:type="spellStart"/>
      <w:r w:rsidRPr="004725EB">
        <w:rPr>
          <w:lang w:val="en-ID"/>
        </w:rPr>
        <w:t>khususnya</w:t>
      </w:r>
      <w:proofErr w:type="spellEnd"/>
      <w:r w:rsidRPr="004725EB">
        <w:rPr>
          <w:lang w:val="en-ID"/>
        </w:rPr>
        <w:t xml:space="preserve"> pada </w:t>
      </w:r>
      <w:proofErr w:type="spellStart"/>
      <w:r w:rsidRPr="004725EB">
        <w:rPr>
          <w:lang w:val="en-ID"/>
        </w:rPr>
        <w:t>materi</w:t>
      </w:r>
      <w:proofErr w:type="spellEnd"/>
      <w:r w:rsidRPr="004725EB">
        <w:rPr>
          <w:lang w:val="en-ID"/>
        </w:rPr>
        <w:t xml:space="preserve"> </w:t>
      </w:r>
      <w:proofErr w:type="spellStart"/>
      <w:r w:rsidRPr="004725EB">
        <w:rPr>
          <w:lang w:val="en-ID"/>
        </w:rPr>
        <w:t>bangun</w:t>
      </w:r>
      <w:proofErr w:type="spellEnd"/>
      <w:r w:rsidRPr="004725EB">
        <w:rPr>
          <w:lang w:val="en-ID"/>
        </w:rPr>
        <w:t xml:space="preserve"> </w:t>
      </w:r>
      <w:proofErr w:type="spellStart"/>
      <w:r w:rsidRPr="004725EB">
        <w:rPr>
          <w:lang w:val="en-ID"/>
        </w:rPr>
        <w:t>datar</w:t>
      </w:r>
      <w:proofErr w:type="spellEnd"/>
      <w:r w:rsidRPr="004725EB">
        <w:rPr>
          <w:lang w:val="en-ID"/>
        </w:rPr>
        <w:t xml:space="preserve">. </w:t>
      </w:r>
      <w:proofErr w:type="spellStart"/>
      <w:r w:rsidRPr="004725EB">
        <w:rPr>
          <w:lang w:val="en-ID"/>
        </w:rPr>
        <w:t>Tujuan</w:t>
      </w:r>
      <w:proofErr w:type="spellEnd"/>
      <w:r w:rsidRPr="004725EB">
        <w:rPr>
          <w:lang w:val="en-ID"/>
        </w:rPr>
        <w:t xml:space="preserve"> </w:t>
      </w:r>
      <w:proofErr w:type="spellStart"/>
      <w:r w:rsidRPr="004725EB">
        <w:rPr>
          <w:lang w:val="en-ID"/>
        </w:rPr>
        <w:t>dari</w:t>
      </w:r>
      <w:proofErr w:type="spellEnd"/>
      <w:r w:rsidRPr="004725EB">
        <w:rPr>
          <w:lang w:val="en-ID"/>
        </w:rPr>
        <w:t xml:space="preserve"> </w:t>
      </w:r>
      <w:proofErr w:type="spellStart"/>
      <w:r w:rsidRPr="004725EB">
        <w:rPr>
          <w:lang w:val="en-ID"/>
        </w:rPr>
        <w:t>penelitian</w:t>
      </w:r>
      <w:proofErr w:type="spellEnd"/>
      <w:r w:rsidRPr="004725EB">
        <w:rPr>
          <w:lang w:val="en-ID"/>
        </w:rPr>
        <w:t xml:space="preserve"> </w:t>
      </w:r>
      <w:proofErr w:type="spellStart"/>
      <w:r w:rsidRPr="004725EB">
        <w:rPr>
          <w:lang w:val="en-ID"/>
        </w:rPr>
        <w:t>ini</w:t>
      </w:r>
      <w:proofErr w:type="spellEnd"/>
      <w:r w:rsidRPr="004725EB">
        <w:rPr>
          <w:lang w:val="en-ID"/>
        </w:rPr>
        <w:t xml:space="preserve"> </w:t>
      </w:r>
      <w:proofErr w:type="spellStart"/>
      <w:r w:rsidRPr="004725EB">
        <w:rPr>
          <w:lang w:val="en-ID"/>
        </w:rPr>
        <w:t>adalah</w:t>
      </w:r>
      <w:proofErr w:type="spellEnd"/>
      <w:r w:rsidRPr="004725EB">
        <w:rPr>
          <w:lang w:val="en-ID"/>
        </w:rPr>
        <w:t xml:space="preserve"> </w:t>
      </w:r>
      <w:proofErr w:type="spellStart"/>
      <w:r w:rsidRPr="004725EB">
        <w:rPr>
          <w:lang w:val="en-ID"/>
        </w:rPr>
        <w:t>untuk</w:t>
      </w:r>
      <w:proofErr w:type="spellEnd"/>
      <w:r w:rsidRPr="004725EB">
        <w:rPr>
          <w:lang w:val="en-ID"/>
        </w:rPr>
        <w:t xml:space="preserve"> </w:t>
      </w:r>
      <w:proofErr w:type="spellStart"/>
      <w:r w:rsidRPr="004725EB">
        <w:rPr>
          <w:lang w:val="en-ID"/>
        </w:rPr>
        <w:t>mendorong</w:t>
      </w:r>
      <w:proofErr w:type="spellEnd"/>
      <w:r w:rsidRPr="004725EB">
        <w:rPr>
          <w:lang w:val="en-ID"/>
        </w:rPr>
        <w:t xml:space="preserve"> </w:t>
      </w:r>
      <w:proofErr w:type="spellStart"/>
      <w:r w:rsidRPr="004725EB">
        <w:rPr>
          <w:lang w:val="en-ID"/>
        </w:rPr>
        <w:t>peningkatan</w:t>
      </w:r>
      <w:proofErr w:type="spellEnd"/>
      <w:r w:rsidRPr="004725EB">
        <w:rPr>
          <w:lang w:val="en-ID"/>
        </w:rPr>
        <w:t xml:space="preserve"> </w:t>
      </w:r>
      <w:proofErr w:type="spellStart"/>
      <w:r w:rsidRPr="004725EB">
        <w:rPr>
          <w:lang w:val="en-ID"/>
        </w:rPr>
        <w:t>motivasi</w:t>
      </w:r>
      <w:proofErr w:type="spellEnd"/>
      <w:r w:rsidRPr="004725EB">
        <w:rPr>
          <w:lang w:val="en-ID"/>
        </w:rPr>
        <w:t xml:space="preserve"> </w:t>
      </w:r>
      <w:proofErr w:type="spellStart"/>
      <w:r w:rsidRPr="004725EB">
        <w:rPr>
          <w:lang w:val="en-ID"/>
        </w:rPr>
        <w:t>belajar</w:t>
      </w:r>
      <w:proofErr w:type="spellEnd"/>
      <w:r w:rsidRPr="004725EB">
        <w:rPr>
          <w:lang w:val="en-ID"/>
        </w:rPr>
        <w:t xml:space="preserve"> </w:t>
      </w:r>
      <w:proofErr w:type="spellStart"/>
      <w:r w:rsidRPr="004725EB">
        <w:rPr>
          <w:lang w:val="en-ID"/>
        </w:rPr>
        <w:t>siswa</w:t>
      </w:r>
      <w:proofErr w:type="spellEnd"/>
      <w:r w:rsidRPr="004725EB">
        <w:rPr>
          <w:lang w:val="en-ID"/>
        </w:rPr>
        <w:t xml:space="preserve"> </w:t>
      </w:r>
      <w:proofErr w:type="spellStart"/>
      <w:r w:rsidRPr="004725EB">
        <w:rPr>
          <w:lang w:val="en-ID"/>
        </w:rPr>
        <w:t>tunadaksa</w:t>
      </w:r>
      <w:proofErr w:type="spellEnd"/>
      <w:r w:rsidRPr="004725EB">
        <w:rPr>
          <w:lang w:val="en-ID"/>
        </w:rPr>
        <w:t xml:space="preserve"> </w:t>
      </w:r>
      <w:proofErr w:type="spellStart"/>
      <w:r w:rsidRPr="004725EB">
        <w:rPr>
          <w:lang w:val="en-ID"/>
        </w:rPr>
        <w:t>melalui</w:t>
      </w:r>
      <w:proofErr w:type="spellEnd"/>
      <w:r w:rsidRPr="004725EB">
        <w:rPr>
          <w:lang w:val="en-ID"/>
        </w:rPr>
        <w:t xml:space="preserve"> </w:t>
      </w:r>
      <w:proofErr w:type="spellStart"/>
      <w:r w:rsidRPr="004725EB">
        <w:rPr>
          <w:lang w:val="en-ID"/>
        </w:rPr>
        <w:t>penggunaan</w:t>
      </w:r>
      <w:proofErr w:type="spellEnd"/>
      <w:r w:rsidRPr="004725EB">
        <w:rPr>
          <w:lang w:val="en-ID"/>
        </w:rPr>
        <w:t xml:space="preserve"> media PUBTAR "Puzzle </w:t>
      </w:r>
      <w:proofErr w:type="spellStart"/>
      <w:r w:rsidRPr="004725EB">
        <w:rPr>
          <w:lang w:val="en-ID"/>
        </w:rPr>
        <w:t>Bangun</w:t>
      </w:r>
      <w:proofErr w:type="spellEnd"/>
      <w:r w:rsidRPr="004725EB">
        <w:rPr>
          <w:lang w:val="en-ID"/>
        </w:rPr>
        <w:t xml:space="preserve"> </w:t>
      </w:r>
      <w:proofErr w:type="spellStart"/>
      <w:r w:rsidRPr="004725EB">
        <w:rPr>
          <w:lang w:val="en-ID"/>
        </w:rPr>
        <w:t>Datar</w:t>
      </w:r>
      <w:proofErr w:type="spellEnd"/>
      <w:r w:rsidRPr="004725EB">
        <w:rPr>
          <w:lang w:val="en-ID"/>
        </w:rPr>
        <w:t xml:space="preserve">" </w:t>
      </w:r>
      <w:proofErr w:type="spellStart"/>
      <w:r w:rsidRPr="004725EB">
        <w:rPr>
          <w:lang w:val="en-ID"/>
        </w:rPr>
        <w:t>dalam</w:t>
      </w:r>
      <w:proofErr w:type="spellEnd"/>
      <w:r w:rsidRPr="004725EB">
        <w:rPr>
          <w:lang w:val="en-ID"/>
        </w:rPr>
        <w:t xml:space="preserve"> </w:t>
      </w:r>
      <w:proofErr w:type="spellStart"/>
      <w:r w:rsidRPr="004725EB">
        <w:rPr>
          <w:lang w:val="en-ID"/>
        </w:rPr>
        <w:t>pembelajaran</w:t>
      </w:r>
      <w:proofErr w:type="spellEnd"/>
      <w:r w:rsidRPr="004725EB">
        <w:rPr>
          <w:lang w:val="en-ID"/>
        </w:rPr>
        <w:t xml:space="preserve"> </w:t>
      </w:r>
      <w:proofErr w:type="spellStart"/>
      <w:r w:rsidRPr="004725EB">
        <w:rPr>
          <w:lang w:val="en-ID"/>
        </w:rPr>
        <w:t>materi</w:t>
      </w:r>
      <w:proofErr w:type="spellEnd"/>
      <w:r w:rsidRPr="004725EB">
        <w:rPr>
          <w:lang w:val="en-ID"/>
        </w:rPr>
        <w:t xml:space="preserve"> Luas dan </w:t>
      </w:r>
      <w:proofErr w:type="spellStart"/>
      <w:r w:rsidRPr="004725EB">
        <w:rPr>
          <w:lang w:val="en-ID"/>
        </w:rPr>
        <w:t>Keliling</w:t>
      </w:r>
      <w:proofErr w:type="spellEnd"/>
      <w:r w:rsidRPr="004725EB">
        <w:rPr>
          <w:lang w:val="en-ID"/>
        </w:rPr>
        <w:t xml:space="preserve"> </w:t>
      </w:r>
      <w:proofErr w:type="spellStart"/>
      <w:r w:rsidRPr="004725EB">
        <w:rPr>
          <w:lang w:val="en-ID"/>
        </w:rPr>
        <w:t>Bangun</w:t>
      </w:r>
      <w:proofErr w:type="spellEnd"/>
      <w:r w:rsidRPr="004725EB">
        <w:rPr>
          <w:lang w:val="en-ID"/>
        </w:rPr>
        <w:t xml:space="preserve"> </w:t>
      </w:r>
      <w:proofErr w:type="spellStart"/>
      <w:r w:rsidRPr="004725EB">
        <w:rPr>
          <w:lang w:val="en-ID"/>
        </w:rPr>
        <w:t>Datar</w:t>
      </w:r>
      <w:proofErr w:type="spellEnd"/>
      <w:r>
        <w:rPr>
          <w:lang w:val="en-ID"/>
        </w:rPr>
        <w:t>.</w:t>
      </w:r>
    </w:p>
    <w:p w14:paraId="67B3763F" w14:textId="77777777" w:rsidR="0015135B" w:rsidRDefault="0015135B" w:rsidP="00FE1F3C">
      <w:pPr>
        <w:pStyle w:val="E-JOURNALHeading1"/>
        <w:spacing w:before="0" w:after="0" w:line="360" w:lineRule="auto"/>
        <w:rPr>
          <w:sz w:val="24"/>
          <w:szCs w:val="24"/>
          <w:lang w:val="id-ID"/>
        </w:rPr>
      </w:pPr>
    </w:p>
    <w:p w14:paraId="1EA1924B" w14:textId="55A9A1DD" w:rsidR="00F272A4" w:rsidRPr="00BB681F" w:rsidRDefault="00D62C5C" w:rsidP="00FE1F3C">
      <w:pPr>
        <w:pStyle w:val="E-JOURNALHeading1"/>
        <w:spacing w:before="0" w:after="0" w:line="360" w:lineRule="auto"/>
        <w:rPr>
          <w:sz w:val="24"/>
          <w:szCs w:val="24"/>
        </w:rPr>
      </w:pPr>
      <w:r w:rsidRPr="00BB681F">
        <w:rPr>
          <w:sz w:val="24"/>
          <w:szCs w:val="24"/>
          <w:lang w:val="id-ID"/>
        </w:rPr>
        <w:t>M</w:t>
      </w:r>
      <w:r w:rsidRPr="00BB681F">
        <w:rPr>
          <w:sz w:val="24"/>
          <w:szCs w:val="24"/>
        </w:rPr>
        <w:t xml:space="preserve">ETODE </w:t>
      </w:r>
      <w:r w:rsidR="00B32BFF" w:rsidRPr="00BB681F">
        <w:rPr>
          <w:sz w:val="24"/>
          <w:szCs w:val="24"/>
        </w:rPr>
        <w:t>PENELITIAN</w:t>
      </w:r>
    </w:p>
    <w:p w14:paraId="1CAFE066" w14:textId="7FFDEA1F" w:rsidR="00FE1F3C" w:rsidRDefault="004725EB" w:rsidP="00FE1F3C">
      <w:pPr>
        <w:pStyle w:val="E-JOURNALBody"/>
        <w:spacing w:line="360" w:lineRule="auto"/>
        <w:rPr>
          <w:sz w:val="24"/>
          <w:lang w:val="en-US"/>
        </w:rPr>
      </w:pPr>
      <w:proofErr w:type="spellStart"/>
      <w:r w:rsidRPr="004725EB">
        <w:rPr>
          <w:sz w:val="24"/>
          <w:lang w:val="en-US"/>
        </w:rPr>
        <w:t>Penelitian</w:t>
      </w:r>
      <w:proofErr w:type="spellEnd"/>
      <w:r w:rsidRPr="004725EB">
        <w:rPr>
          <w:sz w:val="24"/>
          <w:lang w:val="en-US"/>
        </w:rPr>
        <w:t xml:space="preserve"> </w:t>
      </w:r>
      <w:proofErr w:type="spellStart"/>
      <w:r w:rsidRPr="004725EB">
        <w:rPr>
          <w:sz w:val="24"/>
          <w:lang w:val="en-US"/>
        </w:rPr>
        <w:t>ini</w:t>
      </w:r>
      <w:proofErr w:type="spellEnd"/>
      <w:r w:rsidRPr="004725EB">
        <w:rPr>
          <w:sz w:val="24"/>
          <w:lang w:val="en-US"/>
        </w:rPr>
        <w:t xml:space="preserve"> </w:t>
      </w:r>
      <w:proofErr w:type="spellStart"/>
      <w:r w:rsidRPr="004725EB">
        <w:rPr>
          <w:sz w:val="24"/>
          <w:lang w:val="en-US"/>
        </w:rPr>
        <w:t>menggunakan</w:t>
      </w:r>
      <w:proofErr w:type="spellEnd"/>
      <w:r w:rsidRPr="004725EB">
        <w:rPr>
          <w:sz w:val="24"/>
          <w:lang w:val="en-US"/>
        </w:rPr>
        <w:t xml:space="preserve"> </w:t>
      </w:r>
      <w:proofErr w:type="spellStart"/>
      <w:r w:rsidRPr="004725EB">
        <w:rPr>
          <w:sz w:val="24"/>
          <w:lang w:val="en-US"/>
        </w:rPr>
        <w:t>pendekatan</w:t>
      </w:r>
      <w:proofErr w:type="spellEnd"/>
      <w:r w:rsidRPr="004725EB">
        <w:rPr>
          <w:sz w:val="24"/>
          <w:lang w:val="en-US"/>
        </w:rPr>
        <w:t xml:space="preserve"> </w:t>
      </w:r>
      <w:proofErr w:type="spellStart"/>
      <w:r w:rsidRPr="004725EB">
        <w:rPr>
          <w:sz w:val="24"/>
          <w:lang w:val="en-US"/>
        </w:rPr>
        <w:t>Penelitian</w:t>
      </w:r>
      <w:proofErr w:type="spellEnd"/>
      <w:r w:rsidRPr="004725EB">
        <w:rPr>
          <w:sz w:val="24"/>
          <w:lang w:val="en-US"/>
        </w:rPr>
        <w:t xml:space="preserve"> </w:t>
      </w:r>
      <w:proofErr w:type="spellStart"/>
      <w:r w:rsidRPr="004725EB">
        <w:rPr>
          <w:sz w:val="24"/>
          <w:lang w:val="en-US"/>
        </w:rPr>
        <w:t>Tindakan</w:t>
      </w:r>
      <w:proofErr w:type="spellEnd"/>
      <w:r w:rsidRPr="004725EB">
        <w:rPr>
          <w:sz w:val="24"/>
          <w:lang w:val="en-US"/>
        </w:rPr>
        <w:t xml:space="preserve"> Kelas (PTK) </w:t>
      </w:r>
      <w:proofErr w:type="spellStart"/>
      <w:r w:rsidRPr="004725EB">
        <w:rPr>
          <w:sz w:val="24"/>
          <w:lang w:val="en-US"/>
        </w:rPr>
        <w:t>atau</w:t>
      </w:r>
      <w:proofErr w:type="spellEnd"/>
      <w:r w:rsidRPr="004725EB">
        <w:rPr>
          <w:sz w:val="24"/>
          <w:lang w:val="en-US"/>
        </w:rPr>
        <w:t xml:space="preserve"> </w:t>
      </w:r>
      <w:r w:rsidRPr="004725EB">
        <w:rPr>
          <w:i/>
          <w:iCs/>
          <w:sz w:val="24"/>
          <w:lang w:val="en-US"/>
        </w:rPr>
        <w:t>Classroom Action Research</w:t>
      </w:r>
      <w:r w:rsidRPr="004725EB">
        <w:rPr>
          <w:sz w:val="24"/>
          <w:lang w:val="en-US"/>
        </w:rPr>
        <w:t xml:space="preserve"> yang </w:t>
      </w:r>
      <w:proofErr w:type="spellStart"/>
      <w:r w:rsidRPr="004725EB">
        <w:rPr>
          <w:sz w:val="24"/>
          <w:lang w:val="en-US"/>
        </w:rPr>
        <w:t>bertujuan</w:t>
      </w:r>
      <w:proofErr w:type="spellEnd"/>
      <w:r w:rsidRPr="004725EB">
        <w:rPr>
          <w:sz w:val="24"/>
          <w:lang w:val="en-US"/>
        </w:rPr>
        <w:t xml:space="preserve"> </w:t>
      </w:r>
      <w:proofErr w:type="spellStart"/>
      <w:r w:rsidRPr="004725EB">
        <w:rPr>
          <w:sz w:val="24"/>
          <w:lang w:val="en-US"/>
        </w:rPr>
        <w:t>untuk</w:t>
      </w:r>
      <w:proofErr w:type="spellEnd"/>
      <w:r w:rsidRPr="004725EB">
        <w:rPr>
          <w:sz w:val="24"/>
          <w:lang w:val="en-US"/>
        </w:rPr>
        <w:t xml:space="preserve"> </w:t>
      </w:r>
      <w:proofErr w:type="spellStart"/>
      <w:r w:rsidRPr="004725EB">
        <w:rPr>
          <w:sz w:val="24"/>
          <w:lang w:val="en-US"/>
        </w:rPr>
        <w:t>meningkatkan</w:t>
      </w:r>
      <w:proofErr w:type="spellEnd"/>
      <w:r w:rsidRPr="004725EB">
        <w:rPr>
          <w:sz w:val="24"/>
          <w:lang w:val="en-US"/>
        </w:rPr>
        <w:t xml:space="preserve"> </w:t>
      </w:r>
      <w:proofErr w:type="spellStart"/>
      <w:r w:rsidRPr="004725EB">
        <w:rPr>
          <w:sz w:val="24"/>
          <w:lang w:val="en-US"/>
        </w:rPr>
        <w:t>motivasi</w:t>
      </w:r>
      <w:proofErr w:type="spellEnd"/>
      <w:r w:rsidRPr="004725EB">
        <w:rPr>
          <w:sz w:val="24"/>
          <w:lang w:val="en-US"/>
        </w:rPr>
        <w:t xml:space="preserve"> </w:t>
      </w:r>
      <w:proofErr w:type="spellStart"/>
      <w:r w:rsidRPr="004725EB">
        <w:rPr>
          <w:sz w:val="24"/>
          <w:lang w:val="en-US"/>
        </w:rPr>
        <w:t>belajar</w:t>
      </w:r>
      <w:proofErr w:type="spellEnd"/>
      <w:r w:rsidRPr="004725EB">
        <w:rPr>
          <w:sz w:val="24"/>
          <w:lang w:val="en-US"/>
        </w:rPr>
        <w:t xml:space="preserve"> </w:t>
      </w:r>
      <w:proofErr w:type="spellStart"/>
      <w:r w:rsidRPr="004725EB">
        <w:rPr>
          <w:sz w:val="24"/>
          <w:lang w:val="en-US"/>
        </w:rPr>
        <w:t>siswa</w:t>
      </w:r>
      <w:proofErr w:type="spellEnd"/>
      <w:r w:rsidRPr="004725EB">
        <w:rPr>
          <w:sz w:val="24"/>
          <w:lang w:val="en-US"/>
        </w:rPr>
        <w:t xml:space="preserve"> </w:t>
      </w:r>
      <w:proofErr w:type="spellStart"/>
      <w:r w:rsidRPr="004725EB">
        <w:rPr>
          <w:sz w:val="24"/>
          <w:lang w:val="en-US"/>
        </w:rPr>
        <w:t>tunadaksa</w:t>
      </w:r>
      <w:proofErr w:type="spellEnd"/>
      <w:r w:rsidRPr="004725EB">
        <w:rPr>
          <w:sz w:val="24"/>
          <w:lang w:val="en-US"/>
        </w:rPr>
        <w:t xml:space="preserve"> </w:t>
      </w:r>
      <w:proofErr w:type="spellStart"/>
      <w:r w:rsidRPr="004725EB">
        <w:rPr>
          <w:sz w:val="24"/>
          <w:lang w:val="en-US"/>
        </w:rPr>
        <w:t>kelas</w:t>
      </w:r>
      <w:proofErr w:type="spellEnd"/>
      <w:r w:rsidRPr="004725EB">
        <w:rPr>
          <w:sz w:val="24"/>
          <w:lang w:val="en-US"/>
        </w:rPr>
        <w:t xml:space="preserve"> IX di SLB BCD YPAC </w:t>
      </w:r>
      <w:proofErr w:type="spellStart"/>
      <w:r w:rsidRPr="004725EB">
        <w:rPr>
          <w:sz w:val="24"/>
          <w:lang w:val="en-US"/>
        </w:rPr>
        <w:t>Jember</w:t>
      </w:r>
      <w:proofErr w:type="spellEnd"/>
      <w:r w:rsidRPr="004725EB">
        <w:rPr>
          <w:sz w:val="24"/>
          <w:lang w:val="en-US"/>
        </w:rPr>
        <w:t xml:space="preserve">. PTK </w:t>
      </w:r>
      <w:proofErr w:type="spellStart"/>
      <w:r w:rsidRPr="004725EB">
        <w:rPr>
          <w:sz w:val="24"/>
          <w:lang w:val="en-US"/>
        </w:rPr>
        <w:t>merupakan</w:t>
      </w:r>
      <w:proofErr w:type="spellEnd"/>
      <w:r w:rsidRPr="004725EB">
        <w:rPr>
          <w:sz w:val="24"/>
          <w:lang w:val="en-US"/>
        </w:rPr>
        <w:t xml:space="preserve"> </w:t>
      </w:r>
      <w:proofErr w:type="spellStart"/>
      <w:r w:rsidRPr="004725EB">
        <w:rPr>
          <w:sz w:val="24"/>
          <w:lang w:val="en-US"/>
        </w:rPr>
        <w:t>suatu</w:t>
      </w:r>
      <w:proofErr w:type="spellEnd"/>
      <w:r w:rsidRPr="004725EB">
        <w:rPr>
          <w:sz w:val="24"/>
          <w:lang w:val="en-US"/>
        </w:rPr>
        <w:t xml:space="preserve"> </w:t>
      </w:r>
      <w:proofErr w:type="spellStart"/>
      <w:r w:rsidRPr="004725EB">
        <w:rPr>
          <w:sz w:val="24"/>
          <w:lang w:val="en-US"/>
        </w:rPr>
        <w:t>bentuk</w:t>
      </w:r>
      <w:proofErr w:type="spellEnd"/>
      <w:r w:rsidRPr="004725EB">
        <w:rPr>
          <w:sz w:val="24"/>
          <w:lang w:val="en-US"/>
        </w:rPr>
        <w:t xml:space="preserve"> </w:t>
      </w:r>
      <w:proofErr w:type="spellStart"/>
      <w:r w:rsidRPr="004725EB">
        <w:rPr>
          <w:sz w:val="24"/>
          <w:lang w:val="en-US"/>
        </w:rPr>
        <w:t>penelitian</w:t>
      </w:r>
      <w:proofErr w:type="spellEnd"/>
      <w:r w:rsidRPr="004725EB">
        <w:rPr>
          <w:sz w:val="24"/>
          <w:lang w:val="en-US"/>
        </w:rPr>
        <w:t xml:space="preserve"> yang </w:t>
      </w:r>
      <w:proofErr w:type="spellStart"/>
      <w:r w:rsidRPr="004725EB">
        <w:rPr>
          <w:sz w:val="24"/>
          <w:lang w:val="en-US"/>
        </w:rPr>
        <w:t>dilakukan</w:t>
      </w:r>
      <w:proofErr w:type="spellEnd"/>
      <w:r w:rsidRPr="004725EB">
        <w:rPr>
          <w:sz w:val="24"/>
          <w:lang w:val="en-US"/>
        </w:rPr>
        <w:t xml:space="preserve"> oleh </w:t>
      </w:r>
      <w:proofErr w:type="spellStart"/>
      <w:r w:rsidRPr="004725EB">
        <w:rPr>
          <w:sz w:val="24"/>
          <w:lang w:val="en-US"/>
        </w:rPr>
        <w:t>pendidik</w:t>
      </w:r>
      <w:proofErr w:type="spellEnd"/>
      <w:r w:rsidRPr="004725EB">
        <w:rPr>
          <w:sz w:val="24"/>
          <w:lang w:val="en-US"/>
        </w:rPr>
        <w:t xml:space="preserve"> yang </w:t>
      </w:r>
      <w:proofErr w:type="spellStart"/>
      <w:r w:rsidRPr="004725EB">
        <w:rPr>
          <w:sz w:val="24"/>
          <w:lang w:val="en-US"/>
        </w:rPr>
        <w:t>berangkat</w:t>
      </w:r>
      <w:proofErr w:type="spellEnd"/>
      <w:r w:rsidRPr="004725EB">
        <w:rPr>
          <w:sz w:val="24"/>
          <w:lang w:val="en-US"/>
        </w:rPr>
        <w:t xml:space="preserve"> </w:t>
      </w:r>
      <w:proofErr w:type="spellStart"/>
      <w:r w:rsidRPr="004725EB">
        <w:rPr>
          <w:sz w:val="24"/>
          <w:lang w:val="en-US"/>
        </w:rPr>
        <w:t>dari</w:t>
      </w:r>
      <w:proofErr w:type="spellEnd"/>
      <w:r w:rsidRPr="004725EB">
        <w:rPr>
          <w:sz w:val="24"/>
          <w:lang w:val="en-US"/>
        </w:rPr>
        <w:t xml:space="preserve"> </w:t>
      </w:r>
      <w:proofErr w:type="spellStart"/>
      <w:r w:rsidRPr="004725EB">
        <w:rPr>
          <w:sz w:val="24"/>
          <w:lang w:val="en-US"/>
        </w:rPr>
        <w:t>permasalahan</w:t>
      </w:r>
      <w:proofErr w:type="spellEnd"/>
      <w:r w:rsidRPr="004725EB">
        <w:rPr>
          <w:sz w:val="24"/>
          <w:lang w:val="en-US"/>
        </w:rPr>
        <w:t xml:space="preserve"> </w:t>
      </w:r>
      <w:proofErr w:type="spellStart"/>
      <w:r w:rsidRPr="004725EB">
        <w:rPr>
          <w:sz w:val="24"/>
          <w:lang w:val="en-US"/>
        </w:rPr>
        <w:t>nyata</w:t>
      </w:r>
      <w:proofErr w:type="spellEnd"/>
      <w:r w:rsidRPr="004725EB">
        <w:rPr>
          <w:sz w:val="24"/>
          <w:lang w:val="en-US"/>
        </w:rPr>
        <w:t xml:space="preserve"> di </w:t>
      </w:r>
      <w:proofErr w:type="spellStart"/>
      <w:r w:rsidRPr="004725EB">
        <w:rPr>
          <w:sz w:val="24"/>
          <w:lang w:val="en-US"/>
        </w:rPr>
        <w:t>kelasnya</w:t>
      </w:r>
      <w:proofErr w:type="spellEnd"/>
      <w:r w:rsidRPr="004725EB">
        <w:rPr>
          <w:sz w:val="24"/>
          <w:lang w:val="en-US"/>
        </w:rPr>
        <w:t xml:space="preserve">, dan </w:t>
      </w:r>
      <w:proofErr w:type="spellStart"/>
      <w:r w:rsidRPr="004725EB">
        <w:rPr>
          <w:sz w:val="24"/>
          <w:lang w:val="en-US"/>
        </w:rPr>
        <w:t>dilaksanakan</w:t>
      </w:r>
      <w:proofErr w:type="spellEnd"/>
      <w:r w:rsidRPr="004725EB">
        <w:rPr>
          <w:sz w:val="24"/>
          <w:lang w:val="en-US"/>
        </w:rPr>
        <w:t xml:space="preserve"> </w:t>
      </w:r>
      <w:proofErr w:type="spellStart"/>
      <w:r w:rsidRPr="004725EB">
        <w:rPr>
          <w:sz w:val="24"/>
          <w:lang w:val="en-US"/>
        </w:rPr>
        <w:t>melalui</w:t>
      </w:r>
      <w:proofErr w:type="spellEnd"/>
      <w:r w:rsidRPr="004725EB">
        <w:rPr>
          <w:sz w:val="24"/>
          <w:lang w:val="en-US"/>
        </w:rPr>
        <w:t xml:space="preserve"> </w:t>
      </w:r>
      <w:proofErr w:type="spellStart"/>
      <w:r w:rsidRPr="004725EB">
        <w:rPr>
          <w:sz w:val="24"/>
          <w:lang w:val="en-US"/>
        </w:rPr>
        <w:t>tahapan-tahapan</w:t>
      </w:r>
      <w:proofErr w:type="spellEnd"/>
      <w:r w:rsidRPr="004725EB">
        <w:rPr>
          <w:sz w:val="24"/>
          <w:lang w:val="en-US"/>
        </w:rPr>
        <w:t xml:space="preserve"> </w:t>
      </w:r>
      <w:proofErr w:type="spellStart"/>
      <w:r w:rsidRPr="004725EB">
        <w:rPr>
          <w:sz w:val="24"/>
          <w:lang w:val="en-US"/>
        </w:rPr>
        <w:t>sistematis</w:t>
      </w:r>
      <w:proofErr w:type="spellEnd"/>
      <w:r w:rsidRPr="004725EB">
        <w:rPr>
          <w:sz w:val="24"/>
          <w:lang w:val="en-US"/>
        </w:rPr>
        <w:t xml:space="preserve"> </w:t>
      </w:r>
      <w:proofErr w:type="spellStart"/>
      <w:r w:rsidRPr="004725EB">
        <w:rPr>
          <w:sz w:val="24"/>
          <w:lang w:val="en-US"/>
        </w:rPr>
        <w:t>guna</w:t>
      </w:r>
      <w:proofErr w:type="spellEnd"/>
      <w:r w:rsidRPr="004725EB">
        <w:rPr>
          <w:sz w:val="24"/>
          <w:lang w:val="en-US"/>
        </w:rPr>
        <w:t xml:space="preserve"> </w:t>
      </w:r>
      <w:proofErr w:type="spellStart"/>
      <w:r w:rsidRPr="004725EB">
        <w:rPr>
          <w:sz w:val="24"/>
          <w:lang w:val="en-US"/>
        </w:rPr>
        <w:t>memperbaiki</w:t>
      </w:r>
      <w:proofErr w:type="spellEnd"/>
      <w:r w:rsidRPr="004725EB">
        <w:rPr>
          <w:sz w:val="24"/>
          <w:lang w:val="en-US"/>
        </w:rPr>
        <w:t xml:space="preserve"> dan </w:t>
      </w:r>
      <w:proofErr w:type="spellStart"/>
      <w:r w:rsidRPr="004725EB">
        <w:rPr>
          <w:sz w:val="24"/>
          <w:lang w:val="en-US"/>
        </w:rPr>
        <w:t>meningkatkan</w:t>
      </w:r>
      <w:proofErr w:type="spellEnd"/>
      <w:r w:rsidRPr="004725EB">
        <w:rPr>
          <w:sz w:val="24"/>
          <w:lang w:val="en-US"/>
        </w:rPr>
        <w:t xml:space="preserve"> </w:t>
      </w:r>
      <w:proofErr w:type="spellStart"/>
      <w:r w:rsidRPr="004725EB">
        <w:rPr>
          <w:sz w:val="24"/>
          <w:lang w:val="en-US"/>
        </w:rPr>
        <w:t>kualitas</w:t>
      </w:r>
      <w:proofErr w:type="spellEnd"/>
      <w:r w:rsidRPr="004725EB">
        <w:rPr>
          <w:sz w:val="24"/>
          <w:lang w:val="en-US"/>
        </w:rPr>
        <w:t xml:space="preserve"> proses </w:t>
      </w:r>
      <w:proofErr w:type="spellStart"/>
      <w:r w:rsidRPr="004725EB">
        <w:rPr>
          <w:sz w:val="24"/>
          <w:lang w:val="en-US"/>
        </w:rPr>
        <w:t>serta</w:t>
      </w:r>
      <w:proofErr w:type="spellEnd"/>
      <w:r w:rsidRPr="004725EB">
        <w:rPr>
          <w:sz w:val="24"/>
          <w:lang w:val="en-US"/>
        </w:rPr>
        <w:t xml:space="preserve"> </w:t>
      </w:r>
      <w:proofErr w:type="spellStart"/>
      <w:r w:rsidRPr="004725EB">
        <w:rPr>
          <w:sz w:val="24"/>
          <w:lang w:val="en-US"/>
        </w:rPr>
        <w:lastRenderedPageBreak/>
        <w:t>hasil</w:t>
      </w:r>
      <w:proofErr w:type="spellEnd"/>
      <w:r w:rsidRPr="004725EB">
        <w:rPr>
          <w:sz w:val="24"/>
          <w:lang w:val="en-US"/>
        </w:rPr>
        <w:t xml:space="preserve"> </w:t>
      </w:r>
      <w:proofErr w:type="spellStart"/>
      <w:r w:rsidRPr="004725EB">
        <w:rPr>
          <w:sz w:val="24"/>
          <w:lang w:val="en-US"/>
        </w:rPr>
        <w:t>pembelajaran</w:t>
      </w:r>
      <w:proofErr w:type="spellEnd"/>
      <w:r w:rsidRPr="004725EB">
        <w:rPr>
          <w:sz w:val="24"/>
          <w:lang w:val="en-US"/>
        </w:rPr>
        <w:t xml:space="preserve"> </w:t>
      </w:r>
      <w:r w:rsidRPr="004725EB">
        <w:rPr>
          <w:sz w:val="24"/>
          <w:lang w:val="en-US"/>
        </w:rPr>
        <w:fldChar w:fldCharType="begin" w:fldLock="1"/>
      </w:r>
      <w:r w:rsidRPr="004725EB">
        <w:rPr>
          <w:sz w:val="24"/>
          <w:lang w:val="en-US"/>
        </w:rPr>
        <w:instrText>ADDIN CSL_CITATION {"citationItems":[{"id":"ITEM-1","itemData":{"author":[{"dropping-particle":"","family":"Nurulanningsih","given":"","non-dropping-particle":"","parse-names":false,"suffix":""}],"id":"ITEM-1","issue":"1","issued":{"date-parts":[["2023"]]},"page":"50-61","title":"Classroom action research as the professional development of indonesian language teachers","type":"article-journal","volume":"4"},"uris":["http://www.mendeley.com/documents/?uuid=55d7004b-20f7-4def-94bc-a78b69eab8ed","http://www.mendeley.com/documents/?uuid=29f088b0-d094-4c6e-80a9-40fe99757faa"]}],"mendeley":{"formattedCitation":"(Nurulanningsih 2023)","plainTextFormattedCitation":"(Nurulanningsih 2023)","previouslyFormattedCitation":"(Nurulanningsih 2023)"},"properties":{"noteIndex":0},"schema":"https://github.com/citation-style-language/schema/raw/master/csl-citation.json"}</w:instrText>
      </w:r>
      <w:r w:rsidRPr="004725EB">
        <w:rPr>
          <w:sz w:val="24"/>
          <w:lang w:val="en-US"/>
        </w:rPr>
        <w:fldChar w:fldCharType="separate"/>
      </w:r>
      <w:r w:rsidRPr="004725EB">
        <w:rPr>
          <w:noProof/>
          <w:sz w:val="24"/>
          <w:lang w:val="en-US"/>
        </w:rPr>
        <w:t>(Nurulanningsih 2023)</w:t>
      </w:r>
      <w:r w:rsidRPr="004725EB">
        <w:rPr>
          <w:sz w:val="24"/>
        </w:rPr>
        <w:fldChar w:fldCharType="end"/>
      </w:r>
      <w:r w:rsidRPr="004725EB">
        <w:rPr>
          <w:sz w:val="24"/>
          <w:lang w:val="en-US"/>
        </w:rPr>
        <w:t xml:space="preserve">. </w:t>
      </w:r>
      <w:proofErr w:type="spellStart"/>
      <w:r w:rsidRPr="004725EB">
        <w:rPr>
          <w:sz w:val="24"/>
          <w:lang w:val="en-US"/>
        </w:rPr>
        <w:t>Pendekatan</w:t>
      </w:r>
      <w:proofErr w:type="spellEnd"/>
      <w:r w:rsidRPr="004725EB">
        <w:rPr>
          <w:sz w:val="24"/>
          <w:lang w:val="en-US"/>
        </w:rPr>
        <w:t xml:space="preserve"> </w:t>
      </w:r>
      <w:proofErr w:type="spellStart"/>
      <w:r w:rsidRPr="004725EB">
        <w:rPr>
          <w:sz w:val="24"/>
          <w:lang w:val="en-US"/>
        </w:rPr>
        <w:t>Penelitian</w:t>
      </w:r>
      <w:proofErr w:type="spellEnd"/>
      <w:r w:rsidRPr="004725EB">
        <w:rPr>
          <w:sz w:val="24"/>
          <w:lang w:val="en-US"/>
        </w:rPr>
        <w:t xml:space="preserve"> </w:t>
      </w:r>
      <w:proofErr w:type="spellStart"/>
      <w:r w:rsidRPr="004725EB">
        <w:rPr>
          <w:sz w:val="24"/>
          <w:lang w:val="en-US"/>
        </w:rPr>
        <w:t>Tindakan</w:t>
      </w:r>
      <w:proofErr w:type="spellEnd"/>
      <w:r w:rsidRPr="004725EB">
        <w:rPr>
          <w:sz w:val="24"/>
          <w:lang w:val="en-US"/>
        </w:rPr>
        <w:t xml:space="preserve"> Kelas (PTK) </w:t>
      </w:r>
      <w:proofErr w:type="spellStart"/>
      <w:r w:rsidRPr="004725EB">
        <w:rPr>
          <w:sz w:val="24"/>
          <w:lang w:val="en-US"/>
        </w:rPr>
        <w:t>dipilih</w:t>
      </w:r>
      <w:proofErr w:type="spellEnd"/>
      <w:r w:rsidRPr="004725EB">
        <w:rPr>
          <w:sz w:val="24"/>
          <w:lang w:val="en-US"/>
        </w:rPr>
        <w:t xml:space="preserve"> </w:t>
      </w:r>
      <w:proofErr w:type="spellStart"/>
      <w:r w:rsidRPr="004725EB">
        <w:rPr>
          <w:sz w:val="24"/>
          <w:lang w:val="en-US"/>
        </w:rPr>
        <w:t>dalam</w:t>
      </w:r>
      <w:proofErr w:type="spellEnd"/>
      <w:r w:rsidRPr="004725EB">
        <w:rPr>
          <w:sz w:val="24"/>
          <w:lang w:val="en-US"/>
        </w:rPr>
        <w:t xml:space="preserve"> </w:t>
      </w:r>
      <w:proofErr w:type="spellStart"/>
      <w:r w:rsidRPr="004725EB">
        <w:rPr>
          <w:sz w:val="24"/>
          <w:lang w:val="en-US"/>
        </w:rPr>
        <w:t>studi</w:t>
      </w:r>
      <w:proofErr w:type="spellEnd"/>
      <w:r w:rsidRPr="004725EB">
        <w:rPr>
          <w:sz w:val="24"/>
          <w:lang w:val="en-US"/>
        </w:rPr>
        <w:t xml:space="preserve"> </w:t>
      </w:r>
      <w:proofErr w:type="spellStart"/>
      <w:r w:rsidRPr="004725EB">
        <w:rPr>
          <w:sz w:val="24"/>
          <w:lang w:val="en-US"/>
        </w:rPr>
        <w:t>ini</w:t>
      </w:r>
      <w:proofErr w:type="spellEnd"/>
      <w:r w:rsidRPr="004725EB">
        <w:rPr>
          <w:sz w:val="24"/>
          <w:lang w:val="en-US"/>
        </w:rPr>
        <w:t xml:space="preserve"> </w:t>
      </w:r>
      <w:proofErr w:type="spellStart"/>
      <w:r w:rsidRPr="004725EB">
        <w:rPr>
          <w:sz w:val="24"/>
          <w:lang w:val="en-US"/>
        </w:rPr>
        <w:t>karena</w:t>
      </w:r>
      <w:proofErr w:type="spellEnd"/>
      <w:r w:rsidRPr="004725EB">
        <w:rPr>
          <w:sz w:val="24"/>
          <w:lang w:val="en-US"/>
        </w:rPr>
        <w:t xml:space="preserve"> </w:t>
      </w:r>
      <w:proofErr w:type="spellStart"/>
      <w:r w:rsidRPr="004725EB">
        <w:rPr>
          <w:sz w:val="24"/>
          <w:lang w:val="en-US"/>
        </w:rPr>
        <w:t>mampu</w:t>
      </w:r>
      <w:proofErr w:type="spellEnd"/>
      <w:r w:rsidRPr="004725EB">
        <w:rPr>
          <w:sz w:val="24"/>
          <w:lang w:val="en-US"/>
        </w:rPr>
        <w:t xml:space="preserve"> </w:t>
      </w:r>
      <w:proofErr w:type="spellStart"/>
      <w:r w:rsidRPr="004725EB">
        <w:rPr>
          <w:sz w:val="24"/>
          <w:lang w:val="en-US"/>
        </w:rPr>
        <w:t>memberikan</w:t>
      </w:r>
      <w:proofErr w:type="spellEnd"/>
      <w:r w:rsidRPr="004725EB">
        <w:rPr>
          <w:sz w:val="24"/>
          <w:lang w:val="en-US"/>
        </w:rPr>
        <w:t xml:space="preserve"> </w:t>
      </w:r>
      <w:proofErr w:type="spellStart"/>
      <w:r w:rsidRPr="004725EB">
        <w:rPr>
          <w:sz w:val="24"/>
          <w:lang w:val="en-US"/>
        </w:rPr>
        <w:t>kerangka</w:t>
      </w:r>
      <w:proofErr w:type="spellEnd"/>
      <w:r w:rsidRPr="004725EB">
        <w:rPr>
          <w:sz w:val="24"/>
          <w:lang w:val="en-US"/>
        </w:rPr>
        <w:t xml:space="preserve"> </w:t>
      </w:r>
      <w:proofErr w:type="spellStart"/>
      <w:r w:rsidRPr="004725EB">
        <w:rPr>
          <w:sz w:val="24"/>
          <w:lang w:val="en-US"/>
        </w:rPr>
        <w:t>kerja</w:t>
      </w:r>
      <w:proofErr w:type="spellEnd"/>
      <w:r w:rsidRPr="004725EB">
        <w:rPr>
          <w:sz w:val="24"/>
          <w:lang w:val="en-US"/>
        </w:rPr>
        <w:t xml:space="preserve"> yang </w:t>
      </w:r>
      <w:proofErr w:type="spellStart"/>
      <w:r w:rsidRPr="004725EB">
        <w:rPr>
          <w:sz w:val="24"/>
          <w:lang w:val="en-US"/>
        </w:rPr>
        <w:t>relevan</w:t>
      </w:r>
      <w:proofErr w:type="spellEnd"/>
      <w:r w:rsidRPr="004725EB">
        <w:rPr>
          <w:sz w:val="24"/>
          <w:lang w:val="en-US"/>
        </w:rPr>
        <w:t xml:space="preserve"> </w:t>
      </w:r>
      <w:proofErr w:type="spellStart"/>
      <w:r w:rsidRPr="004725EB">
        <w:rPr>
          <w:sz w:val="24"/>
          <w:lang w:val="en-US"/>
        </w:rPr>
        <w:t>untuk</w:t>
      </w:r>
      <w:proofErr w:type="spellEnd"/>
      <w:r w:rsidRPr="004725EB">
        <w:rPr>
          <w:sz w:val="24"/>
          <w:lang w:val="en-US"/>
        </w:rPr>
        <w:t xml:space="preserve"> </w:t>
      </w:r>
      <w:proofErr w:type="spellStart"/>
      <w:r w:rsidRPr="004725EB">
        <w:rPr>
          <w:sz w:val="24"/>
          <w:lang w:val="en-US"/>
        </w:rPr>
        <w:t>menganalisis</w:t>
      </w:r>
      <w:proofErr w:type="spellEnd"/>
      <w:r w:rsidRPr="004725EB">
        <w:rPr>
          <w:sz w:val="24"/>
          <w:lang w:val="en-US"/>
        </w:rPr>
        <w:t xml:space="preserve"> </w:t>
      </w:r>
      <w:proofErr w:type="spellStart"/>
      <w:r w:rsidRPr="004725EB">
        <w:rPr>
          <w:sz w:val="24"/>
          <w:lang w:val="en-US"/>
        </w:rPr>
        <w:t>sekaligus</w:t>
      </w:r>
      <w:proofErr w:type="spellEnd"/>
      <w:r w:rsidRPr="004725EB">
        <w:rPr>
          <w:sz w:val="24"/>
          <w:lang w:val="en-US"/>
        </w:rPr>
        <w:t xml:space="preserve"> </w:t>
      </w:r>
      <w:proofErr w:type="spellStart"/>
      <w:r w:rsidRPr="004725EB">
        <w:rPr>
          <w:sz w:val="24"/>
          <w:lang w:val="en-US"/>
        </w:rPr>
        <w:t>menangani</w:t>
      </w:r>
      <w:proofErr w:type="spellEnd"/>
      <w:r w:rsidRPr="004725EB">
        <w:rPr>
          <w:sz w:val="24"/>
          <w:lang w:val="en-US"/>
        </w:rPr>
        <w:t xml:space="preserve"> </w:t>
      </w:r>
      <w:proofErr w:type="spellStart"/>
      <w:r w:rsidRPr="004725EB">
        <w:rPr>
          <w:sz w:val="24"/>
          <w:lang w:val="en-US"/>
        </w:rPr>
        <w:t>permasalahan</w:t>
      </w:r>
      <w:proofErr w:type="spellEnd"/>
      <w:r w:rsidRPr="004725EB">
        <w:rPr>
          <w:sz w:val="24"/>
          <w:lang w:val="en-US"/>
        </w:rPr>
        <w:t xml:space="preserve"> </w:t>
      </w:r>
      <w:proofErr w:type="spellStart"/>
      <w:r w:rsidRPr="004725EB">
        <w:rPr>
          <w:sz w:val="24"/>
          <w:lang w:val="en-US"/>
        </w:rPr>
        <w:t>motivasi</w:t>
      </w:r>
      <w:proofErr w:type="spellEnd"/>
      <w:r w:rsidRPr="004725EB">
        <w:rPr>
          <w:sz w:val="24"/>
          <w:lang w:val="en-US"/>
        </w:rPr>
        <w:t xml:space="preserve"> </w:t>
      </w:r>
      <w:proofErr w:type="spellStart"/>
      <w:r w:rsidRPr="004725EB">
        <w:rPr>
          <w:sz w:val="24"/>
          <w:lang w:val="en-US"/>
        </w:rPr>
        <w:t>belajar</w:t>
      </w:r>
      <w:proofErr w:type="spellEnd"/>
      <w:r w:rsidRPr="004725EB">
        <w:rPr>
          <w:sz w:val="24"/>
          <w:lang w:val="en-US"/>
        </w:rPr>
        <w:t xml:space="preserve"> </w:t>
      </w:r>
      <w:proofErr w:type="spellStart"/>
      <w:r w:rsidRPr="004725EB">
        <w:rPr>
          <w:sz w:val="24"/>
          <w:lang w:val="en-US"/>
        </w:rPr>
        <w:t>siswa</w:t>
      </w:r>
      <w:proofErr w:type="spellEnd"/>
      <w:r w:rsidRPr="004725EB">
        <w:rPr>
          <w:sz w:val="24"/>
          <w:lang w:val="en-US"/>
        </w:rPr>
        <w:t xml:space="preserve"> </w:t>
      </w:r>
      <w:proofErr w:type="spellStart"/>
      <w:r w:rsidRPr="004725EB">
        <w:rPr>
          <w:sz w:val="24"/>
          <w:lang w:val="en-US"/>
        </w:rPr>
        <w:t>secara</w:t>
      </w:r>
      <w:proofErr w:type="spellEnd"/>
      <w:r w:rsidRPr="004725EB">
        <w:rPr>
          <w:sz w:val="24"/>
          <w:lang w:val="en-US"/>
        </w:rPr>
        <w:t xml:space="preserve"> </w:t>
      </w:r>
      <w:proofErr w:type="spellStart"/>
      <w:r w:rsidRPr="004725EB">
        <w:rPr>
          <w:sz w:val="24"/>
          <w:lang w:val="en-US"/>
        </w:rPr>
        <w:t>kontekstual</w:t>
      </w:r>
      <w:proofErr w:type="spellEnd"/>
      <w:r w:rsidRPr="004725EB">
        <w:rPr>
          <w:sz w:val="24"/>
          <w:lang w:val="en-US"/>
        </w:rPr>
        <w:t xml:space="preserve"> </w:t>
      </w:r>
      <w:proofErr w:type="spellStart"/>
      <w:r w:rsidRPr="004725EB">
        <w:rPr>
          <w:sz w:val="24"/>
          <w:lang w:val="en-US"/>
        </w:rPr>
        <w:t>sesuai</w:t>
      </w:r>
      <w:proofErr w:type="spellEnd"/>
      <w:r w:rsidRPr="004725EB">
        <w:rPr>
          <w:sz w:val="24"/>
          <w:lang w:val="en-US"/>
        </w:rPr>
        <w:t xml:space="preserve"> </w:t>
      </w:r>
      <w:proofErr w:type="spellStart"/>
      <w:r w:rsidRPr="004725EB">
        <w:rPr>
          <w:sz w:val="24"/>
          <w:lang w:val="en-US"/>
        </w:rPr>
        <w:t>dengan</w:t>
      </w:r>
      <w:proofErr w:type="spellEnd"/>
      <w:r w:rsidRPr="004725EB">
        <w:rPr>
          <w:sz w:val="24"/>
          <w:lang w:val="en-US"/>
        </w:rPr>
        <w:t xml:space="preserve"> </w:t>
      </w:r>
      <w:proofErr w:type="spellStart"/>
      <w:r w:rsidRPr="004725EB">
        <w:rPr>
          <w:sz w:val="24"/>
          <w:lang w:val="en-US"/>
        </w:rPr>
        <w:t>kondisi</w:t>
      </w:r>
      <w:proofErr w:type="spellEnd"/>
      <w:r w:rsidRPr="004725EB">
        <w:rPr>
          <w:sz w:val="24"/>
          <w:lang w:val="en-US"/>
        </w:rPr>
        <w:t xml:space="preserve"> </w:t>
      </w:r>
      <w:proofErr w:type="spellStart"/>
      <w:r w:rsidRPr="004725EB">
        <w:rPr>
          <w:sz w:val="24"/>
          <w:lang w:val="en-US"/>
        </w:rPr>
        <w:t>nyata</w:t>
      </w:r>
      <w:proofErr w:type="spellEnd"/>
      <w:r w:rsidRPr="004725EB">
        <w:rPr>
          <w:sz w:val="24"/>
          <w:lang w:val="en-US"/>
        </w:rPr>
        <w:t xml:space="preserve"> di </w:t>
      </w:r>
      <w:proofErr w:type="spellStart"/>
      <w:r w:rsidRPr="004725EB">
        <w:rPr>
          <w:sz w:val="24"/>
          <w:lang w:val="en-US"/>
        </w:rPr>
        <w:t>lapangan</w:t>
      </w:r>
      <w:proofErr w:type="spellEnd"/>
      <w:r w:rsidRPr="004725EB">
        <w:rPr>
          <w:sz w:val="24"/>
          <w:lang w:val="en-US"/>
        </w:rPr>
        <w:t xml:space="preserve">. </w:t>
      </w:r>
      <w:proofErr w:type="spellStart"/>
      <w:r w:rsidRPr="004725EB">
        <w:rPr>
          <w:sz w:val="24"/>
          <w:lang w:val="en-US"/>
        </w:rPr>
        <w:t>Penelitian</w:t>
      </w:r>
      <w:proofErr w:type="spellEnd"/>
      <w:r w:rsidRPr="004725EB">
        <w:rPr>
          <w:sz w:val="24"/>
          <w:lang w:val="en-US"/>
        </w:rPr>
        <w:t xml:space="preserve"> </w:t>
      </w:r>
      <w:proofErr w:type="spellStart"/>
      <w:r w:rsidRPr="004725EB">
        <w:rPr>
          <w:sz w:val="24"/>
          <w:lang w:val="en-US"/>
        </w:rPr>
        <w:t>ini</w:t>
      </w:r>
      <w:proofErr w:type="spellEnd"/>
      <w:r w:rsidRPr="004725EB">
        <w:rPr>
          <w:sz w:val="24"/>
          <w:lang w:val="en-US"/>
        </w:rPr>
        <w:t xml:space="preserve"> </w:t>
      </w:r>
      <w:proofErr w:type="spellStart"/>
      <w:r w:rsidRPr="004725EB">
        <w:rPr>
          <w:sz w:val="24"/>
          <w:lang w:val="en-US"/>
        </w:rPr>
        <w:t>melibatkan</w:t>
      </w:r>
      <w:proofErr w:type="spellEnd"/>
      <w:r w:rsidRPr="004725EB">
        <w:rPr>
          <w:sz w:val="24"/>
          <w:lang w:val="en-US"/>
        </w:rPr>
        <w:t xml:space="preserve"> </w:t>
      </w:r>
      <w:proofErr w:type="spellStart"/>
      <w:r w:rsidRPr="004725EB">
        <w:rPr>
          <w:sz w:val="24"/>
          <w:lang w:val="en-US"/>
        </w:rPr>
        <w:t>dua</w:t>
      </w:r>
      <w:proofErr w:type="spellEnd"/>
      <w:r w:rsidRPr="004725EB">
        <w:rPr>
          <w:sz w:val="24"/>
          <w:lang w:val="en-US"/>
        </w:rPr>
        <w:t xml:space="preserve"> </w:t>
      </w:r>
      <w:proofErr w:type="spellStart"/>
      <w:r w:rsidRPr="004725EB">
        <w:rPr>
          <w:sz w:val="24"/>
          <w:lang w:val="en-US"/>
        </w:rPr>
        <w:t>siswa</w:t>
      </w:r>
      <w:proofErr w:type="spellEnd"/>
      <w:r w:rsidRPr="004725EB">
        <w:rPr>
          <w:sz w:val="24"/>
          <w:lang w:val="en-US"/>
        </w:rPr>
        <w:t xml:space="preserve"> </w:t>
      </w:r>
      <w:proofErr w:type="spellStart"/>
      <w:r w:rsidRPr="004725EB">
        <w:rPr>
          <w:sz w:val="24"/>
          <w:lang w:val="en-US"/>
        </w:rPr>
        <w:t>tunadaksa</w:t>
      </w:r>
      <w:proofErr w:type="spellEnd"/>
      <w:r w:rsidRPr="004725EB">
        <w:rPr>
          <w:sz w:val="24"/>
          <w:lang w:val="en-US"/>
        </w:rPr>
        <w:t xml:space="preserve">, </w:t>
      </w:r>
      <w:proofErr w:type="spellStart"/>
      <w:r w:rsidRPr="004725EB">
        <w:rPr>
          <w:sz w:val="24"/>
          <w:lang w:val="en-US"/>
        </w:rPr>
        <w:t>yakni</w:t>
      </w:r>
      <w:proofErr w:type="spellEnd"/>
      <w:r w:rsidRPr="004725EB">
        <w:rPr>
          <w:sz w:val="24"/>
          <w:lang w:val="en-US"/>
        </w:rPr>
        <w:t xml:space="preserve"> MIM dan DSN, </w:t>
      </w:r>
      <w:proofErr w:type="spellStart"/>
      <w:r w:rsidRPr="004725EB">
        <w:rPr>
          <w:sz w:val="24"/>
          <w:lang w:val="en-US"/>
        </w:rPr>
        <w:t>sebagai</w:t>
      </w:r>
      <w:proofErr w:type="spellEnd"/>
      <w:r w:rsidRPr="004725EB">
        <w:rPr>
          <w:sz w:val="24"/>
          <w:lang w:val="en-US"/>
        </w:rPr>
        <w:t xml:space="preserve"> </w:t>
      </w:r>
      <w:proofErr w:type="spellStart"/>
      <w:r w:rsidRPr="004725EB">
        <w:rPr>
          <w:sz w:val="24"/>
          <w:lang w:val="en-US"/>
        </w:rPr>
        <w:t>subjek</w:t>
      </w:r>
      <w:proofErr w:type="spellEnd"/>
      <w:r w:rsidRPr="004725EB">
        <w:rPr>
          <w:sz w:val="24"/>
          <w:lang w:val="en-US"/>
        </w:rPr>
        <w:t xml:space="preserve"> yang </w:t>
      </w:r>
      <w:proofErr w:type="spellStart"/>
      <w:r w:rsidRPr="004725EB">
        <w:rPr>
          <w:sz w:val="24"/>
          <w:lang w:val="en-US"/>
        </w:rPr>
        <w:t>mewakili</w:t>
      </w:r>
      <w:proofErr w:type="spellEnd"/>
      <w:r w:rsidRPr="004725EB">
        <w:rPr>
          <w:sz w:val="24"/>
          <w:lang w:val="en-US"/>
        </w:rPr>
        <w:t xml:space="preserve"> </w:t>
      </w:r>
      <w:proofErr w:type="spellStart"/>
      <w:r w:rsidRPr="004725EB">
        <w:rPr>
          <w:sz w:val="24"/>
          <w:lang w:val="en-US"/>
        </w:rPr>
        <w:t>kelompok</w:t>
      </w:r>
      <w:proofErr w:type="spellEnd"/>
      <w:r w:rsidRPr="004725EB">
        <w:rPr>
          <w:sz w:val="24"/>
          <w:lang w:val="en-US"/>
        </w:rPr>
        <w:t xml:space="preserve"> </w:t>
      </w:r>
      <w:proofErr w:type="spellStart"/>
      <w:r w:rsidRPr="004725EB">
        <w:rPr>
          <w:sz w:val="24"/>
          <w:lang w:val="en-US"/>
        </w:rPr>
        <w:t>siswa</w:t>
      </w:r>
      <w:proofErr w:type="spellEnd"/>
      <w:r w:rsidRPr="004725EB">
        <w:rPr>
          <w:sz w:val="24"/>
          <w:lang w:val="en-US"/>
        </w:rPr>
        <w:t xml:space="preserve"> </w:t>
      </w:r>
      <w:proofErr w:type="spellStart"/>
      <w:r w:rsidRPr="004725EB">
        <w:rPr>
          <w:sz w:val="24"/>
          <w:lang w:val="en-US"/>
        </w:rPr>
        <w:t>berkebutuhan</w:t>
      </w:r>
      <w:proofErr w:type="spellEnd"/>
      <w:r w:rsidRPr="004725EB">
        <w:rPr>
          <w:sz w:val="24"/>
          <w:lang w:val="en-US"/>
        </w:rPr>
        <w:t xml:space="preserve"> </w:t>
      </w:r>
      <w:proofErr w:type="spellStart"/>
      <w:r w:rsidRPr="004725EB">
        <w:rPr>
          <w:sz w:val="24"/>
          <w:lang w:val="en-US"/>
        </w:rPr>
        <w:t>khusus</w:t>
      </w:r>
      <w:proofErr w:type="spellEnd"/>
      <w:r w:rsidRPr="004725EB">
        <w:rPr>
          <w:sz w:val="24"/>
          <w:lang w:val="en-US"/>
        </w:rPr>
        <w:t xml:space="preserve">. </w:t>
      </w:r>
      <w:proofErr w:type="spellStart"/>
      <w:r w:rsidRPr="004725EB">
        <w:rPr>
          <w:sz w:val="24"/>
          <w:lang w:val="en-US"/>
        </w:rPr>
        <w:t>Pemilihan</w:t>
      </w:r>
      <w:proofErr w:type="spellEnd"/>
      <w:r w:rsidRPr="004725EB">
        <w:rPr>
          <w:sz w:val="24"/>
          <w:lang w:val="en-US"/>
        </w:rPr>
        <w:t xml:space="preserve"> </w:t>
      </w:r>
      <w:proofErr w:type="spellStart"/>
      <w:r w:rsidRPr="004725EB">
        <w:rPr>
          <w:sz w:val="24"/>
          <w:lang w:val="en-US"/>
        </w:rPr>
        <w:t>keduanya</w:t>
      </w:r>
      <w:proofErr w:type="spellEnd"/>
      <w:r w:rsidRPr="004725EB">
        <w:rPr>
          <w:sz w:val="24"/>
          <w:lang w:val="en-US"/>
        </w:rPr>
        <w:t xml:space="preserve"> </w:t>
      </w:r>
      <w:proofErr w:type="spellStart"/>
      <w:r w:rsidRPr="004725EB">
        <w:rPr>
          <w:sz w:val="24"/>
          <w:lang w:val="en-US"/>
        </w:rPr>
        <w:t>bertujuan</w:t>
      </w:r>
      <w:proofErr w:type="spellEnd"/>
      <w:r w:rsidRPr="004725EB">
        <w:rPr>
          <w:sz w:val="24"/>
          <w:lang w:val="en-US"/>
        </w:rPr>
        <w:t xml:space="preserve"> agar </w:t>
      </w:r>
      <w:proofErr w:type="spellStart"/>
      <w:r w:rsidRPr="004725EB">
        <w:rPr>
          <w:sz w:val="24"/>
          <w:lang w:val="en-US"/>
        </w:rPr>
        <w:t>fokus</w:t>
      </w:r>
      <w:proofErr w:type="spellEnd"/>
      <w:r w:rsidRPr="004725EB">
        <w:rPr>
          <w:sz w:val="24"/>
          <w:lang w:val="en-US"/>
        </w:rPr>
        <w:t xml:space="preserve"> </w:t>
      </w:r>
      <w:proofErr w:type="spellStart"/>
      <w:r w:rsidRPr="004725EB">
        <w:rPr>
          <w:sz w:val="24"/>
          <w:lang w:val="en-US"/>
        </w:rPr>
        <w:t>penelitian</w:t>
      </w:r>
      <w:proofErr w:type="spellEnd"/>
      <w:r w:rsidRPr="004725EB">
        <w:rPr>
          <w:sz w:val="24"/>
          <w:lang w:val="en-US"/>
        </w:rPr>
        <w:t xml:space="preserve"> </w:t>
      </w:r>
      <w:proofErr w:type="spellStart"/>
      <w:r w:rsidRPr="004725EB">
        <w:rPr>
          <w:sz w:val="24"/>
          <w:lang w:val="en-US"/>
        </w:rPr>
        <w:t>lebih</w:t>
      </w:r>
      <w:proofErr w:type="spellEnd"/>
      <w:r w:rsidRPr="004725EB">
        <w:rPr>
          <w:sz w:val="24"/>
          <w:lang w:val="en-US"/>
        </w:rPr>
        <w:t xml:space="preserve"> </w:t>
      </w:r>
      <w:proofErr w:type="spellStart"/>
      <w:r w:rsidRPr="004725EB">
        <w:rPr>
          <w:sz w:val="24"/>
          <w:lang w:val="en-US"/>
        </w:rPr>
        <w:t>mengarah</w:t>
      </w:r>
      <w:proofErr w:type="spellEnd"/>
      <w:r w:rsidRPr="004725EB">
        <w:rPr>
          <w:sz w:val="24"/>
          <w:lang w:val="en-US"/>
        </w:rPr>
        <w:t xml:space="preserve"> pada </w:t>
      </w:r>
      <w:proofErr w:type="spellStart"/>
      <w:r w:rsidRPr="004725EB">
        <w:rPr>
          <w:sz w:val="24"/>
          <w:lang w:val="en-US"/>
        </w:rPr>
        <w:t>kebutuhan</w:t>
      </w:r>
      <w:proofErr w:type="spellEnd"/>
      <w:r w:rsidRPr="004725EB">
        <w:rPr>
          <w:sz w:val="24"/>
          <w:lang w:val="en-US"/>
        </w:rPr>
        <w:t xml:space="preserve"> </w:t>
      </w:r>
      <w:proofErr w:type="spellStart"/>
      <w:r w:rsidRPr="004725EB">
        <w:rPr>
          <w:sz w:val="24"/>
          <w:lang w:val="en-US"/>
        </w:rPr>
        <w:t>individu</w:t>
      </w:r>
      <w:proofErr w:type="spellEnd"/>
      <w:r w:rsidRPr="004725EB">
        <w:rPr>
          <w:sz w:val="24"/>
          <w:lang w:val="en-US"/>
        </w:rPr>
        <w:t xml:space="preserve"> </w:t>
      </w:r>
      <w:proofErr w:type="spellStart"/>
      <w:r w:rsidRPr="004725EB">
        <w:rPr>
          <w:sz w:val="24"/>
          <w:lang w:val="en-US"/>
        </w:rPr>
        <w:t>serta</w:t>
      </w:r>
      <w:proofErr w:type="spellEnd"/>
      <w:r w:rsidRPr="004725EB">
        <w:rPr>
          <w:sz w:val="24"/>
          <w:lang w:val="en-US"/>
        </w:rPr>
        <w:t xml:space="preserve"> </w:t>
      </w:r>
      <w:proofErr w:type="spellStart"/>
      <w:r w:rsidRPr="004725EB">
        <w:rPr>
          <w:sz w:val="24"/>
          <w:lang w:val="en-US"/>
        </w:rPr>
        <w:t>memberikan</w:t>
      </w:r>
      <w:proofErr w:type="spellEnd"/>
      <w:r w:rsidRPr="004725EB">
        <w:rPr>
          <w:sz w:val="24"/>
          <w:lang w:val="en-US"/>
        </w:rPr>
        <w:t xml:space="preserve"> </w:t>
      </w:r>
      <w:proofErr w:type="spellStart"/>
      <w:r w:rsidRPr="004725EB">
        <w:rPr>
          <w:sz w:val="24"/>
          <w:lang w:val="en-US"/>
        </w:rPr>
        <w:t>gambaran</w:t>
      </w:r>
      <w:proofErr w:type="spellEnd"/>
      <w:r w:rsidRPr="004725EB">
        <w:rPr>
          <w:sz w:val="24"/>
          <w:lang w:val="en-US"/>
        </w:rPr>
        <w:t xml:space="preserve"> </w:t>
      </w:r>
      <w:proofErr w:type="spellStart"/>
      <w:r w:rsidRPr="004725EB">
        <w:rPr>
          <w:sz w:val="24"/>
          <w:lang w:val="en-US"/>
        </w:rPr>
        <w:t>mengenai</w:t>
      </w:r>
      <w:proofErr w:type="spellEnd"/>
      <w:r w:rsidRPr="004725EB">
        <w:rPr>
          <w:sz w:val="24"/>
          <w:lang w:val="en-US"/>
        </w:rPr>
        <w:t xml:space="preserve"> </w:t>
      </w:r>
      <w:proofErr w:type="spellStart"/>
      <w:r w:rsidRPr="004725EB">
        <w:rPr>
          <w:sz w:val="24"/>
          <w:lang w:val="en-US"/>
        </w:rPr>
        <w:t>perbedaan</w:t>
      </w:r>
      <w:proofErr w:type="spellEnd"/>
      <w:r w:rsidRPr="004725EB">
        <w:rPr>
          <w:sz w:val="24"/>
          <w:lang w:val="en-US"/>
        </w:rPr>
        <w:t xml:space="preserve"> </w:t>
      </w:r>
      <w:proofErr w:type="spellStart"/>
      <w:r w:rsidRPr="004725EB">
        <w:rPr>
          <w:sz w:val="24"/>
          <w:lang w:val="en-US"/>
        </w:rPr>
        <w:t>respons</w:t>
      </w:r>
      <w:proofErr w:type="spellEnd"/>
      <w:r w:rsidRPr="004725EB">
        <w:rPr>
          <w:sz w:val="24"/>
          <w:lang w:val="en-US"/>
        </w:rPr>
        <w:t xml:space="preserve"> </w:t>
      </w:r>
      <w:proofErr w:type="spellStart"/>
      <w:r w:rsidRPr="004725EB">
        <w:rPr>
          <w:sz w:val="24"/>
          <w:lang w:val="en-US"/>
        </w:rPr>
        <w:t>terhadap</w:t>
      </w:r>
      <w:proofErr w:type="spellEnd"/>
      <w:r w:rsidRPr="004725EB">
        <w:rPr>
          <w:sz w:val="24"/>
          <w:lang w:val="en-US"/>
        </w:rPr>
        <w:t xml:space="preserve"> </w:t>
      </w:r>
      <w:proofErr w:type="spellStart"/>
      <w:r w:rsidRPr="004725EB">
        <w:rPr>
          <w:sz w:val="24"/>
          <w:lang w:val="en-US"/>
        </w:rPr>
        <w:t>metode</w:t>
      </w:r>
      <w:proofErr w:type="spellEnd"/>
      <w:r w:rsidRPr="004725EB">
        <w:rPr>
          <w:sz w:val="24"/>
          <w:lang w:val="en-US"/>
        </w:rPr>
        <w:t xml:space="preserve"> </w:t>
      </w:r>
      <w:proofErr w:type="spellStart"/>
      <w:r w:rsidRPr="004725EB">
        <w:rPr>
          <w:sz w:val="24"/>
          <w:lang w:val="en-US"/>
        </w:rPr>
        <w:t>pembelajaran</w:t>
      </w:r>
      <w:proofErr w:type="spellEnd"/>
      <w:r w:rsidRPr="004725EB">
        <w:rPr>
          <w:sz w:val="24"/>
          <w:lang w:val="en-US"/>
        </w:rPr>
        <w:t xml:space="preserve"> yang </w:t>
      </w:r>
      <w:proofErr w:type="spellStart"/>
      <w:r w:rsidRPr="004725EB">
        <w:rPr>
          <w:sz w:val="24"/>
          <w:lang w:val="en-US"/>
        </w:rPr>
        <w:t>diterapkan</w:t>
      </w:r>
      <w:proofErr w:type="spellEnd"/>
      <w:r w:rsidRPr="004725EB">
        <w:rPr>
          <w:sz w:val="24"/>
          <w:lang w:val="en-US"/>
        </w:rPr>
        <w:t xml:space="preserve">. </w:t>
      </w:r>
      <w:proofErr w:type="spellStart"/>
      <w:r w:rsidRPr="004725EB">
        <w:rPr>
          <w:sz w:val="24"/>
          <w:lang w:val="en-US"/>
        </w:rPr>
        <w:t>Instrumen</w:t>
      </w:r>
      <w:proofErr w:type="spellEnd"/>
      <w:r w:rsidRPr="004725EB">
        <w:rPr>
          <w:sz w:val="24"/>
          <w:lang w:val="en-US"/>
        </w:rPr>
        <w:t xml:space="preserve"> yang </w:t>
      </w:r>
      <w:proofErr w:type="spellStart"/>
      <w:r w:rsidRPr="004725EB">
        <w:rPr>
          <w:sz w:val="24"/>
          <w:lang w:val="en-US"/>
        </w:rPr>
        <w:t>digunakan</w:t>
      </w:r>
      <w:proofErr w:type="spellEnd"/>
      <w:r w:rsidRPr="004725EB">
        <w:rPr>
          <w:sz w:val="24"/>
          <w:lang w:val="en-US"/>
        </w:rPr>
        <w:t xml:space="preserve"> </w:t>
      </w:r>
      <w:proofErr w:type="spellStart"/>
      <w:r w:rsidRPr="004725EB">
        <w:rPr>
          <w:sz w:val="24"/>
          <w:lang w:val="en-US"/>
        </w:rPr>
        <w:t>dalam</w:t>
      </w:r>
      <w:proofErr w:type="spellEnd"/>
      <w:r w:rsidRPr="004725EB">
        <w:rPr>
          <w:sz w:val="24"/>
          <w:lang w:val="en-US"/>
        </w:rPr>
        <w:t xml:space="preserve"> </w:t>
      </w:r>
      <w:proofErr w:type="spellStart"/>
      <w:r w:rsidRPr="004725EB">
        <w:rPr>
          <w:sz w:val="24"/>
          <w:lang w:val="en-US"/>
        </w:rPr>
        <w:t>penelitian</w:t>
      </w:r>
      <w:proofErr w:type="spellEnd"/>
      <w:r w:rsidRPr="004725EB">
        <w:rPr>
          <w:sz w:val="24"/>
          <w:lang w:val="en-US"/>
        </w:rPr>
        <w:t xml:space="preserve"> </w:t>
      </w:r>
      <w:proofErr w:type="spellStart"/>
      <w:r w:rsidRPr="004725EB">
        <w:rPr>
          <w:sz w:val="24"/>
          <w:lang w:val="en-US"/>
        </w:rPr>
        <w:t>ini</w:t>
      </w:r>
      <w:proofErr w:type="spellEnd"/>
      <w:r w:rsidRPr="004725EB">
        <w:rPr>
          <w:sz w:val="24"/>
          <w:lang w:val="en-US"/>
        </w:rPr>
        <w:t xml:space="preserve"> </w:t>
      </w:r>
      <w:proofErr w:type="spellStart"/>
      <w:r w:rsidRPr="004725EB">
        <w:rPr>
          <w:sz w:val="24"/>
          <w:lang w:val="en-US"/>
        </w:rPr>
        <w:t>mencakup</w:t>
      </w:r>
      <w:proofErr w:type="spellEnd"/>
      <w:r w:rsidRPr="004725EB">
        <w:rPr>
          <w:sz w:val="24"/>
          <w:lang w:val="en-US"/>
        </w:rPr>
        <w:t xml:space="preserve"> </w:t>
      </w:r>
      <w:proofErr w:type="spellStart"/>
      <w:r w:rsidRPr="004725EB">
        <w:rPr>
          <w:sz w:val="24"/>
          <w:lang w:val="en-US"/>
        </w:rPr>
        <w:t>observasi</w:t>
      </w:r>
      <w:proofErr w:type="spellEnd"/>
      <w:r w:rsidRPr="004725EB">
        <w:rPr>
          <w:sz w:val="24"/>
          <w:lang w:val="en-US"/>
        </w:rPr>
        <w:t xml:space="preserve"> </w:t>
      </w:r>
      <w:proofErr w:type="spellStart"/>
      <w:r w:rsidRPr="004725EB">
        <w:rPr>
          <w:sz w:val="24"/>
          <w:lang w:val="en-US"/>
        </w:rPr>
        <w:t>terhadap</w:t>
      </w:r>
      <w:proofErr w:type="spellEnd"/>
      <w:r w:rsidRPr="004725EB">
        <w:rPr>
          <w:sz w:val="24"/>
          <w:lang w:val="en-US"/>
        </w:rPr>
        <w:t xml:space="preserve"> </w:t>
      </w:r>
      <w:proofErr w:type="spellStart"/>
      <w:r w:rsidRPr="004725EB">
        <w:rPr>
          <w:sz w:val="24"/>
          <w:lang w:val="en-US"/>
        </w:rPr>
        <w:t>keterlibatan</w:t>
      </w:r>
      <w:proofErr w:type="spellEnd"/>
      <w:r w:rsidRPr="004725EB">
        <w:rPr>
          <w:sz w:val="24"/>
          <w:lang w:val="en-US"/>
        </w:rPr>
        <w:t xml:space="preserve"> dan </w:t>
      </w:r>
      <w:proofErr w:type="spellStart"/>
      <w:r w:rsidRPr="004725EB">
        <w:rPr>
          <w:sz w:val="24"/>
          <w:lang w:val="en-US"/>
        </w:rPr>
        <w:t>partisipasi</w:t>
      </w:r>
      <w:proofErr w:type="spellEnd"/>
      <w:r w:rsidRPr="004725EB">
        <w:rPr>
          <w:sz w:val="24"/>
          <w:lang w:val="en-US"/>
        </w:rPr>
        <w:t xml:space="preserve"> </w:t>
      </w:r>
      <w:proofErr w:type="spellStart"/>
      <w:r w:rsidRPr="004725EB">
        <w:rPr>
          <w:sz w:val="24"/>
          <w:lang w:val="en-US"/>
        </w:rPr>
        <w:t>siswa</w:t>
      </w:r>
      <w:proofErr w:type="spellEnd"/>
      <w:r w:rsidRPr="004725EB">
        <w:rPr>
          <w:sz w:val="24"/>
          <w:lang w:val="en-US"/>
        </w:rPr>
        <w:t xml:space="preserve"> </w:t>
      </w:r>
      <w:proofErr w:type="spellStart"/>
      <w:r w:rsidRPr="004725EB">
        <w:rPr>
          <w:sz w:val="24"/>
          <w:lang w:val="en-US"/>
        </w:rPr>
        <w:t>selama</w:t>
      </w:r>
      <w:proofErr w:type="spellEnd"/>
      <w:r w:rsidRPr="004725EB">
        <w:rPr>
          <w:sz w:val="24"/>
          <w:lang w:val="en-US"/>
        </w:rPr>
        <w:t xml:space="preserve"> proses </w:t>
      </w:r>
      <w:proofErr w:type="spellStart"/>
      <w:r w:rsidRPr="004725EB">
        <w:rPr>
          <w:sz w:val="24"/>
          <w:lang w:val="en-US"/>
        </w:rPr>
        <w:t>pembelajaran</w:t>
      </w:r>
      <w:proofErr w:type="spellEnd"/>
      <w:r w:rsidRPr="004725EB">
        <w:rPr>
          <w:sz w:val="24"/>
          <w:lang w:val="en-US"/>
        </w:rPr>
        <w:t xml:space="preserve">, </w:t>
      </w:r>
      <w:proofErr w:type="spellStart"/>
      <w:r w:rsidRPr="004725EB">
        <w:rPr>
          <w:sz w:val="24"/>
          <w:lang w:val="en-US"/>
        </w:rPr>
        <w:t>wawancara</w:t>
      </w:r>
      <w:proofErr w:type="spellEnd"/>
      <w:r w:rsidRPr="004725EB">
        <w:rPr>
          <w:sz w:val="24"/>
          <w:lang w:val="en-US"/>
        </w:rPr>
        <w:t xml:space="preserve"> </w:t>
      </w:r>
      <w:proofErr w:type="spellStart"/>
      <w:r w:rsidRPr="004725EB">
        <w:rPr>
          <w:sz w:val="24"/>
          <w:lang w:val="en-US"/>
        </w:rPr>
        <w:t>mendalam</w:t>
      </w:r>
      <w:proofErr w:type="spellEnd"/>
      <w:r w:rsidRPr="004725EB">
        <w:rPr>
          <w:sz w:val="24"/>
          <w:lang w:val="en-US"/>
        </w:rPr>
        <w:t xml:space="preserve"> </w:t>
      </w:r>
      <w:proofErr w:type="spellStart"/>
      <w:r w:rsidRPr="004725EB">
        <w:rPr>
          <w:sz w:val="24"/>
          <w:lang w:val="en-US"/>
        </w:rPr>
        <w:t>dengan</w:t>
      </w:r>
      <w:proofErr w:type="spellEnd"/>
      <w:r w:rsidRPr="004725EB">
        <w:rPr>
          <w:sz w:val="24"/>
          <w:lang w:val="en-US"/>
        </w:rPr>
        <w:t xml:space="preserve"> MIM dan DSN </w:t>
      </w:r>
      <w:proofErr w:type="spellStart"/>
      <w:r w:rsidRPr="004725EB">
        <w:rPr>
          <w:sz w:val="24"/>
          <w:lang w:val="en-US"/>
        </w:rPr>
        <w:t>untuk</w:t>
      </w:r>
      <w:proofErr w:type="spellEnd"/>
      <w:r w:rsidRPr="004725EB">
        <w:rPr>
          <w:sz w:val="24"/>
          <w:lang w:val="en-US"/>
        </w:rPr>
        <w:t xml:space="preserve"> </w:t>
      </w:r>
      <w:proofErr w:type="spellStart"/>
      <w:r w:rsidRPr="004725EB">
        <w:rPr>
          <w:sz w:val="24"/>
          <w:lang w:val="en-US"/>
        </w:rPr>
        <w:t>mengeksplorasi</w:t>
      </w:r>
      <w:proofErr w:type="spellEnd"/>
      <w:r w:rsidRPr="004725EB">
        <w:rPr>
          <w:sz w:val="24"/>
          <w:lang w:val="en-US"/>
        </w:rPr>
        <w:t xml:space="preserve"> </w:t>
      </w:r>
      <w:proofErr w:type="spellStart"/>
      <w:r w:rsidRPr="004725EB">
        <w:rPr>
          <w:sz w:val="24"/>
          <w:lang w:val="en-US"/>
        </w:rPr>
        <w:t>pandangan</w:t>
      </w:r>
      <w:proofErr w:type="spellEnd"/>
      <w:r w:rsidRPr="004725EB">
        <w:rPr>
          <w:sz w:val="24"/>
          <w:lang w:val="en-US"/>
        </w:rPr>
        <w:t xml:space="preserve"> </w:t>
      </w:r>
      <w:proofErr w:type="spellStart"/>
      <w:r w:rsidRPr="004725EB">
        <w:rPr>
          <w:sz w:val="24"/>
          <w:lang w:val="en-US"/>
        </w:rPr>
        <w:t>mereka</w:t>
      </w:r>
      <w:proofErr w:type="spellEnd"/>
      <w:r w:rsidRPr="004725EB">
        <w:rPr>
          <w:sz w:val="24"/>
          <w:lang w:val="en-US"/>
        </w:rPr>
        <w:t xml:space="preserve"> </w:t>
      </w:r>
      <w:proofErr w:type="spellStart"/>
      <w:r w:rsidRPr="004725EB">
        <w:rPr>
          <w:sz w:val="24"/>
          <w:lang w:val="en-US"/>
        </w:rPr>
        <w:t>terhadap</w:t>
      </w:r>
      <w:proofErr w:type="spellEnd"/>
      <w:r w:rsidRPr="004725EB">
        <w:rPr>
          <w:sz w:val="24"/>
          <w:lang w:val="en-US"/>
        </w:rPr>
        <w:t xml:space="preserve"> </w:t>
      </w:r>
      <w:proofErr w:type="spellStart"/>
      <w:r w:rsidRPr="004725EB">
        <w:rPr>
          <w:sz w:val="24"/>
          <w:lang w:val="en-US"/>
        </w:rPr>
        <w:t>penggunaan</w:t>
      </w:r>
      <w:proofErr w:type="spellEnd"/>
      <w:r w:rsidRPr="004725EB">
        <w:rPr>
          <w:sz w:val="24"/>
          <w:lang w:val="en-US"/>
        </w:rPr>
        <w:t xml:space="preserve"> media PUBTAR </w:t>
      </w:r>
      <w:proofErr w:type="spellStart"/>
      <w:r w:rsidRPr="004725EB">
        <w:rPr>
          <w:sz w:val="24"/>
          <w:lang w:val="en-US"/>
        </w:rPr>
        <w:t>sebagai</w:t>
      </w:r>
      <w:proofErr w:type="spellEnd"/>
      <w:r w:rsidRPr="004725EB">
        <w:rPr>
          <w:sz w:val="24"/>
          <w:lang w:val="en-US"/>
        </w:rPr>
        <w:t xml:space="preserve"> </w:t>
      </w:r>
      <w:proofErr w:type="spellStart"/>
      <w:r w:rsidRPr="004725EB">
        <w:rPr>
          <w:sz w:val="24"/>
          <w:lang w:val="en-US"/>
        </w:rPr>
        <w:t>alat</w:t>
      </w:r>
      <w:proofErr w:type="spellEnd"/>
      <w:r w:rsidRPr="004725EB">
        <w:rPr>
          <w:sz w:val="24"/>
          <w:lang w:val="en-US"/>
        </w:rPr>
        <w:t xml:space="preserve"> bantu </w:t>
      </w:r>
      <w:proofErr w:type="spellStart"/>
      <w:r w:rsidRPr="004725EB">
        <w:rPr>
          <w:sz w:val="24"/>
          <w:lang w:val="en-US"/>
        </w:rPr>
        <w:t>belajar</w:t>
      </w:r>
      <w:proofErr w:type="spellEnd"/>
      <w:r w:rsidRPr="004725EB">
        <w:rPr>
          <w:sz w:val="24"/>
          <w:lang w:val="en-US"/>
        </w:rPr>
        <w:t xml:space="preserve">, </w:t>
      </w:r>
      <w:proofErr w:type="spellStart"/>
      <w:r w:rsidRPr="004725EB">
        <w:rPr>
          <w:sz w:val="24"/>
          <w:lang w:val="en-US"/>
        </w:rPr>
        <w:t>serta</w:t>
      </w:r>
      <w:proofErr w:type="spellEnd"/>
      <w:r w:rsidRPr="004725EB">
        <w:rPr>
          <w:sz w:val="24"/>
          <w:lang w:val="en-US"/>
        </w:rPr>
        <w:t xml:space="preserve"> </w:t>
      </w:r>
      <w:proofErr w:type="spellStart"/>
      <w:r w:rsidRPr="004725EB">
        <w:rPr>
          <w:sz w:val="24"/>
          <w:lang w:val="en-US"/>
        </w:rPr>
        <w:t>penyebaran</w:t>
      </w:r>
      <w:proofErr w:type="spellEnd"/>
      <w:r w:rsidRPr="004725EB">
        <w:rPr>
          <w:sz w:val="24"/>
          <w:lang w:val="en-US"/>
        </w:rPr>
        <w:t xml:space="preserve"> </w:t>
      </w:r>
      <w:proofErr w:type="spellStart"/>
      <w:r w:rsidRPr="004725EB">
        <w:rPr>
          <w:sz w:val="24"/>
          <w:lang w:val="en-US"/>
        </w:rPr>
        <w:t>angket</w:t>
      </w:r>
      <w:proofErr w:type="spellEnd"/>
      <w:r w:rsidRPr="004725EB">
        <w:rPr>
          <w:sz w:val="24"/>
          <w:lang w:val="en-US"/>
        </w:rPr>
        <w:t xml:space="preserve"> yang </w:t>
      </w:r>
      <w:proofErr w:type="spellStart"/>
      <w:r w:rsidRPr="004725EB">
        <w:rPr>
          <w:sz w:val="24"/>
          <w:lang w:val="en-US"/>
        </w:rPr>
        <w:t>telah</w:t>
      </w:r>
      <w:proofErr w:type="spellEnd"/>
      <w:r w:rsidRPr="004725EB">
        <w:rPr>
          <w:sz w:val="24"/>
          <w:lang w:val="en-US"/>
        </w:rPr>
        <w:t xml:space="preserve"> </w:t>
      </w:r>
      <w:proofErr w:type="spellStart"/>
      <w:r w:rsidRPr="004725EB">
        <w:rPr>
          <w:sz w:val="24"/>
          <w:lang w:val="en-US"/>
        </w:rPr>
        <w:t>disesuaikan</w:t>
      </w:r>
      <w:proofErr w:type="spellEnd"/>
      <w:r w:rsidRPr="004725EB">
        <w:rPr>
          <w:sz w:val="24"/>
          <w:lang w:val="en-US"/>
        </w:rPr>
        <w:t xml:space="preserve"> </w:t>
      </w:r>
      <w:proofErr w:type="spellStart"/>
      <w:r w:rsidRPr="004725EB">
        <w:rPr>
          <w:sz w:val="24"/>
          <w:lang w:val="en-US"/>
        </w:rPr>
        <w:t>dengan</w:t>
      </w:r>
      <w:proofErr w:type="spellEnd"/>
      <w:r w:rsidRPr="004725EB">
        <w:rPr>
          <w:sz w:val="24"/>
          <w:lang w:val="en-US"/>
        </w:rPr>
        <w:t xml:space="preserve"> </w:t>
      </w:r>
      <w:proofErr w:type="spellStart"/>
      <w:r w:rsidRPr="004725EB">
        <w:rPr>
          <w:sz w:val="24"/>
          <w:lang w:val="en-US"/>
        </w:rPr>
        <w:t>indikator</w:t>
      </w:r>
      <w:proofErr w:type="spellEnd"/>
      <w:r w:rsidRPr="004725EB">
        <w:rPr>
          <w:sz w:val="24"/>
          <w:lang w:val="en-US"/>
        </w:rPr>
        <w:t xml:space="preserve"> </w:t>
      </w:r>
      <w:proofErr w:type="spellStart"/>
      <w:r w:rsidRPr="004725EB">
        <w:rPr>
          <w:sz w:val="24"/>
          <w:lang w:val="en-US"/>
        </w:rPr>
        <w:t>motivasi</w:t>
      </w:r>
      <w:proofErr w:type="spellEnd"/>
      <w:r w:rsidRPr="004725EB">
        <w:rPr>
          <w:sz w:val="24"/>
          <w:lang w:val="en-US"/>
        </w:rPr>
        <w:t xml:space="preserve"> </w:t>
      </w:r>
      <w:proofErr w:type="spellStart"/>
      <w:r w:rsidRPr="004725EB">
        <w:rPr>
          <w:sz w:val="24"/>
          <w:lang w:val="en-US"/>
        </w:rPr>
        <w:t>belajar</w:t>
      </w:r>
      <w:proofErr w:type="spellEnd"/>
      <w:r w:rsidRPr="004725EB">
        <w:rPr>
          <w:sz w:val="24"/>
          <w:lang w:val="en-US"/>
        </w:rPr>
        <w:t xml:space="preserve">. </w:t>
      </w:r>
      <w:proofErr w:type="spellStart"/>
      <w:r w:rsidRPr="004725EB">
        <w:rPr>
          <w:sz w:val="24"/>
          <w:lang w:val="en-US"/>
        </w:rPr>
        <w:t>Penelitian</w:t>
      </w:r>
      <w:proofErr w:type="spellEnd"/>
      <w:r w:rsidRPr="004725EB">
        <w:rPr>
          <w:sz w:val="24"/>
          <w:lang w:val="en-US"/>
        </w:rPr>
        <w:t xml:space="preserve"> </w:t>
      </w:r>
      <w:proofErr w:type="spellStart"/>
      <w:r w:rsidRPr="004725EB">
        <w:rPr>
          <w:sz w:val="24"/>
          <w:lang w:val="en-US"/>
        </w:rPr>
        <w:t>ini</w:t>
      </w:r>
      <w:proofErr w:type="spellEnd"/>
      <w:r w:rsidRPr="004725EB">
        <w:rPr>
          <w:sz w:val="24"/>
          <w:lang w:val="en-US"/>
        </w:rPr>
        <w:t xml:space="preserve"> </w:t>
      </w:r>
      <w:proofErr w:type="spellStart"/>
      <w:r w:rsidRPr="004725EB">
        <w:rPr>
          <w:sz w:val="24"/>
          <w:lang w:val="en-US"/>
        </w:rPr>
        <w:t>dilaksanakan</w:t>
      </w:r>
      <w:proofErr w:type="spellEnd"/>
      <w:r w:rsidRPr="004725EB">
        <w:rPr>
          <w:sz w:val="24"/>
          <w:lang w:val="en-US"/>
        </w:rPr>
        <w:t xml:space="preserve"> </w:t>
      </w:r>
      <w:proofErr w:type="spellStart"/>
      <w:r w:rsidRPr="004725EB">
        <w:rPr>
          <w:sz w:val="24"/>
          <w:lang w:val="en-US"/>
        </w:rPr>
        <w:t>dalam</w:t>
      </w:r>
      <w:proofErr w:type="spellEnd"/>
      <w:r w:rsidRPr="004725EB">
        <w:rPr>
          <w:sz w:val="24"/>
          <w:lang w:val="en-US"/>
        </w:rPr>
        <w:t xml:space="preserve"> </w:t>
      </w:r>
      <w:proofErr w:type="spellStart"/>
      <w:r w:rsidRPr="004725EB">
        <w:rPr>
          <w:sz w:val="24"/>
          <w:lang w:val="en-US"/>
        </w:rPr>
        <w:t>dua</w:t>
      </w:r>
      <w:proofErr w:type="spellEnd"/>
      <w:r w:rsidRPr="004725EB">
        <w:rPr>
          <w:sz w:val="24"/>
          <w:lang w:val="en-US"/>
        </w:rPr>
        <w:t xml:space="preserve"> </w:t>
      </w:r>
      <w:proofErr w:type="spellStart"/>
      <w:r w:rsidRPr="004725EB">
        <w:rPr>
          <w:sz w:val="24"/>
          <w:lang w:val="en-US"/>
        </w:rPr>
        <w:t>siklus</w:t>
      </w:r>
      <w:proofErr w:type="spellEnd"/>
      <w:r w:rsidRPr="004725EB">
        <w:rPr>
          <w:sz w:val="24"/>
          <w:lang w:val="en-US"/>
        </w:rPr>
        <w:t xml:space="preserve"> </w:t>
      </w:r>
      <w:proofErr w:type="spellStart"/>
      <w:r w:rsidRPr="004725EB">
        <w:rPr>
          <w:sz w:val="24"/>
          <w:lang w:val="en-US"/>
        </w:rPr>
        <w:t>dengan</w:t>
      </w:r>
      <w:proofErr w:type="spellEnd"/>
      <w:r w:rsidRPr="004725EB">
        <w:rPr>
          <w:sz w:val="24"/>
          <w:lang w:val="en-US"/>
        </w:rPr>
        <w:t xml:space="preserve"> </w:t>
      </w:r>
      <w:proofErr w:type="spellStart"/>
      <w:r w:rsidRPr="004725EB">
        <w:rPr>
          <w:sz w:val="24"/>
          <w:lang w:val="en-US"/>
        </w:rPr>
        <w:t>tahapan-tahapan</w:t>
      </w:r>
      <w:proofErr w:type="spellEnd"/>
      <w:r w:rsidRPr="004725EB">
        <w:rPr>
          <w:sz w:val="24"/>
          <w:lang w:val="en-US"/>
        </w:rPr>
        <w:t xml:space="preserve"> </w:t>
      </w:r>
      <w:proofErr w:type="spellStart"/>
      <w:r w:rsidRPr="004725EB">
        <w:rPr>
          <w:sz w:val="24"/>
          <w:lang w:val="en-US"/>
        </w:rPr>
        <w:t>meliputi</w:t>
      </w:r>
      <w:proofErr w:type="spellEnd"/>
      <w:r w:rsidRPr="004725EB">
        <w:rPr>
          <w:sz w:val="24"/>
          <w:lang w:val="en-US"/>
        </w:rPr>
        <w:t xml:space="preserve"> </w:t>
      </w:r>
      <w:proofErr w:type="spellStart"/>
      <w:r w:rsidRPr="004725EB">
        <w:rPr>
          <w:sz w:val="24"/>
          <w:lang w:val="en-US"/>
        </w:rPr>
        <w:t>perencanaan</w:t>
      </w:r>
      <w:proofErr w:type="spellEnd"/>
      <w:r w:rsidRPr="004725EB">
        <w:rPr>
          <w:sz w:val="24"/>
          <w:lang w:val="en-US"/>
        </w:rPr>
        <w:t xml:space="preserve">, </w:t>
      </w:r>
      <w:proofErr w:type="spellStart"/>
      <w:r w:rsidRPr="004725EB">
        <w:rPr>
          <w:sz w:val="24"/>
          <w:lang w:val="en-US"/>
        </w:rPr>
        <w:t>pelaksanaan</w:t>
      </w:r>
      <w:proofErr w:type="spellEnd"/>
      <w:r w:rsidRPr="004725EB">
        <w:rPr>
          <w:sz w:val="24"/>
          <w:lang w:val="en-US"/>
        </w:rPr>
        <w:t xml:space="preserve">, </w:t>
      </w:r>
      <w:proofErr w:type="spellStart"/>
      <w:r w:rsidRPr="004725EB">
        <w:rPr>
          <w:sz w:val="24"/>
          <w:lang w:val="en-US"/>
        </w:rPr>
        <w:t>observasi</w:t>
      </w:r>
      <w:proofErr w:type="spellEnd"/>
      <w:r w:rsidRPr="004725EB">
        <w:rPr>
          <w:sz w:val="24"/>
          <w:lang w:val="en-US"/>
        </w:rPr>
        <w:t xml:space="preserve">, dan </w:t>
      </w:r>
      <w:proofErr w:type="spellStart"/>
      <w:r w:rsidRPr="004725EB">
        <w:rPr>
          <w:sz w:val="24"/>
          <w:lang w:val="en-US"/>
        </w:rPr>
        <w:t>refleksi</w:t>
      </w:r>
      <w:proofErr w:type="spellEnd"/>
      <w:r w:rsidRPr="004725EB">
        <w:rPr>
          <w:sz w:val="24"/>
          <w:lang w:val="en-US"/>
        </w:rPr>
        <w:t>.</w:t>
      </w:r>
      <w:r>
        <w:rPr>
          <w:sz w:val="24"/>
          <w:lang w:val="en-US"/>
        </w:rPr>
        <w:t xml:space="preserve"> </w:t>
      </w:r>
    </w:p>
    <w:p w14:paraId="2C838D55" w14:textId="45161CD4" w:rsidR="004725EB" w:rsidRDefault="004725EB" w:rsidP="004725EB">
      <w:pPr>
        <w:spacing w:line="360" w:lineRule="auto"/>
        <w:ind w:firstLine="720"/>
        <w:jc w:val="both"/>
        <w:rPr>
          <w:lang w:val="en-ID" w:eastAsia="en-ID"/>
        </w:rPr>
      </w:pPr>
      <w:r w:rsidRPr="00E85164">
        <w:rPr>
          <w:lang w:val="en-ID" w:eastAsia="en-ID"/>
        </w:rPr>
        <w:t xml:space="preserve">Pada </w:t>
      </w:r>
      <w:proofErr w:type="spellStart"/>
      <w:r w:rsidRPr="00E85164">
        <w:rPr>
          <w:lang w:val="en-ID" w:eastAsia="en-ID"/>
        </w:rPr>
        <w:t>tahap</w:t>
      </w:r>
      <w:proofErr w:type="spellEnd"/>
      <w:r w:rsidRPr="00E85164">
        <w:rPr>
          <w:lang w:val="en-ID" w:eastAsia="en-ID"/>
        </w:rPr>
        <w:t xml:space="preserve"> </w:t>
      </w:r>
      <w:proofErr w:type="spellStart"/>
      <w:r w:rsidRPr="00E85164">
        <w:rPr>
          <w:lang w:val="en-ID" w:eastAsia="en-ID"/>
        </w:rPr>
        <w:t>perencanaan</w:t>
      </w:r>
      <w:proofErr w:type="spellEnd"/>
      <w:r w:rsidRPr="00E85164">
        <w:rPr>
          <w:lang w:val="en-ID" w:eastAsia="en-ID"/>
        </w:rPr>
        <w:t xml:space="preserve">, </w:t>
      </w:r>
      <w:proofErr w:type="spellStart"/>
      <w:r w:rsidRPr="00E85164">
        <w:rPr>
          <w:lang w:val="en-ID" w:eastAsia="en-ID"/>
        </w:rPr>
        <w:t>peneliti</w:t>
      </w:r>
      <w:proofErr w:type="spellEnd"/>
      <w:r w:rsidRPr="00E85164">
        <w:rPr>
          <w:lang w:val="en-ID" w:eastAsia="en-ID"/>
        </w:rPr>
        <w:t xml:space="preserve"> </w:t>
      </w:r>
      <w:proofErr w:type="spellStart"/>
      <w:r w:rsidRPr="00E85164">
        <w:rPr>
          <w:lang w:val="en-ID" w:eastAsia="en-ID"/>
        </w:rPr>
        <w:t>merancang</w:t>
      </w:r>
      <w:proofErr w:type="spellEnd"/>
      <w:r w:rsidRPr="00E85164">
        <w:rPr>
          <w:lang w:val="en-ID" w:eastAsia="en-ID"/>
        </w:rPr>
        <w:t xml:space="preserve"> </w:t>
      </w:r>
      <w:proofErr w:type="spellStart"/>
      <w:r w:rsidRPr="00E85164">
        <w:rPr>
          <w:lang w:val="en-ID" w:eastAsia="en-ID"/>
        </w:rPr>
        <w:t>pembelajaran</w:t>
      </w:r>
      <w:proofErr w:type="spellEnd"/>
      <w:r w:rsidRPr="00E85164">
        <w:rPr>
          <w:lang w:val="en-ID" w:eastAsia="en-ID"/>
        </w:rPr>
        <w:t xml:space="preserve"> yang </w:t>
      </w:r>
      <w:proofErr w:type="spellStart"/>
      <w:r w:rsidRPr="00E85164">
        <w:rPr>
          <w:lang w:val="en-ID" w:eastAsia="en-ID"/>
        </w:rPr>
        <w:t>mengintegrasikan</w:t>
      </w:r>
      <w:proofErr w:type="spellEnd"/>
      <w:r w:rsidRPr="00E85164">
        <w:rPr>
          <w:lang w:val="en-ID" w:eastAsia="en-ID"/>
        </w:rPr>
        <w:t xml:space="preserve"> </w:t>
      </w:r>
      <w:proofErr w:type="spellStart"/>
      <w:r w:rsidRPr="00E85164">
        <w:rPr>
          <w:lang w:val="en-ID" w:eastAsia="en-ID"/>
        </w:rPr>
        <w:t>penggunaan</w:t>
      </w:r>
      <w:proofErr w:type="spellEnd"/>
      <w:r w:rsidRPr="00E85164">
        <w:rPr>
          <w:lang w:val="en-ID" w:eastAsia="en-ID"/>
        </w:rPr>
        <w:t xml:space="preserve"> media PUBTAR, </w:t>
      </w:r>
      <w:proofErr w:type="spellStart"/>
      <w:r w:rsidRPr="00E85164">
        <w:rPr>
          <w:lang w:val="en-ID" w:eastAsia="en-ID"/>
        </w:rPr>
        <w:t>dengan</w:t>
      </w:r>
      <w:proofErr w:type="spellEnd"/>
      <w:r w:rsidRPr="00E85164">
        <w:rPr>
          <w:lang w:val="en-ID" w:eastAsia="en-ID"/>
        </w:rPr>
        <w:t xml:space="preserve"> </w:t>
      </w:r>
      <w:proofErr w:type="spellStart"/>
      <w:r w:rsidRPr="00E85164">
        <w:rPr>
          <w:lang w:val="en-ID" w:eastAsia="en-ID"/>
        </w:rPr>
        <w:t>mempertimbangkan</w:t>
      </w:r>
      <w:proofErr w:type="spellEnd"/>
      <w:r w:rsidRPr="00E85164">
        <w:rPr>
          <w:lang w:val="en-ID" w:eastAsia="en-ID"/>
        </w:rPr>
        <w:t xml:space="preserve"> </w:t>
      </w:r>
      <w:proofErr w:type="spellStart"/>
      <w:r w:rsidRPr="00E85164">
        <w:rPr>
          <w:lang w:val="en-ID" w:eastAsia="en-ID"/>
        </w:rPr>
        <w:t>karakteristik</w:t>
      </w:r>
      <w:proofErr w:type="spellEnd"/>
      <w:r w:rsidRPr="00E85164">
        <w:rPr>
          <w:lang w:val="en-ID" w:eastAsia="en-ID"/>
        </w:rPr>
        <w:t xml:space="preserve"> </w:t>
      </w:r>
      <w:proofErr w:type="spellStart"/>
      <w:r w:rsidRPr="00E85164">
        <w:rPr>
          <w:lang w:val="en-ID" w:eastAsia="en-ID"/>
        </w:rPr>
        <w:t>siswa</w:t>
      </w:r>
      <w:proofErr w:type="spellEnd"/>
      <w:r w:rsidRPr="00E85164">
        <w:rPr>
          <w:lang w:val="en-ID" w:eastAsia="en-ID"/>
        </w:rPr>
        <w:t xml:space="preserve"> </w:t>
      </w:r>
      <w:proofErr w:type="spellStart"/>
      <w:r w:rsidRPr="00E85164">
        <w:rPr>
          <w:lang w:val="en-ID" w:eastAsia="en-ID"/>
        </w:rPr>
        <w:t>tunadaksa</w:t>
      </w:r>
      <w:proofErr w:type="spellEnd"/>
      <w:r w:rsidRPr="00E85164">
        <w:rPr>
          <w:lang w:val="en-ID" w:eastAsia="en-ID"/>
        </w:rPr>
        <w:t xml:space="preserve">, </w:t>
      </w:r>
      <w:proofErr w:type="spellStart"/>
      <w:r w:rsidRPr="00E85164">
        <w:rPr>
          <w:lang w:val="en-ID" w:eastAsia="en-ID"/>
        </w:rPr>
        <w:t>tujuan</w:t>
      </w:r>
      <w:proofErr w:type="spellEnd"/>
      <w:r w:rsidRPr="00E85164">
        <w:rPr>
          <w:lang w:val="en-ID" w:eastAsia="en-ID"/>
        </w:rPr>
        <w:t xml:space="preserve"> </w:t>
      </w:r>
      <w:proofErr w:type="spellStart"/>
      <w:r w:rsidRPr="00E85164">
        <w:rPr>
          <w:lang w:val="en-ID" w:eastAsia="en-ID"/>
        </w:rPr>
        <w:t>pembelajaran</w:t>
      </w:r>
      <w:proofErr w:type="spellEnd"/>
      <w:r w:rsidRPr="00E85164">
        <w:rPr>
          <w:lang w:val="en-ID" w:eastAsia="en-ID"/>
        </w:rPr>
        <w:t xml:space="preserve"> yang </w:t>
      </w:r>
      <w:proofErr w:type="spellStart"/>
      <w:r w:rsidRPr="00E85164">
        <w:rPr>
          <w:lang w:val="en-ID" w:eastAsia="en-ID"/>
        </w:rPr>
        <w:t>ingin</w:t>
      </w:r>
      <w:proofErr w:type="spellEnd"/>
      <w:r w:rsidRPr="00E85164">
        <w:rPr>
          <w:lang w:val="en-ID" w:eastAsia="en-ID"/>
        </w:rPr>
        <w:t xml:space="preserve"> </w:t>
      </w:r>
      <w:proofErr w:type="spellStart"/>
      <w:r w:rsidRPr="00E85164">
        <w:rPr>
          <w:lang w:val="en-ID" w:eastAsia="en-ID"/>
        </w:rPr>
        <w:t>dicapai</w:t>
      </w:r>
      <w:proofErr w:type="spellEnd"/>
      <w:r w:rsidRPr="00E85164">
        <w:rPr>
          <w:lang w:val="en-ID" w:eastAsia="en-ID"/>
        </w:rPr>
        <w:t xml:space="preserve">, </w:t>
      </w:r>
      <w:proofErr w:type="spellStart"/>
      <w:r w:rsidRPr="00E85164">
        <w:rPr>
          <w:lang w:val="en-ID" w:eastAsia="en-ID"/>
        </w:rPr>
        <w:t>serta</w:t>
      </w:r>
      <w:proofErr w:type="spellEnd"/>
      <w:r w:rsidRPr="00E85164">
        <w:rPr>
          <w:lang w:val="en-ID" w:eastAsia="en-ID"/>
        </w:rPr>
        <w:t xml:space="preserve"> </w:t>
      </w:r>
      <w:proofErr w:type="spellStart"/>
      <w:r w:rsidRPr="00E85164">
        <w:rPr>
          <w:lang w:val="en-ID" w:eastAsia="en-ID"/>
        </w:rPr>
        <w:t>strategi</w:t>
      </w:r>
      <w:proofErr w:type="spellEnd"/>
      <w:r w:rsidRPr="00E85164">
        <w:rPr>
          <w:lang w:val="en-ID" w:eastAsia="en-ID"/>
        </w:rPr>
        <w:t xml:space="preserve"> </w:t>
      </w:r>
      <w:proofErr w:type="spellStart"/>
      <w:r w:rsidRPr="00E85164">
        <w:rPr>
          <w:lang w:val="en-ID" w:eastAsia="en-ID"/>
        </w:rPr>
        <w:t>pengajaran</w:t>
      </w:r>
      <w:proofErr w:type="spellEnd"/>
      <w:r w:rsidRPr="00E85164">
        <w:rPr>
          <w:lang w:val="en-ID" w:eastAsia="en-ID"/>
        </w:rPr>
        <w:t xml:space="preserve"> yang </w:t>
      </w:r>
      <w:proofErr w:type="spellStart"/>
      <w:r w:rsidRPr="00E85164">
        <w:rPr>
          <w:lang w:val="en-ID" w:eastAsia="en-ID"/>
        </w:rPr>
        <w:t>tepat</w:t>
      </w:r>
      <w:proofErr w:type="spellEnd"/>
      <w:r w:rsidRPr="00E85164">
        <w:rPr>
          <w:lang w:val="en-ID" w:eastAsia="en-ID"/>
        </w:rPr>
        <w:t xml:space="preserve">. </w:t>
      </w:r>
      <w:proofErr w:type="spellStart"/>
      <w:r w:rsidRPr="00E85164">
        <w:rPr>
          <w:lang w:val="en-ID" w:eastAsia="en-ID"/>
        </w:rPr>
        <w:t>Materi</w:t>
      </w:r>
      <w:proofErr w:type="spellEnd"/>
      <w:r w:rsidRPr="00E85164">
        <w:rPr>
          <w:lang w:val="en-ID" w:eastAsia="en-ID"/>
        </w:rPr>
        <w:t xml:space="preserve"> ajar </w:t>
      </w:r>
      <w:proofErr w:type="spellStart"/>
      <w:r w:rsidRPr="00E85164">
        <w:rPr>
          <w:lang w:val="en-ID" w:eastAsia="en-ID"/>
        </w:rPr>
        <w:t>akan</w:t>
      </w:r>
      <w:proofErr w:type="spellEnd"/>
      <w:r w:rsidRPr="00E85164">
        <w:rPr>
          <w:lang w:val="en-ID" w:eastAsia="en-ID"/>
        </w:rPr>
        <w:t xml:space="preserve"> </w:t>
      </w:r>
      <w:proofErr w:type="spellStart"/>
      <w:r w:rsidRPr="00E85164">
        <w:rPr>
          <w:lang w:val="en-ID" w:eastAsia="en-ID"/>
        </w:rPr>
        <w:t>diselaraskan</w:t>
      </w:r>
      <w:proofErr w:type="spellEnd"/>
      <w:r w:rsidRPr="00E85164">
        <w:rPr>
          <w:lang w:val="en-ID" w:eastAsia="en-ID"/>
        </w:rPr>
        <w:t xml:space="preserve"> </w:t>
      </w:r>
      <w:proofErr w:type="spellStart"/>
      <w:r w:rsidRPr="00E85164">
        <w:rPr>
          <w:lang w:val="en-ID" w:eastAsia="en-ID"/>
        </w:rPr>
        <w:t>dengan</w:t>
      </w:r>
      <w:proofErr w:type="spellEnd"/>
      <w:r w:rsidRPr="00E85164">
        <w:rPr>
          <w:lang w:val="en-ID" w:eastAsia="en-ID"/>
        </w:rPr>
        <w:t xml:space="preserve"> </w:t>
      </w:r>
      <w:proofErr w:type="spellStart"/>
      <w:r w:rsidRPr="00E85164">
        <w:rPr>
          <w:lang w:val="en-ID" w:eastAsia="en-ID"/>
        </w:rPr>
        <w:t>kurikulum</w:t>
      </w:r>
      <w:proofErr w:type="spellEnd"/>
      <w:r w:rsidRPr="00E85164">
        <w:rPr>
          <w:lang w:val="en-ID" w:eastAsia="en-ID"/>
        </w:rPr>
        <w:t xml:space="preserve"> yang </w:t>
      </w:r>
      <w:proofErr w:type="spellStart"/>
      <w:r w:rsidRPr="00E85164">
        <w:rPr>
          <w:lang w:val="en-ID" w:eastAsia="en-ID"/>
        </w:rPr>
        <w:t>berlaku</w:t>
      </w:r>
      <w:proofErr w:type="spellEnd"/>
      <w:r w:rsidRPr="00E85164">
        <w:rPr>
          <w:lang w:val="en-ID" w:eastAsia="en-ID"/>
        </w:rPr>
        <w:t xml:space="preserve"> </w:t>
      </w:r>
      <w:proofErr w:type="spellStart"/>
      <w:r w:rsidRPr="00E85164">
        <w:rPr>
          <w:lang w:val="en-ID" w:eastAsia="en-ID"/>
        </w:rPr>
        <w:t>serta</w:t>
      </w:r>
      <w:proofErr w:type="spellEnd"/>
      <w:r w:rsidRPr="00E85164">
        <w:rPr>
          <w:lang w:val="en-ID" w:eastAsia="en-ID"/>
        </w:rPr>
        <w:t xml:space="preserve"> </w:t>
      </w:r>
      <w:proofErr w:type="spellStart"/>
      <w:r w:rsidRPr="00E85164">
        <w:rPr>
          <w:lang w:val="en-ID" w:eastAsia="en-ID"/>
        </w:rPr>
        <w:t>kebutuhan</w:t>
      </w:r>
      <w:proofErr w:type="spellEnd"/>
      <w:r w:rsidRPr="00E85164">
        <w:rPr>
          <w:lang w:val="en-ID" w:eastAsia="en-ID"/>
        </w:rPr>
        <w:t xml:space="preserve"> </w:t>
      </w:r>
      <w:proofErr w:type="spellStart"/>
      <w:r w:rsidRPr="00E85164">
        <w:rPr>
          <w:lang w:val="en-ID" w:eastAsia="en-ID"/>
        </w:rPr>
        <w:t>peserta</w:t>
      </w:r>
      <w:proofErr w:type="spellEnd"/>
      <w:r w:rsidRPr="00E85164">
        <w:rPr>
          <w:lang w:val="en-ID" w:eastAsia="en-ID"/>
        </w:rPr>
        <w:t xml:space="preserve"> </w:t>
      </w:r>
      <w:proofErr w:type="spellStart"/>
      <w:r w:rsidRPr="00E85164">
        <w:rPr>
          <w:lang w:val="en-ID" w:eastAsia="en-ID"/>
        </w:rPr>
        <w:t>didik</w:t>
      </w:r>
      <w:proofErr w:type="spellEnd"/>
      <w:r w:rsidRPr="00E85164">
        <w:rPr>
          <w:lang w:val="en-ID" w:eastAsia="en-ID"/>
        </w:rPr>
        <w:t xml:space="preserve">. </w:t>
      </w:r>
      <w:proofErr w:type="spellStart"/>
      <w:r w:rsidRPr="00E85164">
        <w:rPr>
          <w:lang w:val="en-ID" w:eastAsia="en-ID"/>
        </w:rPr>
        <w:t>Selain</w:t>
      </w:r>
      <w:proofErr w:type="spellEnd"/>
      <w:r w:rsidRPr="00E85164">
        <w:rPr>
          <w:lang w:val="en-ID" w:eastAsia="en-ID"/>
        </w:rPr>
        <w:t xml:space="preserve"> </w:t>
      </w:r>
      <w:proofErr w:type="spellStart"/>
      <w:r w:rsidRPr="00E85164">
        <w:rPr>
          <w:lang w:val="en-ID" w:eastAsia="en-ID"/>
        </w:rPr>
        <w:t>itu</w:t>
      </w:r>
      <w:proofErr w:type="spellEnd"/>
      <w:r w:rsidRPr="00E85164">
        <w:rPr>
          <w:lang w:val="en-ID" w:eastAsia="en-ID"/>
        </w:rPr>
        <w:t xml:space="preserve">, </w:t>
      </w:r>
      <w:proofErr w:type="spellStart"/>
      <w:r w:rsidRPr="00E85164">
        <w:rPr>
          <w:lang w:val="en-ID" w:eastAsia="en-ID"/>
        </w:rPr>
        <w:t>lingkungan</w:t>
      </w:r>
      <w:proofErr w:type="spellEnd"/>
      <w:r w:rsidRPr="00E85164">
        <w:rPr>
          <w:lang w:val="en-ID" w:eastAsia="en-ID"/>
        </w:rPr>
        <w:t xml:space="preserve"> </w:t>
      </w:r>
      <w:proofErr w:type="spellStart"/>
      <w:r w:rsidRPr="00E85164">
        <w:rPr>
          <w:lang w:val="en-ID" w:eastAsia="en-ID"/>
        </w:rPr>
        <w:t>belajar</w:t>
      </w:r>
      <w:proofErr w:type="spellEnd"/>
      <w:r w:rsidRPr="00E85164">
        <w:rPr>
          <w:lang w:val="en-ID" w:eastAsia="en-ID"/>
        </w:rPr>
        <w:t xml:space="preserve"> juga </w:t>
      </w:r>
      <w:proofErr w:type="spellStart"/>
      <w:r w:rsidRPr="00E85164">
        <w:rPr>
          <w:lang w:val="en-ID" w:eastAsia="en-ID"/>
        </w:rPr>
        <w:t>akan</w:t>
      </w:r>
      <w:proofErr w:type="spellEnd"/>
      <w:r w:rsidRPr="00E85164">
        <w:rPr>
          <w:lang w:val="en-ID" w:eastAsia="en-ID"/>
        </w:rPr>
        <w:t xml:space="preserve"> </w:t>
      </w:r>
      <w:proofErr w:type="spellStart"/>
      <w:r w:rsidRPr="00E85164">
        <w:rPr>
          <w:lang w:val="en-ID" w:eastAsia="en-ID"/>
        </w:rPr>
        <w:t>dipersiapkan</w:t>
      </w:r>
      <w:proofErr w:type="spellEnd"/>
      <w:r w:rsidRPr="00E85164">
        <w:rPr>
          <w:lang w:val="en-ID" w:eastAsia="en-ID"/>
        </w:rPr>
        <w:t xml:space="preserve"> </w:t>
      </w:r>
      <w:proofErr w:type="spellStart"/>
      <w:r w:rsidRPr="00E85164">
        <w:rPr>
          <w:lang w:val="en-ID" w:eastAsia="en-ID"/>
        </w:rPr>
        <w:t>secara</w:t>
      </w:r>
      <w:proofErr w:type="spellEnd"/>
      <w:r w:rsidRPr="00E85164">
        <w:rPr>
          <w:lang w:val="en-ID" w:eastAsia="en-ID"/>
        </w:rPr>
        <w:t xml:space="preserve"> optimal agar </w:t>
      </w:r>
      <w:proofErr w:type="spellStart"/>
      <w:r w:rsidRPr="00E85164">
        <w:rPr>
          <w:lang w:val="en-ID" w:eastAsia="en-ID"/>
        </w:rPr>
        <w:t>mendukung</w:t>
      </w:r>
      <w:proofErr w:type="spellEnd"/>
      <w:r w:rsidRPr="00E85164">
        <w:rPr>
          <w:lang w:val="en-ID" w:eastAsia="en-ID"/>
        </w:rPr>
        <w:t xml:space="preserve"> </w:t>
      </w:r>
      <w:proofErr w:type="spellStart"/>
      <w:r w:rsidRPr="00E85164">
        <w:rPr>
          <w:lang w:val="en-ID" w:eastAsia="en-ID"/>
        </w:rPr>
        <w:t>penggunaan</w:t>
      </w:r>
      <w:proofErr w:type="spellEnd"/>
      <w:r w:rsidRPr="00E85164">
        <w:rPr>
          <w:lang w:val="en-ID" w:eastAsia="en-ID"/>
        </w:rPr>
        <w:t xml:space="preserve"> media PUBTAR.</w:t>
      </w:r>
      <w:r>
        <w:rPr>
          <w:lang w:val="en-ID" w:eastAsia="en-ID"/>
        </w:rPr>
        <w:t xml:space="preserve"> </w:t>
      </w:r>
      <w:r w:rsidRPr="00E85164">
        <w:rPr>
          <w:lang w:val="en-ID" w:eastAsia="en-ID"/>
        </w:rPr>
        <w:t xml:space="preserve">Pada </w:t>
      </w:r>
      <w:proofErr w:type="spellStart"/>
      <w:r w:rsidRPr="00E85164">
        <w:rPr>
          <w:lang w:val="en-ID" w:eastAsia="en-ID"/>
        </w:rPr>
        <w:t>tahap</w:t>
      </w:r>
      <w:proofErr w:type="spellEnd"/>
      <w:r w:rsidRPr="00E85164">
        <w:rPr>
          <w:lang w:val="en-ID" w:eastAsia="en-ID"/>
        </w:rPr>
        <w:t xml:space="preserve"> </w:t>
      </w:r>
      <w:proofErr w:type="spellStart"/>
      <w:r w:rsidRPr="00E85164">
        <w:rPr>
          <w:lang w:val="en-ID" w:eastAsia="en-ID"/>
        </w:rPr>
        <w:t>pelaksanaan</w:t>
      </w:r>
      <w:proofErr w:type="spellEnd"/>
      <w:r w:rsidRPr="00E85164">
        <w:rPr>
          <w:lang w:val="en-ID" w:eastAsia="en-ID"/>
        </w:rPr>
        <w:t xml:space="preserve">, </w:t>
      </w:r>
      <w:proofErr w:type="spellStart"/>
      <w:r w:rsidRPr="00E85164">
        <w:rPr>
          <w:lang w:val="en-ID" w:eastAsia="en-ID"/>
        </w:rPr>
        <w:t>skenario</w:t>
      </w:r>
      <w:proofErr w:type="spellEnd"/>
      <w:r w:rsidRPr="00E85164">
        <w:rPr>
          <w:lang w:val="en-ID" w:eastAsia="en-ID"/>
        </w:rPr>
        <w:t xml:space="preserve"> </w:t>
      </w:r>
      <w:proofErr w:type="spellStart"/>
      <w:r w:rsidRPr="00E85164">
        <w:rPr>
          <w:lang w:val="en-ID" w:eastAsia="en-ID"/>
        </w:rPr>
        <w:t>pembelajaran</w:t>
      </w:r>
      <w:proofErr w:type="spellEnd"/>
      <w:r w:rsidRPr="00E85164">
        <w:rPr>
          <w:lang w:val="en-ID" w:eastAsia="en-ID"/>
        </w:rPr>
        <w:t xml:space="preserve"> yang </w:t>
      </w:r>
      <w:proofErr w:type="spellStart"/>
      <w:r w:rsidRPr="00E85164">
        <w:rPr>
          <w:lang w:val="en-ID" w:eastAsia="en-ID"/>
        </w:rPr>
        <w:t>telah</w:t>
      </w:r>
      <w:proofErr w:type="spellEnd"/>
      <w:r w:rsidRPr="00E85164">
        <w:rPr>
          <w:lang w:val="en-ID" w:eastAsia="en-ID"/>
        </w:rPr>
        <w:t xml:space="preserve"> </w:t>
      </w:r>
      <w:proofErr w:type="spellStart"/>
      <w:r w:rsidRPr="00E85164">
        <w:rPr>
          <w:lang w:val="en-ID" w:eastAsia="en-ID"/>
        </w:rPr>
        <w:t>dirancang</w:t>
      </w:r>
      <w:proofErr w:type="spellEnd"/>
      <w:r w:rsidRPr="00E85164">
        <w:rPr>
          <w:lang w:val="en-ID" w:eastAsia="en-ID"/>
        </w:rPr>
        <w:t xml:space="preserve"> </w:t>
      </w:r>
      <w:proofErr w:type="spellStart"/>
      <w:r w:rsidRPr="00E85164">
        <w:rPr>
          <w:lang w:val="en-ID" w:eastAsia="en-ID"/>
        </w:rPr>
        <w:t>diterapkan</w:t>
      </w:r>
      <w:proofErr w:type="spellEnd"/>
      <w:r w:rsidRPr="00E85164">
        <w:rPr>
          <w:lang w:val="en-ID" w:eastAsia="en-ID"/>
        </w:rPr>
        <w:t xml:space="preserve"> </w:t>
      </w:r>
      <w:proofErr w:type="spellStart"/>
      <w:r w:rsidRPr="00E85164">
        <w:rPr>
          <w:lang w:val="en-ID" w:eastAsia="en-ID"/>
        </w:rPr>
        <w:t>kepada</w:t>
      </w:r>
      <w:proofErr w:type="spellEnd"/>
      <w:r w:rsidRPr="00E85164">
        <w:rPr>
          <w:lang w:val="en-ID" w:eastAsia="en-ID"/>
        </w:rPr>
        <w:t xml:space="preserve"> </w:t>
      </w:r>
      <w:proofErr w:type="spellStart"/>
      <w:r w:rsidRPr="00E85164">
        <w:rPr>
          <w:lang w:val="en-ID" w:eastAsia="en-ID"/>
        </w:rPr>
        <w:t>siswa</w:t>
      </w:r>
      <w:proofErr w:type="spellEnd"/>
      <w:r w:rsidRPr="00E85164">
        <w:rPr>
          <w:lang w:val="en-ID" w:eastAsia="en-ID"/>
        </w:rPr>
        <w:t xml:space="preserve"> </w:t>
      </w:r>
      <w:proofErr w:type="spellStart"/>
      <w:r w:rsidRPr="00E85164">
        <w:rPr>
          <w:lang w:val="en-ID" w:eastAsia="en-ID"/>
        </w:rPr>
        <w:t>tunadaksa</w:t>
      </w:r>
      <w:proofErr w:type="spellEnd"/>
      <w:r w:rsidRPr="00E85164">
        <w:rPr>
          <w:lang w:val="en-ID" w:eastAsia="en-ID"/>
        </w:rPr>
        <w:t xml:space="preserve"> </w:t>
      </w:r>
      <w:proofErr w:type="spellStart"/>
      <w:r w:rsidRPr="00E85164">
        <w:rPr>
          <w:lang w:val="en-ID" w:eastAsia="en-ID"/>
        </w:rPr>
        <w:t>kelas</w:t>
      </w:r>
      <w:proofErr w:type="spellEnd"/>
      <w:r w:rsidRPr="00E85164">
        <w:rPr>
          <w:lang w:val="en-ID" w:eastAsia="en-ID"/>
        </w:rPr>
        <w:t xml:space="preserve"> IX. Media PUBTAR </w:t>
      </w:r>
      <w:proofErr w:type="spellStart"/>
      <w:r w:rsidRPr="00E85164">
        <w:rPr>
          <w:lang w:val="en-ID" w:eastAsia="en-ID"/>
        </w:rPr>
        <w:t>digunakan</w:t>
      </w:r>
      <w:proofErr w:type="spellEnd"/>
      <w:r w:rsidRPr="00E85164">
        <w:rPr>
          <w:lang w:val="en-ID" w:eastAsia="en-ID"/>
        </w:rPr>
        <w:t xml:space="preserve"> </w:t>
      </w:r>
      <w:proofErr w:type="spellStart"/>
      <w:r w:rsidRPr="00E85164">
        <w:rPr>
          <w:lang w:val="en-ID" w:eastAsia="en-ID"/>
        </w:rPr>
        <w:t>sesuai</w:t>
      </w:r>
      <w:proofErr w:type="spellEnd"/>
      <w:r w:rsidRPr="00E85164">
        <w:rPr>
          <w:lang w:val="en-ID" w:eastAsia="en-ID"/>
        </w:rPr>
        <w:t xml:space="preserve"> </w:t>
      </w:r>
      <w:proofErr w:type="spellStart"/>
      <w:r w:rsidRPr="00E85164">
        <w:rPr>
          <w:lang w:val="en-ID" w:eastAsia="en-ID"/>
        </w:rPr>
        <w:t>dengan</w:t>
      </w:r>
      <w:proofErr w:type="spellEnd"/>
      <w:r w:rsidRPr="00E85164">
        <w:rPr>
          <w:lang w:val="en-ID" w:eastAsia="en-ID"/>
        </w:rPr>
        <w:t xml:space="preserve"> </w:t>
      </w:r>
      <w:proofErr w:type="spellStart"/>
      <w:r w:rsidRPr="00E85164">
        <w:rPr>
          <w:lang w:val="en-ID" w:eastAsia="en-ID"/>
        </w:rPr>
        <w:t>rencana</w:t>
      </w:r>
      <w:proofErr w:type="spellEnd"/>
      <w:r w:rsidRPr="00E85164">
        <w:rPr>
          <w:lang w:val="en-ID" w:eastAsia="en-ID"/>
        </w:rPr>
        <w:t xml:space="preserve"> yang </w:t>
      </w:r>
      <w:proofErr w:type="spellStart"/>
      <w:r w:rsidRPr="00E85164">
        <w:rPr>
          <w:lang w:val="en-ID" w:eastAsia="en-ID"/>
        </w:rPr>
        <w:t>telah</w:t>
      </w:r>
      <w:proofErr w:type="spellEnd"/>
      <w:r w:rsidRPr="00E85164">
        <w:rPr>
          <w:lang w:val="en-ID" w:eastAsia="en-ID"/>
        </w:rPr>
        <w:t xml:space="preserve"> </w:t>
      </w:r>
      <w:proofErr w:type="spellStart"/>
      <w:r w:rsidRPr="00E85164">
        <w:rPr>
          <w:lang w:val="en-ID" w:eastAsia="en-ID"/>
        </w:rPr>
        <w:t>disusun</w:t>
      </w:r>
      <w:proofErr w:type="spellEnd"/>
      <w:r w:rsidRPr="00E85164">
        <w:rPr>
          <w:lang w:val="en-ID" w:eastAsia="en-ID"/>
        </w:rPr>
        <w:t xml:space="preserve"> </w:t>
      </w:r>
      <w:proofErr w:type="spellStart"/>
      <w:r w:rsidRPr="00E85164">
        <w:rPr>
          <w:lang w:val="en-ID" w:eastAsia="en-ID"/>
        </w:rPr>
        <w:t>sebelumnya</w:t>
      </w:r>
      <w:proofErr w:type="spellEnd"/>
      <w:r w:rsidRPr="00E85164">
        <w:rPr>
          <w:lang w:val="en-ID" w:eastAsia="en-ID"/>
        </w:rPr>
        <w:t xml:space="preserve">. </w:t>
      </w:r>
      <w:proofErr w:type="spellStart"/>
      <w:r w:rsidRPr="00E85164">
        <w:rPr>
          <w:lang w:val="en-ID" w:eastAsia="en-ID"/>
        </w:rPr>
        <w:t>Peneliti</w:t>
      </w:r>
      <w:proofErr w:type="spellEnd"/>
      <w:r w:rsidRPr="00E85164">
        <w:rPr>
          <w:lang w:val="en-ID" w:eastAsia="en-ID"/>
        </w:rPr>
        <w:t xml:space="preserve"> </w:t>
      </w:r>
      <w:proofErr w:type="spellStart"/>
      <w:r w:rsidRPr="00E85164">
        <w:rPr>
          <w:lang w:val="en-ID" w:eastAsia="en-ID"/>
        </w:rPr>
        <w:t>akan</w:t>
      </w:r>
      <w:proofErr w:type="spellEnd"/>
      <w:r w:rsidRPr="00E85164">
        <w:rPr>
          <w:lang w:val="en-ID" w:eastAsia="en-ID"/>
        </w:rPr>
        <w:t xml:space="preserve"> </w:t>
      </w:r>
      <w:proofErr w:type="spellStart"/>
      <w:r w:rsidRPr="00E85164">
        <w:rPr>
          <w:lang w:val="en-ID" w:eastAsia="en-ID"/>
        </w:rPr>
        <w:t>mengamati</w:t>
      </w:r>
      <w:proofErr w:type="spellEnd"/>
      <w:r w:rsidRPr="00E85164">
        <w:rPr>
          <w:lang w:val="en-ID" w:eastAsia="en-ID"/>
        </w:rPr>
        <w:t xml:space="preserve"> </w:t>
      </w:r>
      <w:proofErr w:type="spellStart"/>
      <w:r w:rsidRPr="00E85164">
        <w:rPr>
          <w:lang w:val="en-ID" w:eastAsia="en-ID"/>
        </w:rPr>
        <w:t>secara</w:t>
      </w:r>
      <w:proofErr w:type="spellEnd"/>
      <w:r w:rsidRPr="00E85164">
        <w:rPr>
          <w:lang w:val="en-ID" w:eastAsia="en-ID"/>
        </w:rPr>
        <w:t xml:space="preserve"> </w:t>
      </w:r>
      <w:proofErr w:type="spellStart"/>
      <w:r w:rsidRPr="00E85164">
        <w:rPr>
          <w:lang w:val="en-ID" w:eastAsia="en-ID"/>
        </w:rPr>
        <w:t>langsung</w:t>
      </w:r>
      <w:proofErr w:type="spellEnd"/>
      <w:r w:rsidRPr="00E85164">
        <w:rPr>
          <w:lang w:val="en-ID" w:eastAsia="en-ID"/>
        </w:rPr>
        <w:t xml:space="preserve"> </w:t>
      </w:r>
      <w:proofErr w:type="spellStart"/>
      <w:r w:rsidRPr="00E85164">
        <w:rPr>
          <w:lang w:val="en-ID" w:eastAsia="en-ID"/>
        </w:rPr>
        <w:t>bagaimana</w:t>
      </w:r>
      <w:proofErr w:type="spellEnd"/>
      <w:r w:rsidRPr="00E85164">
        <w:rPr>
          <w:lang w:val="en-ID" w:eastAsia="en-ID"/>
        </w:rPr>
        <w:t xml:space="preserve"> </w:t>
      </w:r>
      <w:proofErr w:type="spellStart"/>
      <w:r w:rsidRPr="00E85164">
        <w:rPr>
          <w:lang w:val="en-ID" w:eastAsia="en-ID"/>
        </w:rPr>
        <w:t>siswa</w:t>
      </w:r>
      <w:proofErr w:type="spellEnd"/>
      <w:r w:rsidRPr="00E85164">
        <w:rPr>
          <w:lang w:val="en-ID" w:eastAsia="en-ID"/>
        </w:rPr>
        <w:t xml:space="preserve"> </w:t>
      </w:r>
      <w:proofErr w:type="spellStart"/>
      <w:r w:rsidRPr="00E85164">
        <w:rPr>
          <w:lang w:val="en-ID" w:eastAsia="en-ID"/>
        </w:rPr>
        <w:t>merespons</w:t>
      </w:r>
      <w:proofErr w:type="spellEnd"/>
      <w:r w:rsidRPr="00E85164">
        <w:rPr>
          <w:lang w:val="en-ID" w:eastAsia="en-ID"/>
        </w:rPr>
        <w:t xml:space="preserve"> </w:t>
      </w:r>
      <w:proofErr w:type="spellStart"/>
      <w:r w:rsidRPr="00E85164">
        <w:rPr>
          <w:lang w:val="en-ID" w:eastAsia="en-ID"/>
        </w:rPr>
        <w:t>materi</w:t>
      </w:r>
      <w:proofErr w:type="spellEnd"/>
      <w:r w:rsidRPr="00E85164">
        <w:rPr>
          <w:lang w:val="en-ID" w:eastAsia="en-ID"/>
        </w:rPr>
        <w:t xml:space="preserve"> </w:t>
      </w:r>
      <w:proofErr w:type="spellStart"/>
      <w:r w:rsidRPr="00E85164">
        <w:rPr>
          <w:lang w:val="en-ID" w:eastAsia="en-ID"/>
        </w:rPr>
        <w:t>melalui</w:t>
      </w:r>
      <w:proofErr w:type="spellEnd"/>
      <w:r w:rsidRPr="00E85164">
        <w:rPr>
          <w:lang w:val="en-ID" w:eastAsia="en-ID"/>
        </w:rPr>
        <w:t xml:space="preserve"> media </w:t>
      </w:r>
      <w:proofErr w:type="spellStart"/>
      <w:r w:rsidRPr="00E85164">
        <w:rPr>
          <w:lang w:val="en-ID" w:eastAsia="en-ID"/>
        </w:rPr>
        <w:t>tersebut</w:t>
      </w:r>
      <w:proofErr w:type="spellEnd"/>
      <w:r w:rsidRPr="00E85164">
        <w:rPr>
          <w:lang w:val="en-ID" w:eastAsia="en-ID"/>
        </w:rPr>
        <w:t xml:space="preserve">, </w:t>
      </w:r>
      <w:proofErr w:type="spellStart"/>
      <w:r w:rsidRPr="00E85164">
        <w:rPr>
          <w:lang w:val="en-ID" w:eastAsia="en-ID"/>
        </w:rPr>
        <w:t>serta</w:t>
      </w:r>
      <w:proofErr w:type="spellEnd"/>
      <w:r w:rsidRPr="00E85164">
        <w:rPr>
          <w:lang w:val="en-ID" w:eastAsia="en-ID"/>
        </w:rPr>
        <w:t xml:space="preserve"> </w:t>
      </w:r>
      <w:proofErr w:type="spellStart"/>
      <w:r w:rsidRPr="00E85164">
        <w:rPr>
          <w:lang w:val="en-ID" w:eastAsia="en-ID"/>
        </w:rPr>
        <w:t>memberikan</w:t>
      </w:r>
      <w:proofErr w:type="spellEnd"/>
      <w:r w:rsidRPr="00E85164">
        <w:rPr>
          <w:lang w:val="en-ID" w:eastAsia="en-ID"/>
        </w:rPr>
        <w:t xml:space="preserve"> </w:t>
      </w:r>
      <w:proofErr w:type="spellStart"/>
      <w:r w:rsidRPr="00E85164">
        <w:rPr>
          <w:lang w:val="en-ID" w:eastAsia="en-ID"/>
        </w:rPr>
        <w:t>pendampingan</w:t>
      </w:r>
      <w:proofErr w:type="spellEnd"/>
      <w:r w:rsidRPr="00E85164">
        <w:rPr>
          <w:lang w:val="en-ID" w:eastAsia="en-ID"/>
        </w:rPr>
        <w:t xml:space="preserve"> </w:t>
      </w:r>
      <w:proofErr w:type="spellStart"/>
      <w:r w:rsidRPr="00E85164">
        <w:rPr>
          <w:lang w:val="en-ID" w:eastAsia="en-ID"/>
        </w:rPr>
        <w:t>bila</w:t>
      </w:r>
      <w:proofErr w:type="spellEnd"/>
      <w:r w:rsidRPr="00E85164">
        <w:rPr>
          <w:lang w:val="en-ID" w:eastAsia="en-ID"/>
        </w:rPr>
        <w:t xml:space="preserve"> </w:t>
      </w:r>
      <w:proofErr w:type="spellStart"/>
      <w:r w:rsidRPr="00E85164">
        <w:rPr>
          <w:lang w:val="en-ID" w:eastAsia="en-ID"/>
        </w:rPr>
        <w:t>diperlukan</w:t>
      </w:r>
      <w:proofErr w:type="spellEnd"/>
      <w:r w:rsidRPr="00E85164">
        <w:rPr>
          <w:lang w:val="en-ID" w:eastAsia="en-ID"/>
        </w:rPr>
        <w:t xml:space="preserve">. </w:t>
      </w:r>
      <w:proofErr w:type="spellStart"/>
      <w:r w:rsidRPr="00E85164">
        <w:rPr>
          <w:lang w:val="en-ID" w:eastAsia="en-ID"/>
        </w:rPr>
        <w:t>Observasi</w:t>
      </w:r>
      <w:proofErr w:type="spellEnd"/>
      <w:r w:rsidRPr="00E85164">
        <w:rPr>
          <w:lang w:val="en-ID" w:eastAsia="en-ID"/>
        </w:rPr>
        <w:t xml:space="preserve"> </w:t>
      </w:r>
      <w:proofErr w:type="spellStart"/>
      <w:r w:rsidRPr="00E85164">
        <w:rPr>
          <w:lang w:val="en-ID" w:eastAsia="en-ID"/>
        </w:rPr>
        <w:t>difokuskan</w:t>
      </w:r>
      <w:proofErr w:type="spellEnd"/>
      <w:r w:rsidRPr="00E85164">
        <w:rPr>
          <w:lang w:val="en-ID" w:eastAsia="en-ID"/>
        </w:rPr>
        <w:t xml:space="preserve"> pada </w:t>
      </w:r>
      <w:proofErr w:type="spellStart"/>
      <w:r w:rsidRPr="00E85164">
        <w:rPr>
          <w:lang w:val="en-ID" w:eastAsia="en-ID"/>
        </w:rPr>
        <w:t>tingkat</w:t>
      </w:r>
      <w:proofErr w:type="spellEnd"/>
      <w:r w:rsidRPr="00E85164">
        <w:rPr>
          <w:lang w:val="en-ID" w:eastAsia="en-ID"/>
        </w:rPr>
        <w:t xml:space="preserve"> </w:t>
      </w:r>
      <w:proofErr w:type="spellStart"/>
      <w:r w:rsidRPr="00E85164">
        <w:rPr>
          <w:lang w:val="en-ID" w:eastAsia="en-ID"/>
        </w:rPr>
        <w:t>keterlibatan</w:t>
      </w:r>
      <w:proofErr w:type="spellEnd"/>
      <w:r w:rsidRPr="00E85164">
        <w:rPr>
          <w:lang w:val="en-ID" w:eastAsia="en-ID"/>
        </w:rPr>
        <w:t xml:space="preserve"> </w:t>
      </w:r>
      <w:proofErr w:type="spellStart"/>
      <w:r w:rsidRPr="00E85164">
        <w:rPr>
          <w:lang w:val="en-ID" w:eastAsia="en-ID"/>
        </w:rPr>
        <w:t>siswa</w:t>
      </w:r>
      <w:proofErr w:type="spellEnd"/>
      <w:r w:rsidRPr="00E85164">
        <w:rPr>
          <w:lang w:val="en-ID" w:eastAsia="en-ID"/>
        </w:rPr>
        <w:t xml:space="preserve"> </w:t>
      </w:r>
      <w:proofErr w:type="spellStart"/>
      <w:r w:rsidRPr="00E85164">
        <w:rPr>
          <w:lang w:val="en-ID" w:eastAsia="en-ID"/>
        </w:rPr>
        <w:t>selama</w:t>
      </w:r>
      <w:proofErr w:type="spellEnd"/>
      <w:r w:rsidRPr="00E85164">
        <w:rPr>
          <w:lang w:val="en-ID" w:eastAsia="en-ID"/>
        </w:rPr>
        <w:t xml:space="preserve"> proses </w:t>
      </w:r>
      <w:proofErr w:type="spellStart"/>
      <w:r w:rsidRPr="00E85164">
        <w:rPr>
          <w:lang w:val="en-ID" w:eastAsia="en-ID"/>
        </w:rPr>
        <w:t>belajar</w:t>
      </w:r>
      <w:proofErr w:type="spellEnd"/>
      <w:r w:rsidRPr="00E85164">
        <w:rPr>
          <w:lang w:val="en-ID" w:eastAsia="en-ID"/>
        </w:rPr>
        <w:t xml:space="preserve"> </w:t>
      </w:r>
      <w:proofErr w:type="spellStart"/>
      <w:r w:rsidRPr="00E85164">
        <w:rPr>
          <w:lang w:val="en-ID" w:eastAsia="en-ID"/>
        </w:rPr>
        <w:t>dengan</w:t>
      </w:r>
      <w:proofErr w:type="spellEnd"/>
      <w:r w:rsidRPr="00E85164">
        <w:rPr>
          <w:lang w:val="en-ID" w:eastAsia="en-ID"/>
        </w:rPr>
        <w:t xml:space="preserve"> media PUBTAR, </w:t>
      </w:r>
      <w:proofErr w:type="spellStart"/>
      <w:r w:rsidRPr="00E85164">
        <w:rPr>
          <w:lang w:val="en-ID" w:eastAsia="en-ID"/>
        </w:rPr>
        <w:t>termasuk</w:t>
      </w:r>
      <w:proofErr w:type="spellEnd"/>
      <w:r w:rsidRPr="00E85164">
        <w:rPr>
          <w:lang w:val="en-ID" w:eastAsia="en-ID"/>
        </w:rPr>
        <w:t xml:space="preserve"> </w:t>
      </w:r>
      <w:proofErr w:type="spellStart"/>
      <w:r w:rsidRPr="00E85164">
        <w:rPr>
          <w:lang w:val="en-ID" w:eastAsia="en-ID"/>
        </w:rPr>
        <w:t>tanggapan</w:t>
      </w:r>
      <w:proofErr w:type="spellEnd"/>
      <w:r w:rsidRPr="00E85164">
        <w:rPr>
          <w:lang w:val="en-ID" w:eastAsia="en-ID"/>
        </w:rPr>
        <w:t xml:space="preserve"> </w:t>
      </w:r>
      <w:proofErr w:type="spellStart"/>
      <w:r w:rsidRPr="00E85164">
        <w:rPr>
          <w:lang w:val="en-ID" w:eastAsia="en-ID"/>
        </w:rPr>
        <w:t>terhadap</w:t>
      </w:r>
      <w:proofErr w:type="spellEnd"/>
      <w:r w:rsidRPr="00E85164">
        <w:rPr>
          <w:lang w:val="en-ID" w:eastAsia="en-ID"/>
        </w:rPr>
        <w:t xml:space="preserve"> </w:t>
      </w:r>
      <w:proofErr w:type="spellStart"/>
      <w:r w:rsidRPr="00E85164">
        <w:rPr>
          <w:lang w:val="en-ID" w:eastAsia="en-ID"/>
        </w:rPr>
        <w:t>materi</w:t>
      </w:r>
      <w:proofErr w:type="spellEnd"/>
      <w:r w:rsidRPr="00E85164">
        <w:rPr>
          <w:lang w:val="en-ID" w:eastAsia="en-ID"/>
        </w:rPr>
        <w:t xml:space="preserve">, </w:t>
      </w:r>
      <w:proofErr w:type="spellStart"/>
      <w:r w:rsidRPr="00E85164">
        <w:rPr>
          <w:lang w:val="en-ID" w:eastAsia="en-ID"/>
        </w:rPr>
        <w:t>pemahaman</w:t>
      </w:r>
      <w:proofErr w:type="spellEnd"/>
      <w:r w:rsidRPr="00E85164">
        <w:rPr>
          <w:lang w:val="en-ID" w:eastAsia="en-ID"/>
        </w:rPr>
        <w:t xml:space="preserve"> </w:t>
      </w:r>
      <w:proofErr w:type="spellStart"/>
      <w:r w:rsidRPr="00E85164">
        <w:rPr>
          <w:lang w:val="en-ID" w:eastAsia="en-ID"/>
        </w:rPr>
        <w:t>konsep</w:t>
      </w:r>
      <w:proofErr w:type="spellEnd"/>
      <w:r w:rsidRPr="00E85164">
        <w:rPr>
          <w:lang w:val="en-ID" w:eastAsia="en-ID"/>
        </w:rPr>
        <w:t xml:space="preserve"> yang </w:t>
      </w:r>
      <w:proofErr w:type="spellStart"/>
      <w:r w:rsidRPr="00E85164">
        <w:rPr>
          <w:lang w:val="en-ID" w:eastAsia="en-ID"/>
        </w:rPr>
        <w:t>disampaikan</w:t>
      </w:r>
      <w:proofErr w:type="spellEnd"/>
      <w:r w:rsidRPr="00E85164">
        <w:rPr>
          <w:lang w:val="en-ID" w:eastAsia="en-ID"/>
        </w:rPr>
        <w:t xml:space="preserve">, dan </w:t>
      </w:r>
      <w:proofErr w:type="spellStart"/>
      <w:r w:rsidRPr="00E85164">
        <w:rPr>
          <w:lang w:val="en-ID" w:eastAsia="en-ID"/>
        </w:rPr>
        <w:t>keaktifan</w:t>
      </w:r>
      <w:proofErr w:type="spellEnd"/>
      <w:r w:rsidRPr="00E85164">
        <w:rPr>
          <w:lang w:val="en-ID" w:eastAsia="en-ID"/>
        </w:rPr>
        <w:t xml:space="preserve"> </w:t>
      </w:r>
      <w:proofErr w:type="spellStart"/>
      <w:r w:rsidRPr="00E85164">
        <w:rPr>
          <w:lang w:val="en-ID" w:eastAsia="en-ID"/>
        </w:rPr>
        <w:t>siswa</w:t>
      </w:r>
      <w:proofErr w:type="spellEnd"/>
      <w:r w:rsidRPr="00E85164">
        <w:rPr>
          <w:lang w:val="en-ID" w:eastAsia="en-ID"/>
        </w:rPr>
        <w:t xml:space="preserve"> yang </w:t>
      </w:r>
      <w:proofErr w:type="spellStart"/>
      <w:r w:rsidRPr="00E85164">
        <w:rPr>
          <w:lang w:val="en-ID" w:eastAsia="en-ID"/>
        </w:rPr>
        <w:t>dicatat</w:t>
      </w:r>
      <w:proofErr w:type="spellEnd"/>
      <w:r w:rsidRPr="00E85164">
        <w:rPr>
          <w:lang w:val="en-ID" w:eastAsia="en-ID"/>
        </w:rPr>
        <w:t xml:space="preserve"> </w:t>
      </w:r>
      <w:proofErr w:type="spellStart"/>
      <w:r w:rsidRPr="00E85164">
        <w:rPr>
          <w:lang w:val="en-ID" w:eastAsia="en-ID"/>
        </w:rPr>
        <w:t>secara</w:t>
      </w:r>
      <w:proofErr w:type="spellEnd"/>
      <w:r w:rsidRPr="00E85164">
        <w:rPr>
          <w:lang w:val="en-ID" w:eastAsia="en-ID"/>
        </w:rPr>
        <w:t xml:space="preserve"> </w:t>
      </w:r>
      <w:proofErr w:type="spellStart"/>
      <w:r w:rsidRPr="00E85164">
        <w:rPr>
          <w:lang w:val="en-ID" w:eastAsia="en-ID"/>
        </w:rPr>
        <w:t>sistematis</w:t>
      </w:r>
      <w:proofErr w:type="spellEnd"/>
      <w:r w:rsidRPr="00E85164">
        <w:rPr>
          <w:lang w:val="en-ID" w:eastAsia="en-ID"/>
        </w:rPr>
        <w:t>.</w:t>
      </w:r>
    </w:p>
    <w:p w14:paraId="384F4F80" w14:textId="28C5BD66" w:rsidR="0015135B" w:rsidRDefault="004725EB" w:rsidP="00C12407">
      <w:pPr>
        <w:spacing w:line="360" w:lineRule="auto"/>
        <w:ind w:firstLine="720"/>
        <w:jc w:val="both"/>
        <w:rPr>
          <w:lang w:val="en-ID"/>
        </w:rPr>
      </w:pPr>
      <w:proofErr w:type="spellStart"/>
      <w:r w:rsidRPr="0037238E">
        <w:rPr>
          <w:lang w:val="en-ID"/>
        </w:rPr>
        <w:t>Tahap</w:t>
      </w:r>
      <w:proofErr w:type="spellEnd"/>
      <w:r w:rsidRPr="0037238E">
        <w:rPr>
          <w:lang w:val="en-ID"/>
        </w:rPr>
        <w:t xml:space="preserve"> </w:t>
      </w:r>
      <w:proofErr w:type="spellStart"/>
      <w:r w:rsidRPr="0037238E">
        <w:rPr>
          <w:lang w:val="en-ID"/>
        </w:rPr>
        <w:t>refleksi</w:t>
      </w:r>
      <w:proofErr w:type="spellEnd"/>
      <w:r w:rsidRPr="0037238E">
        <w:rPr>
          <w:lang w:val="en-ID"/>
        </w:rPr>
        <w:t xml:space="preserve"> </w:t>
      </w:r>
      <w:proofErr w:type="spellStart"/>
      <w:r w:rsidRPr="0037238E">
        <w:rPr>
          <w:lang w:val="en-ID"/>
        </w:rPr>
        <w:t>dilakukan</w:t>
      </w:r>
      <w:proofErr w:type="spellEnd"/>
      <w:r w:rsidRPr="0037238E">
        <w:rPr>
          <w:lang w:val="en-ID"/>
        </w:rPr>
        <w:t xml:space="preserve"> </w:t>
      </w:r>
      <w:proofErr w:type="spellStart"/>
      <w:r w:rsidRPr="0037238E">
        <w:rPr>
          <w:lang w:val="en-ID"/>
        </w:rPr>
        <w:t>setelah</w:t>
      </w:r>
      <w:proofErr w:type="spellEnd"/>
      <w:r w:rsidRPr="0037238E">
        <w:rPr>
          <w:lang w:val="en-ID"/>
        </w:rPr>
        <w:t xml:space="preserve"> </w:t>
      </w:r>
      <w:proofErr w:type="spellStart"/>
      <w:r w:rsidRPr="0037238E">
        <w:rPr>
          <w:lang w:val="en-ID"/>
        </w:rPr>
        <w:t>setiap</w:t>
      </w:r>
      <w:proofErr w:type="spellEnd"/>
      <w:r w:rsidRPr="0037238E">
        <w:rPr>
          <w:lang w:val="en-ID"/>
        </w:rPr>
        <w:t xml:space="preserve"> </w:t>
      </w:r>
      <w:proofErr w:type="spellStart"/>
      <w:r w:rsidRPr="0037238E">
        <w:rPr>
          <w:lang w:val="en-ID"/>
        </w:rPr>
        <w:t>siklus</w:t>
      </w:r>
      <w:proofErr w:type="spellEnd"/>
      <w:r w:rsidRPr="0037238E">
        <w:rPr>
          <w:lang w:val="en-ID"/>
        </w:rPr>
        <w:t xml:space="preserve"> </w:t>
      </w:r>
      <w:proofErr w:type="spellStart"/>
      <w:r w:rsidRPr="0037238E">
        <w:rPr>
          <w:lang w:val="en-ID"/>
        </w:rPr>
        <w:t>berakhir</w:t>
      </w:r>
      <w:proofErr w:type="spellEnd"/>
      <w:r w:rsidRPr="0037238E">
        <w:rPr>
          <w:lang w:val="en-ID"/>
        </w:rPr>
        <w:t xml:space="preserve">. </w:t>
      </w:r>
      <w:proofErr w:type="spellStart"/>
      <w:r w:rsidRPr="0037238E">
        <w:rPr>
          <w:lang w:val="en-ID"/>
        </w:rPr>
        <w:t>Peneliti</w:t>
      </w:r>
      <w:proofErr w:type="spellEnd"/>
      <w:r w:rsidRPr="0037238E">
        <w:rPr>
          <w:lang w:val="en-ID"/>
        </w:rPr>
        <w:t xml:space="preserve"> </w:t>
      </w:r>
      <w:proofErr w:type="spellStart"/>
      <w:r w:rsidRPr="0037238E">
        <w:rPr>
          <w:lang w:val="en-ID"/>
        </w:rPr>
        <w:t>akan</w:t>
      </w:r>
      <w:proofErr w:type="spellEnd"/>
      <w:r w:rsidRPr="0037238E">
        <w:rPr>
          <w:lang w:val="en-ID"/>
        </w:rPr>
        <w:t xml:space="preserve"> </w:t>
      </w:r>
      <w:proofErr w:type="spellStart"/>
      <w:r w:rsidRPr="0037238E">
        <w:rPr>
          <w:lang w:val="en-ID"/>
        </w:rPr>
        <w:t>mengevaluasi</w:t>
      </w:r>
      <w:proofErr w:type="spellEnd"/>
      <w:r w:rsidRPr="0037238E">
        <w:rPr>
          <w:lang w:val="en-ID"/>
        </w:rPr>
        <w:t xml:space="preserve"> </w:t>
      </w:r>
      <w:proofErr w:type="spellStart"/>
      <w:r w:rsidRPr="0037238E">
        <w:rPr>
          <w:lang w:val="en-ID"/>
        </w:rPr>
        <w:t>hasil</w:t>
      </w:r>
      <w:proofErr w:type="spellEnd"/>
      <w:r w:rsidRPr="0037238E">
        <w:rPr>
          <w:lang w:val="en-ID"/>
        </w:rPr>
        <w:t xml:space="preserve"> </w:t>
      </w:r>
      <w:proofErr w:type="spellStart"/>
      <w:r w:rsidRPr="0037238E">
        <w:rPr>
          <w:lang w:val="en-ID"/>
        </w:rPr>
        <w:t>observasi</w:t>
      </w:r>
      <w:proofErr w:type="spellEnd"/>
      <w:r w:rsidRPr="0037238E">
        <w:rPr>
          <w:lang w:val="en-ID"/>
        </w:rPr>
        <w:t xml:space="preserve"> </w:t>
      </w:r>
      <w:proofErr w:type="spellStart"/>
      <w:r w:rsidRPr="0037238E">
        <w:rPr>
          <w:lang w:val="en-ID"/>
        </w:rPr>
        <w:t>untuk</w:t>
      </w:r>
      <w:proofErr w:type="spellEnd"/>
      <w:r w:rsidRPr="0037238E">
        <w:rPr>
          <w:lang w:val="en-ID"/>
        </w:rPr>
        <w:t xml:space="preserve"> </w:t>
      </w:r>
      <w:proofErr w:type="spellStart"/>
      <w:r w:rsidRPr="0037238E">
        <w:rPr>
          <w:lang w:val="en-ID"/>
        </w:rPr>
        <w:t>mengukur</w:t>
      </w:r>
      <w:proofErr w:type="spellEnd"/>
      <w:r w:rsidRPr="0037238E">
        <w:rPr>
          <w:lang w:val="en-ID"/>
        </w:rPr>
        <w:t xml:space="preserve"> </w:t>
      </w:r>
      <w:proofErr w:type="spellStart"/>
      <w:r w:rsidRPr="0037238E">
        <w:rPr>
          <w:lang w:val="en-ID"/>
        </w:rPr>
        <w:t>sejauh</w:t>
      </w:r>
      <w:proofErr w:type="spellEnd"/>
      <w:r w:rsidRPr="0037238E">
        <w:rPr>
          <w:lang w:val="en-ID"/>
        </w:rPr>
        <w:t xml:space="preserve"> mana </w:t>
      </w:r>
      <w:proofErr w:type="spellStart"/>
      <w:r w:rsidRPr="0037238E">
        <w:rPr>
          <w:lang w:val="en-ID"/>
        </w:rPr>
        <w:t>efektivitas</w:t>
      </w:r>
      <w:proofErr w:type="spellEnd"/>
      <w:r w:rsidRPr="0037238E">
        <w:rPr>
          <w:lang w:val="en-ID"/>
        </w:rPr>
        <w:t xml:space="preserve"> media PUBTAR </w:t>
      </w:r>
      <w:proofErr w:type="spellStart"/>
      <w:r w:rsidRPr="0037238E">
        <w:rPr>
          <w:lang w:val="en-ID"/>
        </w:rPr>
        <w:t>dalam</w:t>
      </w:r>
      <w:proofErr w:type="spellEnd"/>
      <w:r w:rsidRPr="0037238E">
        <w:rPr>
          <w:lang w:val="en-ID"/>
        </w:rPr>
        <w:t xml:space="preserve"> </w:t>
      </w:r>
      <w:proofErr w:type="spellStart"/>
      <w:r w:rsidRPr="0037238E">
        <w:rPr>
          <w:lang w:val="en-ID"/>
        </w:rPr>
        <w:t>meningkatkan</w:t>
      </w:r>
      <w:proofErr w:type="spellEnd"/>
      <w:r w:rsidRPr="0037238E">
        <w:rPr>
          <w:lang w:val="en-ID"/>
        </w:rPr>
        <w:t xml:space="preserve"> </w:t>
      </w:r>
      <w:proofErr w:type="spellStart"/>
      <w:r w:rsidRPr="0037238E">
        <w:rPr>
          <w:lang w:val="en-ID"/>
        </w:rPr>
        <w:t>motivasi</w:t>
      </w:r>
      <w:proofErr w:type="spellEnd"/>
      <w:r w:rsidRPr="0037238E">
        <w:rPr>
          <w:lang w:val="en-ID"/>
        </w:rPr>
        <w:t xml:space="preserve"> </w:t>
      </w:r>
      <w:proofErr w:type="spellStart"/>
      <w:r w:rsidRPr="0037238E">
        <w:rPr>
          <w:lang w:val="en-ID"/>
        </w:rPr>
        <w:t>belajar</w:t>
      </w:r>
      <w:proofErr w:type="spellEnd"/>
      <w:r w:rsidRPr="0037238E">
        <w:rPr>
          <w:lang w:val="en-ID"/>
        </w:rPr>
        <w:t xml:space="preserve"> </w:t>
      </w:r>
      <w:proofErr w:type="spellStart"/>
      <w:r w:rsidRPr="0037238E">
        <w:rPr>
          <w:lang w:val="en-ID"/>
        </w:rPr>
        <w:t>siswa</w:t>
      </w:r>
      <w:proofErr w:type="spellEnd"/>
      <w:r w:rsidRPr="0037238E">
        <w:rPr>
          <w:lang w:val="en-ID"/>
        </w:rPr>
        <w:t xml:space="preserve"> </w:t>
      </w:r>
      <w:proofErr w:type="spellStart"/>
      <w:r w:rsidRPr="0037238E">
        <w:rPr>
          <w:lang w:val="en-ID"/>
        </w:rPr>
        <w:t>tunadaksa</w:t>
      </w:r>
      <w:proofErr w:type="spellEnd"/>
      <w:r w:rsidRPr="0037238E">
        <w:rPr>
          <w:lang w:val="en-ID"/>
        </w:rPr>
        <w:t xml:space="preserve">. </w:t>
      </w:r>
      <w:proofErr w:type="spellStart"/>
      <w:r w:rsidRPr="0037238E">
        <w:rPr>
          <w:lang w:val="en-ID"/>
        </w:rPr>
        <w:t>Berdasarkan</w:t>
      </w:r>
      <w:proofErr w:type="spellEnd"/>
      <w:r w:rsidRPr="0037238E">
        <w:rPr>
          <w:lang w:val="en-ID"/>
        </w:rPr>
        <w:t xml:space="preserve"> </w:t>
      </w:r>
      <w:proofErr w:type="spellStart"/>
      <w:r w:rsidRPr="0037238E">
        <w:rPr>
          <w:lang w:val="en-ID"/>
        </w:rPr>
        <w:t>hasil</w:t>
      </w:r>
      <w:proofErr w:type="spellEnd"/>
      <w:r w:rsidRPr="0037238E">
        <w:rPr>
          <w:lang w:val="en-ID"/>
        </w:rPr>
        <w:t xml:space="preserve"> </w:t>
      </w:r>
      <w:proofErr w:type="spellStart"/>
      <w:r w:rsidRPr="0037238E">
        <w:rPr>
          <w:lang w:val="en-ID"/>
        </w:rPr>
        <w:t>evaluasi</w:t>
      </w:r>
      <w:proofErr w:type="spellEnd"/>
      <w:r w:rsidRPr="0037238E">
        <w:rPr>
          <w:lang w:val="en-ID"/>
        </w:rPr>
        <w:t xml:space="preserve"> </w:t>
      </w:r>
      <w:proofErr w:type="spellStart"/>
      <w:r w:rsidRPr="0037238E">
        <w:rPr>
          <w:lang w:val="en-ID"/>
        </w:rPr>
        <w:t>ini</w:t>
      </w:r>
      <w:proofErr w:type="spellEnd"/>
      <w:r w:rsidRPr="0037238E">
        <w:rPr>
          <w:lang w:val="en-ID"/>
        </w:rPr>
        <w:t xml:space="preserve">, </w:t>
      </w:r>
      <w:proofErr w:type="spellStart"/>
      <w:r w:rsidRPr="0037238E">
        <w:rPr>
          <w:lang w:val="en-ID"/>
        </w:rPr>
        <w:t>peneliti</w:t>
      </w:r>
      <w:proofErr w:type="spellEnd"/>
      <w:r w:rsidRPr="0037238E">
        <w:rPr>
          <w:lang w:val="en-ID"/>
        </w:rPr>
        <w:t xml:space="preserve"> </w:t>
      </w:r>
      <w:proofErr w:type="spellStart"/>
      <w:r w:rsidRPr="0037238E">
        <w:rPr>
          <w:lang w:val="en-ID"/>
        </w:rPr>
        <w:t>akan</w:t>
      </w:r>
      <w:proofErr w:type="spellEnd"/>
      <w:r w:rsidRPr="0037238E">
        <w:rPr>
          <w:lang w:val="en-ID"/>
        </w:rPr>
        <w:t xml:space="preserve"> </w:t>
      </w:r>
      <w:proofErr w:type="spellStart"/>
      <w:r w:rsidRPr="0037238E">
        <w:rPr>
          <w:lang w:val="en-ID"/>
        </w:rPr>
        <w:t>menyesuaikan</w:t>
      </w:r>
      <w:proofErr w:type="spellEnd"/>
      <w:r w:rsidRPr="0037238E">
        <w:rPr>
          <w:lang w:val="en-ID"/>
        </w:rPr>
        <w:t xml:space="preserve"> </w:t>
      </w:r>
      <w:proofErr w:type="spellStart"/>
      <w:r w:rsidRPr="0037238E">
        <w:rPr>
          <w:lang w:val="en-ID"/>
        </w:rPr>
        <w:t>kembali</w:t>
      </w:r>
      <w:proofErr w:type="spellEnd"/>
      <w:r w:rsidRPr="0037238E">
        <w:rPr>
          <w:lang w:val="en-ID"/>
        </w:rPr>
        <w:t xml:space="preserve"> </w:t>
      </w:r>
      <w:proofErr w:type="spellStart"/>
      <w:r w:rsidRPr="0037238E">
        <w:rPr>
          <w:lang w:val="en-ID"/>
        </w:rPr>
        <w:t>perencanaan</w:t>
      </w:r>
      <w:proofErr w:type="spellEnd"/>
      <w:r w:rsidRPr="0037238E">
        <w:rPr>
          <w:lang w:val="en-ID"/>
        </w:rPr>
        <w:t xml:space="preserve"> </w:t>
      </w:r>
      <w:proofErr w:type="spellStart"/>
      <w:r w:rsidRPr="0037238E">
        <w:rPr>
          <w:lang w:val="en-ID"/>
        </w:rPr>
        <w:t>pembelajaran</w:t>
      </w:r>
      <w:proofErr w:type="spellEnd"/>
      <w:r w:rsidRPr="0037238E">
        <w:rPr>
          <w:lang w:val="en-ID"/>
        </w:rPr>
        <w:t xml:space="preserve">, </w:t>
      </w:r>
      <w:proofErr w:type="spellStart"/>
      <w:r w:rsidRPr="0037238E">
        <w:rPr>
          <w:lang w:val="en-ID"/>
        </w:rPr>
        <w:t>baik</w:t>
      </w:r>
      <w:proofErr w:type="spellEnd"/>
      <w:r w:rsidRPr="0037238E">
        <w:rPr>
          <w:lang w:val="en-ID"/>
        </w:rPr>
        <w:t xml:space="preserve"> </w:t>
      </w:r>
      <w:proofErr w:type="spellStart"/>
      <w:r w:rsidRPr="0037238E">
        <w:rPr>
          <w:lang w:val="en-ID"/>
        </w:rPr>
        <w:t>dari</w:t>
      </w:r>
      <w:proofErr w:type="spellEnd"/>
      <w:r w:rsidRPr="0037238E">
        <w:rPr>
          <w:lang w:val="en-ID"/>
        </w:rPr>
        <w:t xml:space="preserve"> </w:t>
      </w:r>
      <w:proofErr w:type="spellStart"/>
      <w:r w:rsidRPr="0037238E">
        <w:rPr>
          <w:lang w:val="en-ID"/>
        </w:rPr>
        <w:t>segi</w:t>
      </w:r>
      <w:proofErr w:type="spellEnd"/>
      <w:r w:rsidRPr="0037238E">
        <w:rPr>
          <w:lang w:val="en-ID"/>
        </w:rPr>
        <w:t xml:space="preserve"> </w:t>
      </w:r>
      <w:proofErr w:type="spellStart"/>
      <w:r w:rsidRPr="0037238E">
        <w:rPr>
          <w:lang w:val="en-ID"/>
        </w:rPr>
        <w:t>penggunaan</w:t>
      </w:r>
      <w:proofErr w:type="spellEnd"/>
      <w:r w:rsidRPr="0037238E">
        <w:rPr>
          <w:lang w:val="en-ID"/>
        </w:rPr>
        <w:t xml:space="preserve"> media </w:t>
      </w:r>
      <w:proofErr w:type="spellStart"/>
      <w:r w:rsidRPr="0037238E">
        <w:rPr>
          <w:lang w:val="en-ID"/>
        </w:rPr>
        <w:t>maupun</w:t>
      </w:r>
      <w:proofErr w:type="spellEnd"/>
      <w:r w:rsidRPr="0037238E">
        <w:rPr>
          <w:lang w:val="en-ID"/>
        </w:rPr>
        <w:t xml:space="preserve"> </w:t>
      </w:r>
      <w:proofErr w:type="spellStart"/>
      <w:r w:rsidRPr="0037238E">
        <w:rPr>
          <w:lang w:val="en-ID"/>
        </w:rPr>
        <w:t>strategi</w:t>
      </w:r>
      <w:proofErr w:type="spellEnd"/>
      <w:r w:rsidRPr="0037238E">
        <w:rPr>
          <w:lang w:val="en-ID"/>
        </w:rPr>
        <w:t xml:space="preserve"> </w:t>
      </w:r>
      <w:proofErr w:type="spellStart"/>
      <w:r w:rsidRPr="0037238E">
        <w:rPr>
          <w:lang w:val="en-ID"/>
        </w:rPr>
        <w:t>pengajarannya</w:t>
      </w:r>
      <w:proofErr w:type="spellEnd"/>
      <w:r w:rsidRPr="0037238E">
        <w:rPr>
          <w:lang w:val="en-ID"/>
        </w:rPr>
        <w:t xml:space="preserve">. Proses </w:t>
      </w:r>
      <w:proofErr w:type="spellStart"/>
      <w:r w:rsidRPr="0037238E">
        <w:rPr>
          <w:lang w:val="en-ID"/>
        </w:rPr>
        <w:t>ini</w:t>
      </w:r>
      <w:proofErr w:type="spellEnd"/>
      <w:r w:rsidRPr="0037238E">
        <w:rPr>
          <w:lang w:val="en-ID"/>
        </w:rPr>
        <w:t xml:space="preserve"> </w:t>
      </w:r>
      <w:proofErr w:type="spellStart"/>
      <w:r w:rsidRPr="0037238E">
        <w:rPr>
          <w:lang w:val="en-ID"/>
        </w:rPr>
        <w:t>dilakukan</w:t>
      </w:r>
      <w:proofErr w:type="spellEnd"/>
      <w:r w:rsidRPr="0037238E">
        <w:rPr>
          <w:lang w:val="en-ID"/>
        </w:rPr>
        <w:t xml:space="preserve"> </w:t>
      </w:r>
      <w:proofErr w:type="spellStart"/>
      <w:r w:rsidRPr="0037238E">
        <w:rPr>
          <w:lang w:val="en-ID"/>
        </w:rPr>
        <w:t>dalam</w:t>
      </w:r>
      <w:proofErr w:type="spellEnd"/>
      <w:r w:rsidRPr="0037238E">
        <w:rPr>
          <w:lang w:val="en-ID"/>
        </w:rPr>
        <w:t xml:space="preserve"> </w:t>
      </w:r>
      <w:proofErr w:type="spellStart"/>
      <w:r w:rsidRPr="0037238E">
        <w:rPr>
          <w:lang w:val="en-ID"/>
        </w:rPr>
        <w:t>dua</w:t>
      </w:r>
      <w:proofErr w:type="spellEnd"/>
      <w:r w:rsidRPr="0037238E">
        <w:rPr>
          <w:lang w:val="en-ID"/>
        </w:rPr>
        <w:t xml:space="preserve"> </w:t>
      </w:r>
      <w:proofErr w:type="spellStart"/>
      <w:r w:rsidRPr="0037238E">
        <w:rPr>
          <w:lang w:val="en-ID"/>
        </w:rPr>
        <w:t>siklus</w:t>
      </w:r>
      <w:proofErr w:type="spellEnd"/>
      <w:r w:rsidRPr="0037238E">
        <w:rPr>
          <w:lang w:val="en-ID"/>
        </w:rPr>
        <w:t xml:space="preserve">, </w:t>
      </w:r>
      <w:proofErr w:type="spellStart"/>
      <w:r w:rsidRPr="0037238E">
        <w:rPr>
          <w:lang w:val="en-ID"/>
        </w:rPr>
        <w:t>dengan</w:t>
      </w:r>
      <w:proofErr w:type="spellEnd"/>
      <w:r w:rsidRPr="0037238E">
        <w:rPr>
          <w:lang w:val="en-ID"/>
        </w:rPr>
        <w:t xml:space="preserve"> </w:t>
      </w:r>
      <w:proofErr w:type="spellStart"/>
      <w:r w:rsidRPr="0037238E">
        <w:rPr>
          <w:lang w:val="en-ID"/>
        </w:rPr>
        <w:t>setiap</w:t>
      </w:r>
      <w:proofErr w:type="spellEnd"/>
      <w:r w:rsidRPr="0037238E">
        <w:rPr>
          <w:lang w:val="en-ID"/>
        </w:rPr>
        <w:t xml:space="preserve"> </w:t>
      </w:r>
      <w:proofErr w:type="spellStart"/>
      <w:r w:rsidRPr="0037238E">
        <w:rPr>
          <w:lang w:val="en-ID"/>
        </w:rPr>
        <w:t>siklus</w:t>
      </w:r>
      <w:proofErr w:type="spellEnd"/>
      <w:r w:rsidRPr="0037238E">
        <w:rPr>
          <w:lang w:val="en-ID"/>
        </w:rPr>
        <w:t xml:space="preserve"> </w:t>
      </w:r>
      <w:proofErr w:type="spellStart"/>
      <w:r w:rsidRPr="0037238E">
        <w:rPr>
          <w:lang w:val="en-ID"/>
        </w:rPr>
        <w:t>menjadi</w:t>
      </w:r>
      <w:proofErr w:type="spellEnd"/>
      <w:r w:rsidRPr="0037238E">
        <w:rPr>
          <w:lang w:val="en-ID"/>
        </w:rPr>
        <w:t xml:space="preserve"> </w:t>
      </w:r>
      <w:proofErr w:type="spellStart"/>
      <w:r w:rsidRPr="0037238E">
        <w:rPr>
          <w:lang w:val="en-ID"/>
        </w:rPr>
        <w:t>dasar</w:t>
      </w:r>
      <w:proofErr w:type="spellEnd"/>
      <w:r w:rsidRPr="0037238E">
        <w:rPr>
          <w:lang w:val="en-ID"/>
        </w:rPr>
        <w:t xml:space="preserve"> </w:t>
      </w:r>
      <w:proofErr w:type="spellStart"/>
      <w:r w:rsidRPr="0037238E">
        <w:rPr>
          <w:lang w:val="en-ID"/>
        </w:rPr>
        <w:t>untuk</w:t>
      </w:r>
      <w:proofErr w:type="spellEnd"/>
      <w:r w:rsidRPr="0037238E">
        <w:rPr>
          <w:lang w:val="en-ID"/>
        </w:rPr>
        <w:t xml:space="preserve"> </w:t>
      </w:r>
      <w:proofErr w:type="spellStart"/>
      <w:r w:rsidRPr="0037238E">
        <w:rPr>
          <w:lang w:val="en-ID"/>
        </w:rPr>
        <w:t>melakukan</w:t>
      </w:r>
      <w:proofErr w:type="spellEnd"/>
      <w:r w:rsidRPr="0037238E">
        <w:rPr>
          <w:lang w:val="en-ID"/>
        </w:rPr>
        <w:t xml:space="preserve"> </w:t>
      </w:r>
      <w:proofErr w:type="spellStart"/>
      <w:r w:rsidRPr="0037238E">
        <w:rPr>
          <w:lang w:val="en-ID"/>
        </w:rPr>
        <w:t>revisi</w:t>
      </w:r>
      <w:proofErr w:type="spellEnd"/>
      <w:r w:rsidRPr="0037238E">
        <w:rPr>
          <w:lang w:val="en-ID"/>
        </w:rPr>
        <w:t xml:space="preserve"> dan </w:t>
      </w:r>
      <w:proofErr w:type="spellStart"/>
      <w:r w:rsidRPr="0037238E">
        <w:rPr>
          <w:lang w:val="en-ID"/>
        </w:rPr>
        <w:t>penyempurnaan</w:t>
      </w:r>
      <w:proofErr w:type="spellEnd"/>
      <w:r w:rsidRPr="0037238E">
        <w:rPr>
          <w:lang w:val="en-ID"/>
        </w:rPr>
        <w:t xml:space="preserve"> </w:t>
      </w:r>
      <w:proofErr w:type="spellStart"/>
      <w:r w:rsidRPr="0037238E">
        <w:rPr>
          <w:lang w:val="en-ID"/>
        </w:rPr>
        <w:t>kegiatan</w:t>
      </w:r>
      <w:proofErr w:type="spellEnd"/>
      <w:r w:rsidRPr="0037238E">
        <w:rPr>
          <w:lang w:val="en-ID"/>
        </w:rPr>
        <w:t xml:space="preserve"> </w:t>
      </w:r>
      <w:proofErr w:type="spellStart"/>
      <w:r w:rsidRPr="0037238E">
        <w:rPr>
          <w:lang w:val="en-ID"/>
        </w:rPr>
        <w:t>pembelajaran</w:t>
      </w:r>
      <w:proofErr w:type="spellEnd"/>
      <w:r w:rsidRPr="0037238E">
        <w:rPr>
          <w:lang w:val="en-ID"/>
        </w:rPr>
        <w:t xml:space="preserve"> di </w:t>
      </w:r>
      <w:proofErr w:type="spellStart"/>
      <w:r w:rsidRPr="0037238E">
        <w:rPr>
          <w:lang w:val="en-ID"/>
        </w:rPr>
        <w:t>siklus</w:t>
      </w:r>
      <w:proofErr w:type="spellEnd"/>
      <w:r w:rsidRPr="0037238E">
        <w:rPr>
          <w:lang w:val="en-ID"/>
        </w:rPr>
        <w:t xml:space="preserve"> </w:t>
      </w:r>
      <w:proofErr w:type="spellStart"/>
      <w:r w:rsidRPr="0037238E">
        <w:rPr>
          <w:lang w:val="en-ID"/>
        </w:rPr>
        <w:t>berikutnya</w:t>
      </w:r>
      <w:proofErr w:type="spellEnd"/>
      <w:r w:rsidRPr="0037238E">
        <w:rPr>
          <w:lang w:val="en-ID"/>
        </w:rPr>
        <w:t>.</w:t>
      </w:r>
      <w:r>
        <w:rPr>
          <w:lang w:val="en-ID"/>
        </w:rPr>
        <w:t xml:space="preserve"> </w:t>
      </w:r>
      <w:proofErr w:type="spellStart"/>
      <w:r w:rsidRPr="0037238E">
        <w:rPr>
          <w:lang w:val="en-ID"/>
        </w:rPr>
        <w:t>Tujuan</w:t>
      </w:r>
      <w:proofErr w:type="spellEnd"/>
      <w:r w:rsidRPr="0037238E">
        <w:rPr>
          <w:lang w:val="en-ID"/>
        </w:rPr>
        <w:t xml:space="preserve"> </w:t>
      </w:r>
      <w:proofErr w:type="spellStart"/>
      <w:r w:rsidRPr="0037238E">
        <w:rPr>
          <w:lang w:val="en-ID"/>
        </w:rPr>
        <w:t>akhir</w:t>
      </w:r>
      <w:proofErr w:type="spellEnd"/>
      <w:r w:rsidRPr="0037238E">
        <w:rPr>
          <w:lang w:val="en-ID"/>
        </w:rPr>
        <w:t xml:space="preserve"> </w:t>
      </w:r>
      <w:proofErr w:type="spellStart"/>
      <w:r w:rsidRPr="0037238E">
        <w:rPr>
          <w:lang w:val="en-ID"/>
        </w:rPr>
        <w:lastRenderedPageBreak/>
        <w:t>dari</w:t>
      </w:r>
      <w:proofErr w:type="spellEnd"/>
      <w:r w:rsidRPr="0037238E">
        <w:rPr>
          <w:lang w:val="en-ID"/>
        </w:rPr>
        <w:t xml:space="preserve"> proses </w:t>
      </w:r>
      <w:proofErr w:type="spellStart"/>
      <w:r w:rsidRPr="0037238E">
        <w:rPr>
          <w:lang w:val="en-ID"/>
        </w:rPr>
        <w:t>ini</w:t>
      </w:r>
      <w:proofErr w:type="spellEnd"/>
      <w:r w:rsidRPr="0037238E">
        <w:rPr>
          <w:lang w:val="en-ID"/>
        </w:rPr>
        <w:t xml:space="preserve"> </w:t>
      </w:r>
      <w:proofErr w:type="spellStart"/>
      <w:r w:rsidRPr="0037238E">
        <w:rPr>
          <w:lang w:val="en-ID"/>
        </w:rPr>
        <w:t>adalah</w:t>
      </w:r>
      <w:proofErr w:type="spellEnd"/>
      <w:r w:rsidRPr="0037238E">
        <w:rPr>
          <w:lang w:val="en-ID"/>
        </w:rPr>
        <w:t xml:space="preserve"> </w:t>
      </w:r>
      <w:proofErr w:type="spellStart"/>
      <w:r w:rsidRPr="0037238E">
        <w:rPr>
          <w:lang w:val="en-ID"/>
        </w:rPr>
        <w:t>mengoptimalkan</w:t>
      </w:r>
      <w:proofErr w:type="spellEnd"/>
      <w:r w:rsidRPr="0037238E">
        <w:rPr>
          <w:lang w:val="en-ID"/>
        </w:rPr>
        <w:t xml:space="preserve"> </w:t>
      </w:r>
      <w:proofErr w:type="spellStart"/>
      <w:r w:rsidRPr="0037238E">
        <w:rPr>
          <w:lang w:val="en-ID"/>
        </w:rPr>
        <w:t>pemanfaatan</w:t>
      </w:r>
      <w:proofErr w:type="spellEnd"/>
      <w:r w:rsidRPr="0037238E">
        <w:rPr>
          <w:lang w:val="en-ID"/>
        </w:rPr>
        <w:t xml:space="preserve"> media PUBTAR </w:t>
      </w:r>
      <w:proofErr w:type="spellStart"/>
      <w:r w:rsidRPr="0037238E">
        <w:rPr>
          <w:lang w:val="en-ID"/>
        </w:rPr>
        <w:t>sebagai</w:t>
      </w:r>
      <w:proofErr w:type="spellEnd"/>
      <w:r w:rsidRPr="0037238E">
        <w:rPr>
          <w:lang w:val="en-ID"/>
        </w:rPr>
        <w:t xml:space="preserve"> </w:t>
      </w:r>
      <w:proofErr w:type="spellStart"/>
      <w:r w:rsidRPr="0037238E">
        <w:rPr>
          <w:lang w:val="en-ID"/>
        </w:rPr>
        <w:t>alat</w:t>
      </w:r>
      <w:proofErr w:type="spellEnd"/>
      <w:r w:rsidRPr="0037238E">
        <w:rPr>
          <w:lang w:val="en-ID"/>
        </w:rPr>
        <w:t xml:space="preserve"> bantu </w:t>
      </w:r>
      <w:proofErr w:type="spellStart"/>
      <w:r w:rsidRPr="0037238E">
        <w:rPr>
          <w:lang w:val="en-ID"/>
        </w:rPr>
        <w:t>konkret</w:t>
      </w:r>
      <w:proofErr w:type="spellEnd"/>
      <w:r w:rsidRPr="0037238E">
        <w:rPr>
          <w:lang w:val="en-ID"/>
        </w:rPr>
        <w:t xml:space="preserve"> </w:t>
      </w:r>
      <w:proofErr w:type="spellStart"/>
      <w:r w:rsidRPr="0037238E">
        <w:rPr>
          <w:lang w:val="en-ID"/>
        </w:rPr>
        <w:t>untuk</w:t>
      </w:r>
      <w:proofErr w:type="spellEnd"/>
      <w:r w:rsidRPr="0037238E">
        <w:rPr>
          <w:lang w:val="en-ID"/>
        </w:rPr>
        <w:t xml:space="preserve"> </w:t>
      </w:r>
      <w:proofErr w:type="spellStart"/>
      <w:r w:rsidRPr="0037238E">
        <w:rPr>
          <w:lang w:val="en-ID"/>
        </w:rPr>
        <w:t>mendorong</w:t>
      </w:r>
      <w:proofErr w:type="spellEnd"/>
      <w:r w:rsidRPr="0037238E">
        <w:rPr>
          <w:lang w:val="en-ID"/>
        </w:rPr>
        <w:t xml:space="preserve"> </w:t>
      </w:r>
      <w:proofErr w:type="spellStart"/>
      <w:r w:rsidRPr="0037238E">
        <w:rPr>
          <w:lang w:val="en-ID"/>
        </w:rPr>
        <w:t>motivasi</w:t>
      </w:r>
      <w:proofErr w:type="spellEnd"/>
      <w:r w:rsidRPr="0037238E">
        <w:rPr>
          <w:lang w:val="en-ID"/>
        </w:rPr>
        <w:t xml:space="preserve"> </w:t>
      </w:r>
      <w:proofErr w:type="spellStart"/>
      <w:r w:rsidRPr="0037238E">
        <w:rPr>
          <w:lang w:val="en-ID"/>
        </w:rPr>
        <w:t>belajar</w:t>
      </w:r>
      <w:proofErr w:type="spellEnd"/>
      <w:r w:rsidRPr="0037238E">
        <w:rPr>
          <w:lang w:val="en-ID"/>
        </w:rPr>
        <w:t xml:space="preserve"> </w:t>
      </w:r>
      <w:proofErr w:type="spellStart"/>
      <w:r w:rsidRPr="0037238E">
        <w:rPr>
          <w:lang w:val="en-ID"/>
        </w:rPr>
        <w:t>siswa</w:t>
      </w:r>
      <w:proofErr w:type="spellEnd"/>
      <w:r w:rsidRPr="0037238E">
        <w:rPr>
          <w:lang w:val="en-ID"/>
        </w:rPr>
        <w:t xml:space="preserve"> </w:t>
      </w:r>
      <w:proofErr w:type="spellStart"/>
      <w:r w:rsidRPr="0037238E">
        <w:rPr>
          <w:lang w:val="en-ID"/>
        </w:rPr>
        <w:t>tunadaksa</w:t>
      </w:r>
      <w:proofErr w:type="spellEnd"/>
      <w:r w:rsidRPr="0037238E">
        <w:rPr>
          <w:lang w:val="en-ID"/>
        </w:rPr>
        <w:t xml:space="preserve"> </w:t>
      </w:r>
      <w:proofErr w:type="spellStart"/>
      <w:r w:rsidRPr="0037238E">
        <w:rPr>
          <w:lang w:val="en-ID"/>
        </w:rPr>
        <w:t>kelas</w:t>
      </w:r>
      <w:proofErr w:type="spellEnd"/>
      <w:r w:rsidRPr="0037238E">
        <w:rPr>
          <w:lang w:val="en-ID"/>
        </w:rPr>
        <w:t xml:space="preserve"> IX di SLB BCD YPAC </w:t>
      </w:r>
      <w:proofErr w:type="spellStart"/>
      <w:r w:rsidRPr="0037238E">
        <w:rPr>
          <w:lang w:val="en-ID"/>
        </w:rPr>
        <w:t>Jember</w:t>
      </w:r>
      <w:proofErr w:type="spellEnd"/>
      <w:r w:rsidRPr="0037238E">
        <w:rPr>
          <w:lang w:val="en-ID"/>
        </w:rPr>
        <w:t>.</w:t>
      </w:r>
    </w:p>
    <w:p w14:paraId="44FFCC0B" w14:textId="77777777" w:rsidR="00C12407" w:rsidRPr="00C12407" w:rsidRDefault="00C12407" w:rsidP="00C12407">
      <w:pPr>
        <w:spacing w:line="360" w:lineRule="auto"/>
        <w:ind w:firstLine="720"/>
        <w:jc w:val="both"/>
        <w:rPr>
          <w:lang w:val="en-ID"/>
        </w:rPr>
      </w:pPr>
    </w:p>
    <w:p w14:paraId="4482187B" w14:textId="52D9536A" w:rsidR="00633B54" w:rsidRDefault="00D62C5C" w:rsidP="00FE1F3C">
      <w:pPr>
        <w:pStyle w:val="E-JOURNALHeading1"/>
        <w:spacing w:before="0" w:after="0" w:line="360" w:lineRule="auto"/>
        <w:rPr>
          <w:sz w:val="24"/>
          <w:szCs w:val="24"/>
        </w:rPr>
      </w:pPr>
      <w:r w:rsidRPr="00BB681F">
        <w:rPr>
          <w:sz w:val="24"/>
          <w:szCs w:val="24"/>
          <w:lang w:val="id-ID"/>
        </w:rPr>
        <w:t>H</w:t>
      </w:r>
      <w:r w:rsidR="002516D1">
        <w:rPr>
          <w:sz w:val="24"/>
          <w:szCs w:val="24"/>
        </w:rPr>
        <w:t>A</w:t>
      </w:r>
      <w:r w:rsidR="00B731B4">
        <w:rPr>
          <w:sz w:val="24"/>
          <w:szCs w:val="24"/>
        </w:rPr>
        <w:t>SIL DAN PEMBAHASAN</w:t>
      </w:r>
    </w:p>
    <w:p w14:paraId="7661EF2F" w14:textId="2384C65C" w:rsidR="00041B95" w:rsidRDefault="00041B95" w:rsidP="00FE1F3C">
      <w:pPr>
        <w:pStyle w:val="E-JOURNALHeading1"/>
        <w:spacing w:before="0" w:after="0" w:line="360" w:lineRule="auto"/>
        <w:rPr>
          <w:sz w:val="24"/>
          <w:szCs w:val="24"/>
        </w:rPr>
      </w:pPr>
      <w:r>
        <w:rPr>
          <w:sz w:val="24"/>
          <w:szCs w:val="24"/>
        </w:rPr>
        <w:t>Hasil</w:t>
      </w:r>
    </w:p>
    <w:p w14:paraId="6C735147" w14:textId="5EC533F2" w:rsidR="00B97A1B" w:rsidRDefault="004725EB" w:rsidP="00B97A1B">
      <w:pPr>
        <w:pStyle w:val="E-JOURNALBody"/>
        <w:spacing w:line="360" w:lineRule="auto"/>
        <w:rPr>
          <w:sz w:val="24"/>
          <w:lang w:val="en-ID"/>
        </w:rPr>
      </w:pPr>
      <w:r w:rsidRPr="000C23AF">
        <w:rPr>
          <w:sz w:val="24"/>
          <w:lang w:val="en-ID"/>
        </w:rPr>
        <w:t xml:space="preserve">Hasil dan </w:t>
      </w:r>
      <w:proofErr w:type="spellStart"/>
      <w:r w:rsidRPr="000C23AF">
        <w:rPr>
          <w:sz w:val="24"/>
          <w:lang w:val="en-ID"/>
        </w:rPr>
        <w:t>pembahasan</w:t>
      </w:r>
      <w:proofErr w:type="spellEnd"/>
      <w:r w:rsidRPr="000C23AF">
        <w:rPr>
          <w:sz w:val="24"/>
          <w:lang w:val="en-ID"/>
        </w:rPr>
        <w:t xml:space="preserve"> </w:t>
      </w:r>
      <w:proofErr w:type="spellStart"/>
      <w:r w:rsidRPr="000C23AF">
        <w:rPr>
          <w:sz w:val="24"/>
          <w:lang w:val="en-ID"/>
        </w:rPr>
        <w:t>dalam</w:t>
      </w:r>
      <w:proofErr w:type="spellEnd"/>
      <w:r w:rsidRPr="000C23AF">
        <w:rPr>
          <w:sz w:val="24"/>
          <w:lang w:val="en-ID"/>
        </w:rPr>
        <w:t xml:space="preserve"> </w:t>
      </w:r>
      <w:proofErr w:type="spellStart"/>
      <w:r w:rsidRPr="000C23AF">
        <w:rPr>
          <w:sz w:val="24"/>
          <w:lang w:val="en-ID"/>
        </w:rPr>
        <w:t>penelitian</w:t>
      </w:r>
      <w:proofErr w:type="spellEnd"/>
      <w:r w:rsidRPr="000C23AF">
        <w:rPr>
          <w:sz w:val="24"/>
          <w:lang w:val="en-ID"/>
        </w:rPr>
        <w:t xml:space="preserve"> </w:t>
      </w:r>
      <w:proofErr w:type="spellStart"/>
      <w:r w:rsidRPr="000C23AF">
        <w:rPr>
          <w:sz w:val="24"/>
          <w:lang w:val="en-ID"/>
        </w:rPr>
        <w:t>ini</w:t>
      </w:r>
      <w:proofErr w:type="spellEnd"/>
      <w:r w:rsidRPr="000C23AF">
        <w:rPr>
          <w:sz w:val="24"/>
          <w:lang w:val="en-ID"/>
        </w:rPr>
        <w:t xml:space="preserve">, yang </w:t>
      </w:r>
      <w:proofErr w:type="spellStart"/>
      <w:r w:rsidRPr="000C23AF">
        <w:rPr>
          <w:sz w:val="24"/>
          <w:lang w:val="en-ID"/>
        </w:rPr>
        <w:t>merupakan</w:t>
      </w:r>
      <w:proofErr w:type="spellEnd"/>
      <w:r w:rsidRPr="000C23AF">
        <w:rPr>
          <w:sz w:val="24"/>
          <w:lang w:val="en-ID"/>
        </w:rPr>
        <w:t xml:space="preserve"> </w:t>
      </w:r>
      <w:proofErr w:type="spellStart"/>
      <w:r w:rsidRPr="000C23AF">
        <w:rPr>
          <w:sz w:val="24"/>
          <w:lang w:val="en-ID"/>
        </w:rPr>
        <w:t>bagian</w:t>
      </w:r>
      <w:proofErr w:type="spellEnd"/>
      <w:r w:rsidRPr="000C23AF">
        <w:rPr>
          <w:sz w:val="24"/>
          <w:lang w:val="en-ID"/>
        </w:rPr>
        <w:t xml:space="preserve"> </w:t>
      </w:r>
      <w:proofErr w:type="spellStart"/>
      <w:r w:rsidRPr="000C23AF">
        <w:rPr>
          <w:sz w:val="24"/>
          <w:lang w:val="en-ID"/>
        </w:rPr>
        <w:t>dari</w:t>
      </w:r>
      <w:proofErr w:type="spellEnd"/>
      <w:r w:rsidRPr="000C23AF">
        <w:rPr>
          <w:sz w:val="24"/>
          <w:lang w:val="en-ID"/>
        </w:rPr>
        <w:t xml:space="preserve"> </w:t>
      </w:r>
      <w:proofErr w:type="spellStart"/>
      <w:r w:rsidRPr="000C23AF">
        <w:rPr>
          <w:sz w:val="24"/>
          <w:lang w:val="en-ID"/>
        </w:rPr>
        <w:t>Penelitian</w:t>
      </w:r>
      <w:proofErr w:type="spellEnd"/>
      <w:r w:rsidRPr="000C23AF">
        <w:rPr>
          <w:sz w:val="24"/>
          <w:lang w:val="en-ID"/>
        </w:rPr>
        <w:t xml:space="preserve"> </w:t>
      </w:r>
      <w:proofErr w:type="spellStart"/>
      <w:r w:rsidRPr="000C23AF">
        <w:rPr>
          <w:sz w:val="24"/>
          <w:lang w:val="en-ID"/>
        </w:rPr>
        <w:t>Tindakan</w:t>
      </w:r>
      <w:proofErr w:type="spellEnd"/>
      <w:r>
        <w:rPr>
          <w:sz w:val="24"/>
          <w:lang w:val="en-ID"/>
        </w:rPr>
        <w:t xml:space="preserve"> </w:t>
      </w:r>
      <w:r w:rsidRPr="000C23AF">
        <w:rPr>
          <w:sz w:val="24"/>
          <w:lang w:val="en-ID"/>
        </w:rPr>
        <w:t xml:space="preserve">Kelas (PTK) </w:t>
      </w:r>
      <w:proofErr w:type="spellStart"/>
      <w:r w:rsidRPr="000C23AF">
        <w:rPr>
          <w:sz w:val="24"/>
          <w:lang w:val="en-ID"/>
        </w:rPr>
        <w:t>dengan</w:t>
      </w:r>
      <w:proofErr w:type="spellEnd"/>
      <w:r w:rsidRPr="000C23AF">
        <w:rPr>
          <w:sz w:val="24"/>
          <w:lang w:val="en-ID"/>
        </w:rPr>
        <w:t xml:space="preserve"> </w:t>
      </w:r>
      <w:proofErr w:type="spellStart"/>
      <w:r w:rsidRPr="000C23AF">
        <w:rPr>
          <w:sz w:val="24"/>
          <w:lang w:val="en-ID"/>
        </w:rPr>
        <w:t>tujuan</w:t>
      </w:r>
      <w:proofErr w:type="spellEnd"/>
      <w:r w:rsidRPr="000C23AF">
        <w:rPr>
          <w:sz w:val="24"/>
          <w:lang w:val="en-ID"/>
        </w:rPr>
        <w:t xml:space="preserve"> </w:t>
      </w:r>
      <w:proofErr w:type="spellStart"/>
      <w:r w:rsidRPr="000C23AF">
        <w:rPr>
          <w:sz w:val="24"/>
          <w:lang w:val="en-ID"/>
        </w:rPr>
        <w:t>meningkatkan</w:t>
      </w:r>
      <w:proofErr w:type="spellEnd"/>
      <w:r w:rsidRPr="000C23AF">
        <w:rPr>
          <w:sz w:val="24"/>
          <w:lang w:val="en-ID"/>
        </w:rPr>
        <w:t xml:space="preserve"> </w:t>
      </w:r>
      <w:proofErr w:type="spellStart"/>
      <w:r w:rsidRPr="000C23AF">
        <w:rPr>
          <w:sz w:val="24"/>
          <w:lang w:val="en-ID"/>
        </w:rPr>
        <w:t>motivasi</w:t>
      </w:r>
      <w:proofErr w:type="spellEnd"/>
      <w:r w:rsidRPr="000C23AF">
        <w:rPr>
          <w:sz w:val="24"/>
          <w:lang w:val="en-ID"/>
        </w:rPr>
        <w:t xml:space="preserve"> </w:t>
      </w:r>
      <w:proofErr w:type="spellStart"/>
      <w:r w:rsidRPr="000C23AF">
        <w:rPr>
          <w:sz w:val="24"/>
          <w:lang w:val="en-ID"/>
        </w:rPr>
        <w:t>belajar</w:t>
      </w:r>
      <w:proofErr w:type="spellEnd"/>
      <w:r w:rsidRPr="000C23AF">
        <w:rPr>
          <w:sz w:val="24"/>
          <w:lang w:val="en-ID"/>
        </w:rPr>
        <w:t xml:space="preserve"> </w:t>
      </w:r>
      <w:proofErr w:type="spellStart"/>
      <w:r w:rsidRPr="000C23AF">
        <w:rPr>
          <w:sz w:val="24"/>
          <w:lang w:val="en-ID"/>
        </w:rPr>
        <w:t>melalui</w:t>
      </w:r>
      <w:proofErr w:type="spellEnd"/>
      <w:r w:rsidRPr="000C23AF">
        <w:rPr>
          <w:sz w:val="24"/>
          <w:lang w:val="en-ID"/>
        </w:rPr>
        <w:t xml:space="preserve"> </w:t>
      </w:r>
      <w:proofErr w:type="spellStart"/>
      <w:r w:rsidRPr="000C23AF">
        <w:rPr>
          <w:sz w:val="24"/>
          <w:lang w:val="en-ID"/>
        </w:rPr>
        <w:t>pemanfaatan</w:t>
      </w:r>
      <w:proofErr w:type="spellEnd"/>
      <w:r w:rsidRPr="000C23AF">
        <w:rPr>
          <w:sz w:val="24"/>
          <w:lang w:val="en-ID"/>
        </w:rPr>
        <w:t xml:space="preserve"> media </w:t>
      </w:r>
      <w:proofErr w:type="spellStart"/>
      <w:r w:rsidRPr="000C23AF">
        <w:rPr>
          <w:sz w:val="24"/>
          <w:lang w:val="en-ID"/>
        </w:rPr>
        <w:t>pembelajaran</w:t>
      </w:r>
      <w:proofErr w:type="spellEnd"/>
      <w:r w:rsidRPr="000C23AF">
        <w:rPr>
          <w:sz w:val="24"/>
          <w:lang w:val="en-ID"/>
        </w:rPr>
        <w:t xml:space="preserve"> PUBTAR, </w:t>
      </w:r>
      <w:proofErr w:type="spellStart"/>
      <w:r w:rsidRPr="000C23AF">
        <w:rPr>
          <w:sz w:val="24"/>
          <w:lang w:val="en-ID"/>
        </w:rPr>
        <w:t>dilaksanakan</w:t>
      </w:r>
      <w:proofErr w:type="spellEnd"/>
      <w:r w:rsidRPr="000C23AF">
        <w:rPr>
          <w:sz w:val="24"/>
          <w:lang w:val="en-ID"/>
        </w:rPr>
        <w:t xml:space="preserve"> </w:t>
      </w:r>
      <w:proofErr w:type="spellStart"/>
      <w:r w:rsidRPr="000C23AF">
        <w:rPr>
          <w:sz w:val="24"/>
          <w:lang w:val="en-ID"/>
        </w:rPr>
        <w:t>dalam</w:t>
      </w:r>
      <w:proofErr w:type="spellEnd"/>
      <w:r w:rsidRPr="000C23AF">
        <w:rPr>
          <w:sz w:val="24"/>
          <w:lang w:val="en-ID"/>
        </w:rPr>
        <w:t xml:space="preserve"> </w:t>
      </w:r>
      <w:proofErr w:type="spellStart"/>
      <w:r w:rsidRPr="000C23AF">
        <w:rPr>
          <w:sz w:val="24"/>
          <w:lang w:val="en-ID"/>
        </w:rPr>
        <w:t>dua</w:t>
      </w:r>
      <w:proofErr w:type="spellEnd"/>
      <w:r w:rsidRPr="000C23AF">
        <w:rPr>
          <w:sz w:val="24"/>
          <w:lang w:val="en-ID"/>
        </w:rPr>
        <w:t xml:space="preserve"> </w:t>
      </w:r>
      <w:proofErr w:type="spellStart"/>
      <w:r w:rsidRPr="000C23AF">
        <w:rPr>
          <w:sz w:val="24"/>
          <w:lang w:val="en-ID"/>
        </w:rPr>
        <w:t>siklus</w:t>
      </w:r>
      <w:proofErr w:type="spellEnd"/>
      <w:r w:rsidRPr="000C23AF">
        <w:rPr>
          <w:sz w:val="24"/>
          <w:lang w:val="en-ID"/>
        </w:rPr>
        <w:t xml:space="preserve">. </w:t>
      </w:r>
      <w:proofErr w:type="spellStart"/>
      <w:r w:rsidRPr="000C23AF">
        <w:rPr>
          <w:sz w:val="24"/>
          <w:lang w:val="en-ID"/>
        </w:rPr>
        <w:t>Penelitian</w:t>
      </w:r>
      <w:proofErr w:type="spellEnd"/>
      <w:r w:rsidRPr="000C23AF">
        <w:rPr>
          <w:sz w:val="24"/>
          <w:lang w:val="en-ID"/>
        </w:rPr>
        <w:t xml:space="preserve"> </w:t>
      </w:r>
      <w:proofErr w:type="spellStart"/>
      <w:r w:rsidRPr="000C23AF">
        <w:rPr>
          <w:sz w:val="24"/>
          <w:lang w:val="en-ID"/>
        </w:rPr>
        <w:t>ini</w:t>
      </w:r>
      <w:proofErr w:type="spellEnd"/>
      <w:r w:rsidRPr="000C23AF">
        <w:rPr>
          <w:sz w:val="24"/>
          <w:lang w:val="en-ID"/>
        </w:rPr>
        <w:t xml:space="preserve"> </w:t>
      </w:r>
      <w:proofErr w:type="spellStart"/>
      <w:r w:rsidRPr="000C23AF">
        <w:rPr>
          <w:sz w:val="24"/>
          <w:lang w:val="en-ID"/>
        </w:rPr>
        <w:t>melibatkan</w:t>
      </w:r>
      <w:proofErr w:type="spellEnd"/>
      <w:r w:rsidRPr="000C23AF">
        <w:rPr>
          <w:sz w:val="24"/>
          <w:lang w:val="en-ID"/>
        </w:rPr>
        <w:t xml:space="preserve"> </w:t>
      </w:r>
      <w:proofErr w:type="spellStart"/>
      <w:r w:rsidRPr="000C23AF">
        <w:rPr>
          <w:sz w:val="24"/>
          <w:lang w:val="en-ID"/>
        </w:rPr>
        <w:t>dua</w:t>
      </w:r>
      <w:proofErr w:type="spellEnd"/>
      <w:r w:rsidRPr="000C23AF">
        <w:rPr>
          <w:sz w:val="24"/>
          <w:lang w:val="en-ID"/>
        </w:rPr>
        <w:t xml:space="preserve"> </w:t>
      </w:r>
      <w:proofErr w:type="spellStart"/>
      <w:r w:rsidRPr="000C23AF">
        <w:rPr>
          <w:sz w:val="24"/>
          <w:lang w:val="en-ID"/>
        </w:rPr>
        <w:t>siswa</w:t>
      </w:r>
      <w:proofErr w:type="spellEnd"/>
      <w:r w:rsidRPr="000C23AF">
        <w:rPr>
          <w:sz w:val="24"/>
          <w:lang w:val="en-ID"/>
        </w:rPr>
        <w:t xml:space="preserve"> </w:t>
      </w:r>
      <w:proofErr w:type="spellStart"/>
      <w:r w:rsidRPr="000C23AF">
        <w:rPr>
          <w:sz w:val="24"/>
          <w:lang w:val="en-ID"/>
        </w:rPr>
        <w:t>tunadaksa</w:t>
      </w:r>
      <w:proofErr w:type="spellEnd"/>
      <w:r w:rsidRPr="000C23AF">
        <w:rPr>
          <w:sz w:val="24"/>
          <w:lang w:val="en-ID"/>
        </w:rPr>
        <w:t xml:space="preserve"> </w:t>
      </w:r>
      <w:proofErr w:type="spellStart"/>
      <w:r w:rsidRPr="000C23AF">
        <w:rPr>
          <w:sz w:val="24"/>
          <w:lang w:val="en-ID"/>
        </w:rPr>
        <w:t>kelas</w:t>
      </w:r>
      <w:proofErr w:type="spellEnd"/>
      <w:r w:rsidRPr="000C23AF">
        <w:rPr>
          <w:sz w:val="24"/>
          <w:lang w:val="en-ID"/>
        </w:rPr>
        <w:t xml:space="preserve"> IX di SLB BCD YPAC </w:t>
      </w:r>
      <w:proofErr w:type="spellStart"/>
      <w:r w:rsidRPr="000C23AF">
        <w:rPr>
          <w:sz w:val="24"/>
          <w:lang w:val="en-ID"/>
        </w:rPr>
        <w:t>Jember</w:t>
      </w:r>
      <w:proofErr w:type="spellEnd"/>
      <w:r w:rsidRPr="000C23AF">
        <w:rPr>
          <w:sz w:val="24"/>
          <w:lang w:val="en-ID"/>
        </w:rPr>
        <w:t xml:space="preserve"> </w:t>
      </w:r>
      <w:proofErr w:type="spellStart"/>
      <w:r w:rsidRPr="000C23AF">
        <w:rPr>
          <w:sz w:val="24"/>
          <w:lang w:val="en-ID"/>
        </w:rPr>
        <w:t>sebagai</w:t>
      </w:r>
      <w:proofErr w:type="spellEnd"/>
      <w:r w:rsidRPr="000C23AF">
        <w:rPr>
          <w:sz w:val="24"/>
          <w:lang w:val="en-ID"/>
        </w:rPr>
        <w:t xml:space="preserve"> </w:t>
      </w:r>
      <w:proofErr w:type="spellStart"/>
      <w:r w:rsidRPr="000C23AF">
        <w:rPr>
          <w:sz w:val="24"/>
          <w:lang w:val="en-ID"/>
        </w:rPr>
        <w:t>subjek</w:t>
      </w:r>
      <w:proofErr w:type="spellEnd"/>
      <w:r w:rsidRPr="000C23AF">
        <w:rPr>
          <w:sz w:val="24"/>
          <w:lang w:val="en-ID"/>
        </w:rPr>
        <w:t xml:space="preserve">, </w:t>
      </w:r>
      <w:proofErr w:type="spellStart"/>
      <w:r w:rsidRPr="000C23AF">
        <w:rPr>
          <w:sz w:val="24"/>
          <w:lang w:val="en-ID"/>
        </w:rPr>
        <w:t>yaitu</w:t>
      </w:r>
      <w:proofErr w:type="spellEnd"/>
      <w:r w:rsidRPr="000C23AF">
        <w:rPr>
          <w:sz w:val="24"/>
          <w:lang w:val="en-ID"/>
        </w:rPr>
        <w:t xml:space="preserve"> MIM dan DSN</w:t>
      </w:r>
    </w:p>
    <w:p w14:paraId="4E66A906" w14:textId="77777777" w:rsidR="00A94A22" w:rsidRDefault="00A94A22" w:rsidP="00B97A1B">
      <w:pPr>
        <w:pStyle w:val="E-JOURNALBody"/>
        <w:spacing w:line="360" w:lineRule="auto"/>
        <w:rPr>
          <w:sz w:val="24"/>
          <w:lang w:val="en-ID"/>
        </w:rPr>
      </w:pPr>
    </w:p>
    <w:p w14:paraId="53109343" w14:textId="6C0226C1" w:rsidR="00FE1F3C" w:rsidRPr="00B97A1B" w:rsidRDefault="00B97A1B" w:rsidP="00B97A1B">
      <w:pPr>
        <w:pStyle w:val="E-JOURNALBody"/>
        <w:spacing w:line="360" w:lineRule="auto"/>
        <w:ind w:firstLine="0"/>
        <w:jc w:val="center"/>
        <w:rPr>
          <w:lang w:val="en-US"/>
        </w:rPr>
      </w:pPr>
      <w:r>
        <w:rPr>
          <w:noProof/>
        </w:rPr>
        <w:drawing>
          <wp:inline distT="0" distB="0" distL="0" distR="0" wp14:anchorId="747CFC8C" wp14:editId="79F17ED1">
            <wp:extent cx="4572000" cy="2743200"/>
            <wp:effectExtent l="0" t="0" r="0" b="0"/>
            <wp:docPr id="1" name="Chart 1">
              <a:extLst xmlns:a="http://schemas.openxmlformats.org/drawingml/2006/main">
                <a:ext uri="{FF2B5EF4-FFF2-40B4-BE49-F238E27FC236}">
                  <a16:creationId xmlns:a16="http://schemas.microsoft.com/office/drawing/2014/main" id="{6AAD7A9F-6941-4111-86BA-87301169E3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800009" w14:textId="77777777" w:rsidR="00A94A22" w:rsidRDefault="00B97A1B" w:rsidP="00A94A22">
      <w:pPr>
        <w:ind w:left="938" w:hanging="938"/>
        <w:jc w:val="center"/>
        <w:rPr>
          <w:sz w:val="20"/>
          <w:szCs w:val="22"/>
        </w:rPr>
      </w:pPr>
      <w:proofErr w:type="spellStart"/>
      <w:r>
        <w:rPr>
          <w:b/>
          <w:bCs/>
          <w:sz w:val="20"/>
          <w:szCs w:val="22"/>
        </w:rPr>
        <w:t>Grafik</w:t>
      </w:r>
      <w:proofErr w:type="spellEnd"/>
      <w:r w:rsidR="00FE1F3C" w:rsidRPr="00FE1F3C">
        <w:rPr>
          <w:b/>
          <w:bCs/>
          <w:sz w:val="20"/>
          <w:szCs w:val="22"/>
          <w:lang w:val="id-ID"/>
        </w:rPr>
        <w:t xml:space="preserve"> 1.</w:t>
      </w:r>
      <w:r w:rsidR="00FE1F3C" w:rsidRPr="006B6802">
        <w:rPr>
          <w:sz w:val="20"/>
          <w:szCs w:val="22"/>
          <w:lang w:val="id-ID"/>
        </w:rPr>
        <w:t xml:space="preserve"> </w:t>
      </w:r>
      <w:proofErr w:type="spellStart"/>
      <w:r w:rsidR="00A94A22">
        <w:rPr>
          <w:sz w:val="20"/>
          <w:szCs w:val="22"/>
        </w:rPr>
        <w:t>Skor</w:t>
      </w:r>
      <w:proofErr w:type="spellEnd"/>
      <w:r w:rsidR="00A94A22">
        <w:rPr>
          <w:sz w:val="20"/>
          <w:szCs w:val="22"/>
        </w:rPr>
        <w:t xml:space="preserve"> Rata-Rata </w:t>
      </w:r>
      <w:proofErr w:type="spellStart"/>
      <w:r w:rsidR="00A94A22">
        <w:rPr>
          <w:sz w:val="20"/>
          <w:szCs w:val="22"/>
        </w:rPr>
        <w:t>Peningkatan</w:t>
      </w:r>
      <w:proofErr w:type="spellEnd"/>
      <w:r w:rsidR="00A94A22">
        <w:rPr>
          <w:sz w:val="20"/>
          <w:szCs w:val="22"/>
        </w:rPr>
        <w:t xml:space="preserve"> </w:t>
      </w:r>
      <w:proofErr w:type="spellStart"/>
      <w:r w:rsidR="00A94A22">
        <w:rPr>
          <w:sz w:val="20"/>
          <w:szCs w:val="22"/>
        </w:rPr>
        <w:t>Motivasi</w:t>
      </w:r>
      <w:proofErr w:type="spellEnd"/>
      <w:r w:rsidR="00A94A22">
        <w:rPr>
          <w:sz w:val="20"/>
          <w:szCs w:val="22"/>
        </w:rPr>
        <w:t xml:space="preserve"> </w:t>
      </w:r>
      <w:proofErr w:type="spellStart"/>
      <w:r w:rsidR="00A94A22">
        <w:rPr>
          <w:sz w:val="20"/>
          <w:szCs w:val="22"/>
        </w:rPr>
        <w:t>Belajar</w:t>
      </w:r>
      <w:proofErr w:type="spellEnd"/>
      <w:r w:rsidR="00A94A22">
        <w:rPr>
          <w:sz w:val="20"/>
          <w:szCs w:val="22"/>
        </w:rPr>
        <w:t xml:space="preserve"> </w:t>
      </w:r>
      <w:proofErr w:type="spellStart"/>
      <w:r w:rsidR="00A94A22">
        <w:rPr>
          <w:sz w:val="20"/>
          <w:szCs w:val="22"/>
        </w:rPr>
        <w:t>Siswa</w:t>
      </w:r>
      <w:proofErr w:type="spellEnd"/>
      <w:r w:rsidR="00A94A22">
        <w:rPr>
          <w:sz w:val="20"/>
          <w:szCs w:val="22"/>
        </w:rPr>
        <w:t xml:space="preserve"> </w:t>
      </w:r>
      <w:proofErr w:type="spellStart"/>
      <w:r w:rsidR="00A94A22">
        <w:rPr>
          <w:sz w:val="20"/>
          <w:szCs w:val="22"/>
        </w:rPr>
        <w:t>Tunadaksa</w:t>
      </w:r>
      <w:proofErr w:type="spellEnd"/>
      <w:r w:rsidR="00A94A22">
        <w:rPr>
          <w:sz w:val="20"/>
          <w:szCs w:val="22"/>
        </w:rPr>
        <w:t xml:space="preserve"> </w:t>
      </w:r>
    </w:p>
    <w:p w14:paraId="5CE3F505" w14:textId="536F2A6A" w:rsidR="00A94A22" w:rsidRDefault="00A94A22" w:rsidP="00A94A22">
      <w:pPr>
        <w:ind w:left="938" w:hanging="938"/>
        <w:jc w:val="center"/>
        <w:rPr>
          <w:sz w:val="20"/>
          <w:szCs w:val="22"/>
        </w:rPr>
      </w:pPr>
      <w:r>
        <w:rPr>
          <w:sz w:val="20"/>
          <w:szCs w:val="22"/>
        </w:rPr>
        <w:t xml:space="preserve">Pada </w:t>
      </w:r>
      <w:proofErr w:type="spellStart"/>
      <w:r>
        <w:rPr>
          <w:sz w:val="20"/>
          <w:szCs w:val="22"/>
        </w:rPr>
        <w:t>Pelaksanaan</w:t>
      </w:r>
      <w:proofErr w:type="spellEnd"/>
      <w:r>
        <w:rPr>
          <w:sz w:val="20"/>
          <w:szCs w:val="22"/>
        </w:rPr>
        <w:t xml:space="preserve"> </w:t>
      </w:r>
      <w:proofErr w:type="spellStart"/>
      <w:r>
        <w:rPr>
          <w:sz w:val="20"/>
          <w:szCs w:val="22"/>
        </w:rPr>
        <w:t>Siklus</w:t>
      </w:r>
      <w:proofErr w:type="spellEnd"/>
      <w:r>
        <w:rPr>
          <w:sz w:val="20"/>
          <w:szCs w:val="22"/>
        </w:rPr>
        <w:t xml:space="preserve"> I dan II</w:t>
      </w:r>
    </w:p>
    <w:p w14:paraId="7980B283" w14:textId="594D384F" w:rsidR="00A94A22" w:rsidRDefault="00A94A22" w:rsidP="00A94A22">
      <w:pPr>
        <w:ind w:left="938" w:hanging="938"/>
        <w:jc w:val="center"/>
        <w:rPr>
          <w:sz w:val="20"/>
          <w:szCs w:val="22"/>
        </w:rPr>
      </w:pPr>
      <w:r>
        <w:rPr>
          <w:noProof/>
        </w:rPr>
        <w:drawing>
          <wp:inline distT="0" distB="0" distL="0" distR="0" wp14:anchorId="02761E1F" wp14:editId="086E4290">
            <wp:extent cx="4572000" cy="2743200"/>
            <wp:effectExtent l="0" t="0" r="0" b="0"/>
            <wp:docPr id="3" name="Chart 3">
              <a:extLst xmlns:a="http://schemas.openxmlformats.org/drawingml/2006/main">
                <a:ext uri="{FF2B5EF4-FFF2-40B4-BE49-F238E27FC236}">
                  <a16:creationId xmlns:a16="http://schemas.microsoft.com/office/drawing/2014/main" id="{51C8920B-EE52-4F18-AF07-CFA7CE7DE4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5324A6" w14:textId="1770EBCE" w:rsidR="00A94A22" w:rsidRDefault="00A94A22" w:rsidP="00A94A22">
      <w:pPr>
        <w:ind w:left="938" w:hanging="938"/>
        <w:jc w:val="center"/>
        <w:rPr>
          <w:sz w:val="20"/>
          <w:szCs w:val="22"/>
        </w:rPr>
      </w:pPr>
      <w:proofErr w:type="spellStart"/>
      <w:r>
        <w:rPr>
          <w:b/>
          <w:bCs/>
          <w:sz w:val="20"/>
          <w:szCs w:val="22"/>
        </w:rPr>
        <w:lastRenderedPageBreak/>
        <w:t>Grafik</w:t>
      </w:r>
      <w:proofErr w:type="spellEnd"/>
      <w:r w:rsidRPr="00FE1F3C">
        <w:rPr>
          <w:b/>
          <w:bCs/>
          <w:sz w:val="20"/>
          <w:szCs w:val="22"/>
          <w:lang w:val="id-ID"/>
        </w:rPr>
        <w:t xml:space="preserve"> </w:t>
      </w:r>
      <w:r>
        <w:rPr>
          <w:b/>
          <w:bCs/>
          <w:sz w:val="20"/>
          <w:szCs w:val="22"/>
        </w:rPr>
        <w:t>2</w:t>
      </w:r>
      <w:r w:rsidRPr="00FE1F3C">
        <w:rPr>
          <w:b/>
          <w:bCs/>
          <w:sz w:val="20"/>
          <w:szCs w:val="22"/>
          <w:lang w:val="id-ID"/>
        </w:rPr>
        <w:t>.</w:t>
      </w:r>
      <w:r w:rsidRPr="006B6802">
        <w:rPr>
          <w:sz w:val="20"/>
          <w:szCs w:val="22"/>
          <w:lang w:val="id-ID"/>
        </w:rPr>
        <w:t xml:space="preserve"> </w:t>
      </w:r>
      <w:r w:rsidRPr="00A94A22">
        <w:rPr>
          <w:sz w:val="20"/>
          <w:szCs w:val="22"/>
        </w:rPr>
        <w:t xml:space="preserve">Rata-Rata </w:t>
      </w:r>
      <w:proofErr w:type="spellStart"/>
      <w:r w:rsidRPr="00A94A22">
        <w:rPr>
          <w:sz w:val="20"/>
          <w:szCs w:val="22"/>
        </w:rPr>
        <w:t>Peningkatan</w:t>
      </w:r>
      <w:proofErr w:type="spellEnd"/>
      <w:r w:rsidRPr="00A94A22">
        <w:rPr>
          <w:sz w:val="20"/>
          <w:szCs w:val="22"/>
        </w:rPr>
        <w:t xml:space="preserve"> </w:t>
      </w:r>
      <w:proofErr w:type="spellStart"/>
      <w:r w:rsidRPr="00A94A22">
        <w:rPr>
          <w:sz w:val="20"/>
          <w:szCs w:val="22"/>
        </w:rPr>
        <w:t>Motivasi</w:t>
      </w:r>
      <w:proofErr w:type="spellEnd"/>
      <w:r w:rsidRPr="00A94A22">
        <w:rPr>
          <w:sz w:val="20"/>
          <w:szCs w:val="22"/>
        </w:rPr>
        <w:t xml:space="preserve"> </w:t>
      </w:r>
      <w:proofErr w:type="spellStart"/>
      <w:r w:rsidRPr="00A94A22">
        <w:rPr>
          <w:sz w:val="20"/>
          <w:szCs w:val="22"/>
        </w:rPr>
        <w:t>Belajar</w:t>
      </w:r>
      <w:proofErr w:type="spellEnd"/>
      <w:r w:rsidRPr="00A94A22">
        <w:rPr>
          <w:sz w:val="20"/>
          <w:szCs w:val="22"/>
        </w:rPr>
        <w:t xml:space="preserve"> </w:t>
      </w:r>
      <w:proofErr w:type="spellStart"/>
      <w:r w:rsidRPr="00A94A22">
        <w:rPr>
          <w:sz w:val="20"/>
          <w:szCs w:val="22"/>
        </w:rPr>
        <w:t>Siswa</w:t>
      </w:r>
      <w:proofErr w:type="spellEnd"/>
      <w:r w:rsidRPr="00A94A22">
        <w:rPr>
          <w:sz w:val="20"/>
          <w:szCs w:val="22"/>
        </w:rPr>
        <w:t xml:space="preserve"> </w:t>
      </w:r>
      <w:proofErr w:type="spellStart"/>
      <w:r w:rsidRPr="00A94A22">
        <w:rPr>
          <w:sz w:val="20"/>
          <w:szCs w:val="22"/>
        </w:rPr>
        <w:t>Tunadaksa</w:t>
      </w:r>
      <w:proofErr w:type="spellEnd"/>
      <w:r w:rsidRPr="00A94A22">
        <w:rPr>
          <w:sz w:val="20"/>
          <w:szCs w:val="22"/>
        </w:rPr>
        <w:t xml:space="preserve"> </w:t>
      </w:r>
    </w:p>
    <w:p w14:paraId="3A64248F" w14:textId="6CEA7338" w:rsidR="00A94A22" w:rsidRPr="00A94A22" w:rsidRDefault="00A94A22" w:rsidP="00A94A22">
      <w:pPr>
        <w:ind w:left="938" w:hanging="938"/>
        <w:jc w:val="center"/>
        <w:rPr>
          <w:b/>
          <w:bCs/>
          <w:sz w:val="20"/>
          <w:szCs w:val="22"/>
        </w:rPr>
      </w:pPr>
      <w:r w:rsidRPr="00A94A22">
        <w:rPr>
          <w:sz w:val="20"/>
          <w:szCs w:val="22"/>
        </w:rPr>
        <w:t xml:space="preserve">pada </w:t>
      </w:r>
      <w:proofErr w:type="spellStart"/>
      <w:r w:rsidRPr="00A94A22">
        <w:rPr>
          <w:sz w:val="20"/>
          <w:szCs w:val="22"/>
        </w:rPr>
        <w:t>Tahap</w:t>
      </w:r>
      <w:proofErr w:type="spellEnd"/>
      <w:r w:rsidRPr="00A94A22">
        <w:rPr>
          <w:sz w:val="20"/>
          <w:szCs w:val="22"/>
        </w:rPr>
        <w:t xml:space="preserve"> </w:t>
      </w:r>
      <w:proofErr w:type="spellStart"/>
      <w:r w:rsidRPr="00A94A22">
        <w:rPr>
          <w:sz w:val="20"/>
          <w:szCs w:val="22"/>
        </w:rPr>
        <w:t>Pra-Siklus</w:t>
      </w:r>
      <w:proofErr w:type="spellEnd"/>
      <w:r w:rsidRPr="00A94A22">
        <w:rPr>
          <w:sz w:val="20"/>
          <w:szCs w:val="22"/>
        </w:rPr>
        <w:t xml:space="preserve">, </w:t>
      </w:r>
      <w:proofErr w:type="spellStart"/>
      <w:r w:rsidRPr="00A94A22">
        <w:rPr>
          <w:sz w:val="20"/>
          <w:szCs w:val="22"/>
        </w:rPr>
        <w:t>Siklus</w:t>
      </w:r>
      <w:proofErr w:type="spellEnd"/>
      <w:r w:rsidRPr="00A94A22">
        <w:rPr>
          <w:sz w:val="20"/>
          <w:szCs w:val="22"/>
        </w:rPr>
        <w:t xml:space="preserve"> I, dan </w:t>
      </w:r>
      <w:proofErr w:type="spellStart"/>
      <w:r w:rsidRPr="00A94A22">
        <w:rPr>
          <w:sz w:val="20"/>
          <w:szCs w:val="22"/>
        </w:rPr>
        <w:t>Siklus</w:t>
      </w:r>
      <w:proofErr w:type="spellEnd"/>
      <w:r w:rsidRPr="00A94A22">
        <w:rPr>
          <w:sz w:val="20"/>
          <w:szCs w:val="22"/>
        </w:rPr>
        <w:t xml:space="preserve"> II</w:t>
      </w:r>
    </w:p>
    <w:p w14:paraId="6F27F208" w14:textId="0EFE81C1" w:rsidR="00A94A22" w:rsidRPr="00A94A22" w:rsidRDefault="00A94A22" w:rsidP="00A94A22">
      <w:pPr>
        <w:ind w:left="938" w:hanging="938"/>
        <w:rPr>
          <w:b/>
          <w:bCs/>
        </w:rPr>
      </w:pPr>
      <w:proofErr w:type="spellStart"/>
      <w:r w:rsidRPr="00A94A22">
        <w:rPr>
          <w:b/>
          <w:bCs/>
        </w:rPr>
        <w:t>Siklus</w:t>
      </w:r>
      <w:proofErr w:type="spellEnd"/>
      <w:r w:rsidRPr="00A94A22">
        <w:rPr>
          <w:b/>
          <w:bCs/>
        </w:rPr>
        <w:t xml:space="preserve"> I</w:t>
      </w:r>
    </w:p>
    <w:p w14:paraId="54C486C7" w14:textId="77777777" w:rsidR="00A94A22" w:rsidRDefault="00A94A22" w:rsidP="00A94A22">
      <w:pPr>
        <w:ind w:left="938" w:hanging="938"/>
      </w:pPr>
    </w:p>
    <w:p w14:paraId="4A252EEC" w14:textId="308618CF" w:rsidR="00A94A22" w:rsidRDefault="00A94A22" w:rsidP="00A94A22">
      <w:pPr>
        <w:spacing w:line="360" w:lineRule="auto"/>
        <w:ind w:firstLine="567"/>
        <w:jc w:val="both"/>
        <w:rPr>
          <w:lang w:val="en-ID"/>
        </w:rPr>
      </w:pPr>
      <w:r w:rsidRPr="000C23AF">
        <w:t xml:space="preserve">Pada </w:t>
      </w:r>
      <w:proofErr w:type="spellStart"/>
      <w:r w:rsidRPr="000C23AF">
        <w:t>tahap</w:t>
      </w:r>
      <w:proofErr w:type="spellEnd"/>
      <w:r w:rsidRPr="000C23AF">
        <w:t xml:space="preserve"> </w:t>
      </w:r>
      <w:proofErr w:type="spellStart"/>
      <w:r w:rsidRPr="000C23AF">
        <w:t>awal</w:t>
      </w:r>
      <w:proofErr w:type="spellEnd"/>
      <w:r w:rsidRPr="000C23AF">
        <w:t xml:space="preserve"> </w:t>
      </w:r>
      <w:proofErr w:type="spellStart"/>
      <w:r w:rsidRPr="000C23AF">
        <w:t>pelaksanaan</w:t>
      </w:r>
      <w:proofErr w:type="spellEnd"/>
      <w:r w:rsidRPr="000C23AF">
        <w:t xml:space="preserve"> </w:t>
      </w:r>
      <w:proofErr w:type="spellStart"/>
      <w:r w:rsidRPr="000C23AF">
        <w:t>penelitian</w:t>
      </w:r>
      <w:proofErr w:type="spellEnd"/>
      <w:r w:rsidRPr="000C23AF">
        <w:t xml:space="preserve">, </w:t>
      </w:r>
      <w:proofErr w:type="spellStart"/>
      <w:r w:rsidRPr="000C23AF">
        <w:t>hasil</w:t>
      </w:r>
      <w:proofErr w:type="spellEnd"/>
      <w:r w:rsidRPr="000C23AF">
        <w:t xml:space="preserve"> </w:t>
      </w:r>
      <w:proofErr w:type="spellStart"/>
      <w:r w:rsidRPr="000C23AF">
        <w:t>observasi</w:t>
      </w:r>
      <w:proofErr w:type="spellEnd"/>
      <w:r w:rsidRPr="000C23AF">
        <w:t xml:space="preserve"> </w:t>
      </w:r>
      <w:proofErr w:type="spellStart"/>
      <w:r w:rsidRPr="000C23AF">
        <w:t>mengindikasikan</w:t>
      </w:r>
      <w:proofErr w:type="spellEnd"/>
      <w:r w:rsidRPr="000C23AF">
        <w:t xml:space="preserve"> </w:t>
      </w:r>
      <w:proofErr w:type="spellStart"/>
      <w:r w:rsidRPr="000C23AF">
        <w:t>bahwa</w:t>
      </w:r>
      <w:proofErr w:type="spellEnd"/>
      <w:r w:rsidRPr="000C23AF">
        <w:t xml:space="preserve"> </w:t>
      </w:r>
      <w:proofErr w:type="spellStart"/>
      <w:r w:rsidRPr="000C23AF">
        <w:t>tingkat</w:t>
      </w:r>
      <w:proofErr w:type="spellEnd"/>
      <w:r w:rsidRPr="000C23AF">
        <w:t xml:space="preserve"> </w:t>
      </w:r>
      <w:proofErr w:type="spellStart"/>
      <w:r w:rsidRPr="000C23AF">
        <w:t>motivasi</w:t>
      </w:r>
      <w:proofErr w:type="spellEnd"/>
      <w:r w:rsidRPr="000C23AF">
        <w:t xml:space="preserve"> </w:t>
      </w:r>
      <w:proofErr w:type="spellStart"/>
      <w:r w:rsidRPr="000C23AF">
        <w:t>belajar</w:t>
      </w:r>
      <w:proofErr w:type="spellEnd"/>
      <w:r w:rsidRPr="000C23AF">
        <w:t xml:space="preserve"> </w:t>
      </w:r>
      <w:proofErr w:type="spellStart"/>
      <w:r w:rsidRPr="000C23AF">
        <w:t>dari</w:t>
      </w:r>
      <w:proofErr w:type="spellEnd"/>
      <w:r w:rsidRPr="000C23AF">
        <w:t xml:space="preserve"> </w:t>
      </w:r>
      <w:proofErr w:type="spellStart"/>
      <w:r w:rsidRPr="000C23AF">
        <w:t>peserta</w:t>
      </w:r>
      <w:proofErr w:type="spellEnd"/>
      <w:r w:rsidRPr="000C23AF">
        <w:t xml:space="preserve"> </w:t>
      </w:r>
      <w:proofErr w:type="spellStart"/>
      <w:r w:rsidRPr="000C23AF">
        <w:t>d</w:t>
      </w:r>
      <w:bookmarkStart w:id="0" w:name="_GoBack"/>
      <w:bookmarkEnd w:id="0"/>
      <w:r w:rsidRPr="000C23AF">
        <w:t>idik</w:t>
      </w:r>
      <w:proofErr w:type="spellEnd"/>
      <w:r w:rsidRPr="000C23AF">
        <w:t xml:space="preserve"> MIM dan DSN </w:t>
      </w:r>
      <w:proofErr w:type="spellStart"/>
      <w:r w:rsidRPr="000C23AF">
        <w:t>masih</w:t>
      </w:r>
      <w:proofErr w:type="spellEnd"/>
      <w:r w:rsidRPr="000C23AF">
        <w:t xml:space="preserve"> </w:t>
      </w:r>
      <w:proofErr w:type="spellStart"/>
      <w:r w:rsidRPr="000C23AF">
        <w:t>berada</w:t>
      </w:r>
      <w:proofErr w:type="spellEnd"/>
      <w:r w:rsidRPr="000C23AF">
        <w:t xml:space="preserve"> pada </w:t>
      </w:r>
      <w:proofErr w:type="spellStart"/>
      <w:r w:rsidRPr="000C23AF">
        <w:t>kategori</w:t>
      </w:r>
      <w:proofErr w:type="spellEnd"/>
      <w:r w:rsidRPr="000C23AF">
        <w:t xml:space="preserve"> </w:t>
      </w:r>
      <w:proofErr w:type="spellStart"/>
      <w:r w:rsidRPr="000C23AF">
        <w:t>rendah</w:t>
      </w:r>
      <w:proofErr w:type="spellEnd"/>
      <w:r w:rsidRPr="000C23AF">
        <w:t>.</w:t>
      </w:r>
      <w:r>
        <w:t xml:space="preserve"> </w:t>
      </w:r>
      <w:proofErr w:type="spellStart"/>
      <w:r w:rsidRPr="001226B5">
        <w:rPr>
          <w:lang w:val="en-ID"/>
        </w:rPr>
        <w:t>Keduanya</w:t>
      </w:r>
      <w:proofErr w:type="spellEnd"/>
      <w:r w:rsidRPr="001226B5">
        <w:rPr>
          <w:lang w:val="en-ID"/>
        </w:rPr>
        <w:t xml:space="preserve"> </w:t>
      </w:r>
      <w:proofErr w:type="spellStart"/>
      <w:r w:rsidRPr="001226B5">
        <w:rPr>
          <w:lang w:val="en-ID"/>
        </w:rPr>
        <w:t>menunjukkan</w:t>
      </w:r>
      <w:proofErr w:type="spellEnd"/>
      <w:r w:rsidRPr="001226B5">
        <w:rPr>
          <w:lang w:val="en-ID"/>
        </w:rPr>
        <w:t xml:space="preserve"> </w:t>
      </w:r>
      <w:proofErr w:type="spellStart"/>
      <w:r w:rsidRPr="001226B5">
        <w:rPr>
          <w:lang w:val="en-ID"/>
        </w:rPr>
        <w:t>kurangnya</w:t>
      </w:r>
      <w:proofErr w:type="spellEnd"/>
      <w:r w:rsidRPr="001226B5">
        <w:rPr>
          <w:lang w:val="en-ID"/>
        </w:rPr>
        <w:t xml:space="preserve"> </w:t>
      </w:r>
      <w:proofErr w:type="spellStart"/>
      <w:r w:rsidRPr="001226B5">
        <w:rPr>
          <w:lang w:val="en-ID"/>
        </w:rPr>
        <w:t>minat</w:t>
      </w:r>
      <w:proofErr w:type="spellEnd"/>
      <w:r w:rsidRPr="001226B5">
        <w:rPr>
          <w:lang w:val="en-ID"/>
        </w:rPr>
        <w:t xml:space="preserve"> </w:t>
      </w:r>
      <w:proofErr w:type="spellStart"/>
      <w:r w:rsidRPr="001226B5">
        <w:rPr>
          <w:lang w:val="en-ID"/>
        </w:rPr>
        <w:t>dalam</w:t>
      </w:r>
      <w:proofErr w:type="spellEnd"/>
      <w:r w:rsidRPr="001226B5">
        <w:rPr>
          <w:lang w:val="en-ID"/>
        </w:rPr>
        <w:t xml:space="preserve"> </w:t>
      </w:r>
      <w:proofErr w:type="spellStart"/>
      <w:r w:rsidRPr="001226B5">
        <w:rPr>
          <w:lang w:val="en-ID"/>
        </w:rPr>
        <w:t>mengikuti</w:t>
      </w:r>
      <w:proofErr w:type="spellEnd"/>
      <w:r w:rsidRPr="001226B5">
        <w:rPr>
          <w:lang w:val="en-ID"/>
        </w:rPr>
        <w:t xml:space="preserve"> </w:t>
      </w:r>
      <w:proofErr w:type="spellStart"/>
      <w:r w:rsidRPr="001226B5">
        <w:rPr>
          <w:lang w:val="en-ID"/>
        </w:rPr>
        <w:t>kegiatan</w:t>
      </w:r>
      <w:proofErr w:type="spellEnd"/>
      <w:r w:rsidRPr="001226B5">
        <w:rPr>
          <w:lang w:val="en-ID"/>
        </w:rPr>
        <w:t xml:space="preserve"> </w:t>
      </w:r>
      <w:proofErr w:type="spellStart"/>
      <w:r w:rsidRPr="001226B5">
        <w:rPr>
          <w:lang w:val="en-ID"/>
        </w:rPr>
        <w:t>pembelajaran</w:t>
      </w:r>
      <w:proofErr w:type="spellEnd"/>
      <w:r w:rsidRPr="001226B5">
        <w:rPr>
          <w:lang w:val="en-ID"/>
        </w:rPr>
        <w:t xml:space="preserve"> yang </w:t>
      </w:r>
      <w:proofErr w:type="spellStart"/>
      <w:r w:rsidRPr="001226B5">
        <w:rPr>
          <w:lang w:val="en-ID"/>
        </w:rPr>
        <w:t>masih</w:t>
      </w:r>
      <w:proofErr w:type="spellEnd"/>
      <w:r w:rsidRPr="001226B5">
        <w:rPr>
          <w:lang w:val="en-ID"/>
        </w:rPr>
        <w:t xml:space="preserve"> </w:t>
      </w:r>
      <w:proofErr w:type="spellStart"/>
      <w:r w:rsidRPr="001226B5">
        <w:rPr>
          <w:lang w:val="en-ID"/>
        </w:rPr>
        <w:t>bersifat</w:t>
      </w:r>
      <w:proofErr w:type="spellEnd"/>
      <w:r w:rsidRPr="001226B5">
        <w:rPr>
          <w:lang w:val="en-ID"/>
        </w:rPr>
        <w:t xml:space="preserve"> </w:t>
      </w:r>
      <w:proofErr w:type="spellStart"/>
      <w:r w:rsidRPr="001226B5">
        <w:rPr>
          <w:lang w:val="en-ID"/>
        </w:rPr>
        <w:t>konvensional</w:t>
      </w:r>
      <w:proofErr w:type="spellEnd"/>
      <w:r w:rsidRPr="001226B5">
        <w:rPr>
          <w:lang w:val="en-ID"/>
        </w:rPr>
        <w:t xml:space="preserve"> dan </w:t>
      </w:r>
      <w:proofErr w:type="spellStart"/>
      <w:r w:rsidRPr="001226B5">
        <w:rPr>
          <w:lang w:val="en-ID"/>
        </w:rPr>
        <w:t>didominasi</w:t>
      </w:r>
      <w:proofErr w:type="spellEnd"/>
      <w:r w:rsidRPr="001226B5">
        <w:rPr>
          <w:lang w:val="en-ID"/>
        </w:rPr>
        <w:t xml:space="preserve"> oleh </w:t>
      </w:r>
      <w:proofErr w:type="spellStart"/>
      <w:r w:rsidRPr="001226B5">
        <w:rPr>
          <w:lang w:val="en-ID"/>
        </w:rPr>
        <w:t>metode</w:t>
      </w:r>
      <w:proofErr w:type="spellEnd"/>
      <w:r w:rsidRPr="001226B5">
        <w:rPr>
          <w:lang w:val="en-ID"/>
        </w:rPr>
        <w:t xml:space="preserve"> </w:t>
      </w:r>
      <w:proofErr w:type="spellStart"/>
      <w:r w:rsidRPr="001226B5">
        <w:rPr>
          <w:lang w:val="en-ID"/>
        </w:rPr>
        <w:t>ceramah</w:t>
      </w:r>
      <w:proofErr w:type="spellEnd"/>
      <w:r w:rsidRPr="001226B5">
        <w:rPr>
          <w:lang w:val="en-ID"/>
        </w:rPr>
        <w:t>.</w:t>
      </w:r>
      <w:r>
        <w:rPr>
          <w:lang w:val="en-ID"/>
        </w:rPr>
        <w:t xml:space="preserve"> </w:t>
      </w:r>
      <w:proofErr w:type="spellStart"/>
      <w:r w:rsidRPr="001226B5">
        <w:rPr>
          <w:lang w:val="en-ID"/>
        </w:rPr>
        <w:t>Tahap</w:t>
      </w:r>
      <w:proofErr w:type="spellEnd"/>
      <w:r w:rsidRPr="001226B5">
        <w:rPr>
          <w:lang w:val="en-ID"/>
        </w:rPr>
        <w:t xml:space="preserve"> </w:t>
      </w:r>
      <w:proofErr w:type="spellStart"/>
      <w:r w:rsidRPr="001226B5">
        <w:rPr>
          <w:lang w:val="en-ID"/>
        </w:rPr>
        <w:t>awal</w:t>
      </w:r>
      <w:proofErr w:type="spellEnd"/>
      <w:r w:rsidRPr="001226B5">
        <w:rPr>
          <w:lang w:val="en-ID"/>
        </w:rPr>
        <w:t xml:space="preserve"> </w:t>
      </w:r>
      <w:proofErr w:type="spellStart"/>
      <w:r w:rsidRPr="001226B5">
        <w:rPr>
          <w:lang w:val="en-ID"/>
        </w:rPr>
        <w:t>siklus</w:t>
      </w:r>
      <w:proofErr w:type="spellEnd"/>
      <w:r w:rsidRPr="001226B5">
        <w:rPr>
          <w:lang w:val="en-ID"/>
        </w:rPr>
        <w:t xml:space="preserve"> </w:t>
      </w:r>
      <w:proofErr w:type="spellStart"/>
      <w:r w:rsidRPr="001226B5">
        <w:rPr>
          <w:lang w:val="en-ID"/>
        </w:rPr>
        <w:t>pertama</w:t>
      </w:r>
      <w:proofErr w:type="spellEnd"/>
      <w:r w:rsidRPr="001226B5">
        <w:rPr>
          <w:lang w:val="en-ID"/>
        </w:rPr>
        <w:t xml:space="preserve"> </w:t>
      </w:r>
      <w:proofErr w:type="spellStart"/>
      <w:r w:rsidRPr="001226B5">
        <w:rPr>
          <w:lang w:val="en-ID"/>
        </w:rPr>
        <w:t>diawali</w:t>
      </w:r>
      <w:proofErr w:type="spellEnd"/>
      <w:r w:rsidRPr="001226B5">
        <w:rPr>
          <w:lang w:val="en-ID"/>
        </w:rPr>
        <w:t xml:space="preserve"> </w:t>
      </w:r>
      <w:proofErr w:type="spellStart"/>
      <w:r w:rsidRPr="001226B5">
        <w:rPr>
          <w:lang w:val="en-ID"/>
        </w:rPr>
        <w:t>dengan</w:t>
      </w:r>
      <w:proofErr w:type="spellEnd"/>
      <w:r w:rsidRPr="001226B5">
        <w:rPr>
          <w:lang w:val="en-ID"/>
        </w:rPr>
        <w:t xml:space="preserve"> </w:t>
      </w:r>
      <w:proofErr w:type="spellStart"/>
      <w:r w:rsidRPr="001226B5">
        <w:rPr>
          <w:lang w:val="en-ID"/>
        </w:rPr>
        <w:t>pengenalan</w:t>
      </w:r>
      <w:proofErr w:type="spellEnd"/>
      <w:r w:rsidRPr="001226B5">
        <w:rPr>
          <w:lang w:val="en-ID"/>
        </w:rPr>
        <w:t xml:space="preserve"> media </w:t>
      </w:r>
      <w:proofErr w:type="spellStart"/>
      <w:r w:rsidRPr="001226B5">
        <w:rPr>
          <w:lang w:val="en-ID"/>
        </w:rPr>
        <w:t>pembelajaran</w:t>
      </w:r>
      <w:proofErr w:type="spellEnd"/>
      <w:r w:rsidRPr="001226B5">
        <w:rPr>
          <w:lang w:val="en-ID"/>
        </w:rPr>
        <w:t xml:space="preserve"> PUBTAR yang </w:t>
      </w:r>
      <w:proofErr w:type="spellStart"/>
      <w:r w:rsidRPr="001226B5">
        <w:rPr>
          <w:lang w:val="en-ID"/>
        </w:rPr>
        <w:t>telah</w:t>
      </w:r>
      <w:proofErr w:type="spellEnd"/>
      <w:r w:rsidRPr="001226B5">
        <w:rPr>
          <w:lang w:val="en-ID"/>
        </w:rPr>
        <w:t xml:space="preserve"> </w:t>
      </w:r>
      <w:proofErr w:type="spellStart"/>
      <w:r w:rsidRPr="001226B5">
        <w:rPr>
          <w:lang w:val="en-ID"/>
        </w:rPr>
        <w:t>disesuaikan</w:t>
      </w:r>
      <w:proofErr w:type="spellEnd"/>
      <w:r w:rsidRPr="001226B5">
        <w:rPr>
          <w:lang w:val="en-ID"/>
        </w:rPr>
        <w:t xml:space="preserve"> </w:t>
      </w:r>
      <w:proofErr w:type="spellStart"/>
      <w:r w:rsidRPr="001226B5">
        <w:rPr>
          <w:lang w:val="en-ID"/>
        </w:rPr>
        <w:t>dengan</w:t>
      </w:r>
      <w:proofErr w:type="spellEnd"/>
      <w:r w:rsidRPr="001226B5">
        <w:rPr>
          <w:lang w:val="en-ID"/>
        </w:rPr>
        <w:t xml:space="preserve"> </w:t>
      </w:r>
      <w:proofErr w:type="spellStart"/>
      <w:r w:rsidRPr="001226B5">
        <w:rPr>
          <w:lang w:val="en-ID"/>
        </w:rPr>
        <w:t>karakteristik</w:t>
      </w:r>
      <w:proofErr w:type="spellEnd"/>
      <w:r w:rsidRPr="001226B5">
        <w:rPr>
          <w:lang w:val="en-ID"/>
        </w:rPr>
        <w:t xml:space="preserve"> dan </w:t>
      </w:r>
      <w:proofErr w:type="spellStart"/>
      <w:r w:rsidRPr="001226B5">
        <w:rPr>
          <w:lang w:val="en-ID"/>
        </w:rPr>
        <w:t>minat</w:t>
      </w:r>
      <w:proofErr w:type="spellEnd"/>
      <w:r w:rsidRPr="001226B5">
        <w:rPr>
          <w:lang w:val="en-ID"/>
        </w:rPr>
        <w:t xml:space="preserve"> </w:t>
      </w:r>
      <w:proofErr w:type="spellStart"/>
      <w:r w:rsidRPr="001226B5">
        <w:rPr>
          <w:lang w:val="en-ID"/>
        </w:rPr>
        <w:t>belajar</w:t>
      </w:r>
      <w:proofErr w:type="spellEnd"/>
      <w:r w:rsidRPr="001226B5">
        <w:rPr>
          <w:lang w:val="en-ID"/>
        </w:rPr>
        <w:t xml:space="preserve"> </w:t>
      </w:r>
      <w:proofErr w:type="spellStart"/>
      <w:r w:rsidRPr="001226B5">
        <w:rPr>
          <w:lang w:val="en-ID"/>
        </w:rPr>
        <w:t>kedua</w:t>
      </w:r>
      <w:proofErr w:type="spellEnd"/>
      <w:r w:rsidRPr="001226B5">
        <w:rPr>
          <w:lang w:val="en-ID"/>
        </w:rPr>
        <w:t xml:space="preserve"> </w:t>
      </w:r>
      <w:proofErr w:type="spellStart"/>
      <w:r w:rsidRPr="001226B5">
        <w:rPr>
          <w:lang w:val="en-ID"/>
        </w:rPr>
        <w:t>peserta</w:t>
      </w:r>
      <w:proofErr w:type="spellEnd"/>
      <w:r w:rsidRPr="001226B5">
        <w:rPr>
          <w:lang w:val="en-ID"/>
        </w:rPr>
        <w:t xml:space="preserve"> </w:t>
      </w:r>
      <w:proofErr w:type="spellStart"/>
      <w:r w:rsidRPr="001226B5">
        <w:rPr>
          <w:lang w:val="en-ID"/>
        </w:rPr>
        <w:t>didik</w:t>
      </w:r>
      <w:proofErr w:type="spellEnd"/>
      <w:r w:rsidRPr="001226B5">
        <w:rPr>
          <w:lang w:val="en-ID"/>
        </w:rPr>
        <w:t xml:space="preserve"> </w:t>
      </w:r>
      <w:proofErr w:type="spellStart"/>
      <w:r w:rsidRPr="001226B5">
        <w:rPr>
          <w:lang w:val="en-ID"/>
        </w:rPr>
        <w:t>tersebut</w:t>
      </w:r>
      <w:proofErr w:type="spellEnd"/>
      <w:r w:rsidRPr="001226B5">
        <w:rPr>
          <w:lang w:val="en-ID"/>
        </w:rPr>
        <w:t>.</w:t>
      </w:r>
      <w:r>
        <w:rPr>
          <w:lang w:val="en-ID"/>
        </w:rPr>
        <w:t xml:space="preserve"> </w:t>
      </w:r>
      <w:r w:rsidRPr="001226B5">
        <w:rPr>
          <w:lang w:val="en-ID"/>
        </w:rPr>
        <w:t xml:space="preserve">Hasil </w:t>
      </w:r>
      <w:proofErr w:type="spellStart"/>
      <w:r w:rsidRPr="001226B5">
        <w:rPr>
          <w:lang w:val="en-ID"/>
        </w:rPr>
        <w:t>observasi</w:t>
      </w:r>
      <w:proofErr w:type="spellEnd"/>
      <w:r w:rsidRPr="001226B5">
        <w:rPr>
          <w:lang w:val="en-ID"/>
        </w:rPr>
        <w:t xml:space="preserve"> di </w:t>
      </w:r>
      <w:proofErr w:type="spellStart"/>
      <w:r w:rsidRPr="001226B5">
        <w:rPr>
          <w:lang w:val="en-ID"/>
        </w:rPr>
        <w:t>akhir</w:t>
      </w:r>
      <w:proofErr w:type="spellEnd"/>
      <w:r w:rsidRPr="001226B5">
        <w:rPr>
          <w:lang w:val="en-ID"/>
        </w:rPr>
        <w:t xml:space="preserve"> </w:t>
      </w:r>
      <w:proofErr w:type="spellStart"/>
      <w:r w:rsidRPr="001226B5">
        <w:rPr>
          <w:lang w:val="en-ID"/>
        </w:rPr>
        <w:t>siklus</w:t>
      </w:r>
      <w:proofErr w:type="spellEnd"/>
      <w:r w:rsidRPr="001226B5">
        <w:rPr>
          <w:lang w:val="en-ID"/>
        </w:rPr>
        <w:t xml:space="preserve"> </w:t>
      </w:r>
      <w:proofErr w:type="spellStart"/>
      <w:r w:rsidRPr="001226B5">
        <w:rPr>
          <w:lang w:val="en-ID"/>
        </w:rPr>
        <w:t>pertama</w:t>
      </w:r>
      <w:proofErr w:type="spellEnd"/>
      <w:r w:rsidRPr="001226B5">
        <w:rPr>
          <w:lang w:val="en-ID"/>
        </w:rPr>
        <w:t xml:space="preserve"> </w:t>
      </w:r>
      <w:proofErr w:type="spellStart"/>
      <w:r w:rsidRPr="001226B5">
        <w:rPr>
          <w:lang w:val="en-ID"/>
        </w:rPr>
        <w:t>menunjukkan</w:t>
      </w:r>
      <w:proofErr w:type="spellEnd"/>
      <w:r w:rsidRPr="001226B5">
        <w:rPr>
          <w:lang w:val="en-ID"/>
        </w:rPr>
        <w:t xml:space="preserve"> </w:t>
      </w:r>
      <w:proofErr w:type="spellStart"/>
      <w:r w:rsidRPr="001226B5">
        <w:rPr>
          <w:lang w:val="en-ID"/>
        </w:rPr>
        <w:t>adanya</w:t>
      </w:r>
      <w:proofErr w:type="spellEnd"/>
      <w:r w:rsidRPr="001226B5">
        <w:rPr>
          <w:lang w:val="en-ID"/>
        </w:rPr>
        <w:t xml:space="preserve"> </w:t>
      </w:r>
      <w:proofErr w:type="spellStart"/>
      <w:r w:rsidRPr="001226B5">
        <w:rPr>
          <w:lang w:val="en-ID"/>
        </w:rPr>
        <w:t>peningkatan</w:t>
      </w:r>
      <w:proofErr w:type="spellEnd"/>
      <w:r w:rsidRPr="001226B5">
        <w:rPr>
          <w:lang w:val="en-ID"/>
        </w:rPr>
        <w:t xml:space="preserve"> </w:t>
      </w:r>
      <w:proofErr w:type="spellStart"/>
      <w:r w:rsidRPr="001226B5">
        <w:rPr>
          <w:lang w:val="en-ID"/>
        </w:rPr>
        <w:t>motivasi</w:t>
      </w:r>
      <w:proofErr w:type="spellEnd"/>
      <w:r w:rsidRPr="001226B5">
        <w:rPr>
          <w:lang w:val="en-ID"/>
        </w:rPr>
        <w:t xml:space="preserve"> </w:t>
      </w:r>
      <w:proofErr w:type="spellStart"/>
      <w:r w:rsidRPr="001226B5">
        <w:rPr>
          <w:lang w:val="en-ID"/>
        </w:rPr>
        <w:t>belajar</w:t>
      </w:r>
      <w:proofErr w:type="spellEnd"/>
      <w:r w:rsidRPr="001226B5">
        <w:rPr>
          <w:lang w:val="en-ID"/>
        </w:rPr>
        <w:t xml:space="preserve"> yang </w:t>
      </w:r>
      <w:proofErr w:type="spellStart"/>
      <w:r w:rsidRPr="001226B5">
        <w:rPr>
          <w:lang w:val="en-ID"/>
        </w:rPr>
        <w:t>cukup</w:t>
      </w:r>
      <w:proofErr w:type="spellEnd"/>
      <w:r w:rsidRPr="001226B5">
        <w:rPr>
          <w:lang w:val="en-ID"/>
        </w:rPr>
        <w:t xml:space="preserve"> </w:t>
      </w:r>
      <w:proofErr w:type="spellStart"/>
      <w:r w:rsidRPr="001226B5">
        <w:rPr>
          <w:lang w:val="en-ID"/>
        </w:rPr>
        <w:t>positif</w:t>
      </w:r>
      <w:proofErr w:type="spellEnd"/>
      <w:r w:rsidRPr="001226B5">
        <w:rPr>
          <w:lang w:val="en-ID"/>
        </w:rPr>
        <w:t xml:space="preserve">. </w:t>
      </w:r>
      <w:proofErr w:type="spellStart"/>
      <w:r w:rsidRPr="001226B5">
        <w:rPr>
          <w:lang w:val="en-ID"/>
        </w:rPr>
        <w:t>Baik</w:t>
      </w:r>
      <w:proofErr w:type="spellEnd"/>
      <w:r w:rsidRPr="001226B5">
        <w:rPr>
          <w:lang w:val="en-ID"/>
        </w:rPr>
        <w:t xml:space="preserve"> MIM </w:t>
      </w:r>
      <w:proofErr w:type="spellStart"/>
      <w:r w:rsidRPr="001226B5">
        <w:rPr>
          <w:lang w:val="en-ID"/>
        </w:rPr>
        <w:t>maupun</w:t>
      </w:r>
      <w:proofErr w:type="spellEnd"/>
      <w:r w:rsidRPr="001226B5">
        <w:rPr>
          <w:lang w:val="en-ID"/>
        </w:rPr>
        <w:t xml:space="preserve"> DSN </w:t>
      </w:r>
      <w:proofErr w:type="spellStart"/>
      <w:r w:rsidRPr="001226B5">
        <w:rPr>
          <w:lang w:val="en-ID"/>
        </w:rPr>
        <w:t>mulai</w:t>
      </w:r>
      <w:proofErr w:type="spellEnd"/>
      <w:r w:rsidRPr="001226B5">
        <w:rPr>
          <w:lang w:val="en-ID"/>
        </w:rPr>
        <w:t xml:space="preserve"> </w:t>
      </w:r>
      <w:proofErr w:type="spellStart"/>
      <w:r w:rsidRPr="001226B5">
        <w:rPr>
          <w:lang w:val="en-ID"/>
        </w:rPr>
        <w:t>memperlihatkan</w:t>
      </w:r>
      <w:proofErr w:type="spellEnd"/>
      <w:r w:rsidRPr="001226B5">
        <w:rPr>
          <w:lang w:val="en-ID"/>
        </w:rPr>
        <w:t xml:space="preserve"> </w:t>
      </w:r>
      <w:proofErr w:type="spellStart"/>
      <w:r w:rsidRPr="001226B5">
        <w:rPr>
          <w:lang w:val="en-ID"/>
        </w:rPr>
        <w:t>semangat</w:t>
      </w:r>
      <w:proofErr w:type="spellEnd"/>
      <w:r w:rsidRPr="001226B5">
        <w:rPr>
          <w:lang w:val="en-ID"/>
        </w:rPr>
        <w:t xml:space="preserve"> yang </w:t>
      </w:r>
      <w:proofErr w:type="spellStart"/>
      <w:r w:rsidRPr="001226B5">
        <w:rPr>
          <w:lang w:val="en-ID"/>
        </w:rPr>
        <w:t>lebih</w:t>
      </w:r>
      <w:proofErr w:type="spellEnd"/>
      <w:r w:rsidRPr="001226B5">
        <w:rPr>
          <w:lang w:val="en-ID"/>
        </w:rPr>
        <w:t xml:space="preserve"> </w:t>
      </w:r>
      <w:proofErr w:type="spellStart"/>
      <w:r w:rsidRPr="001226B5">
        <w:rPr>
          <w:lang w:val="en-ID"/>
        </w:rPr>
        <w:t>tinggi</w:t>
      </w:r>
      <w:proofErr w:type="spellEnd"/>
      <w:r w:rsidRPr="001226B5">
        <w:rPr>
          <w:lang w:val="en-ID"/>
        </w:rPr>
        <w:t xml:space="preserve"> </w:t>
      </w:r>
      <w:proofErr w:type="spellStart"/>
      <w:r w:rsidRPr="001226B5">
        <w:rPr>
          <w:lang w:val="en-ID"/>
        </w:rPr>
        <w:t>dalam</w:t>
      </w:r>
      <w:proofErr w:type="spellEnd"/>
      <w:r w:rsidRPr="001226B5">
        <w:rPr>
          <w:lang w:val="en-ID"/>
        </w:rPr>
        <w:t xml:space="preserve"> </w:t>
      </w:r>
      <w:proofErr w:type="spellStart"/>
      <w:r w:rsidRPr="001226B5">
        <w:rPr>
          <w:lang w:val="en-ID"/>
        </w:rPr>
        <w:t>mengikuti</w:t>
      </w:r>
      <w:proofErr w:type="spellEnd"/>
      <w:r w:rsidRPr="001226B5">
        <w:rPr>
          <w:lang w:val="en-ID"/>
        </w:rPr>
        <w:t xml:space="preserve"> </w:t>
      </w:r>
      <w:proofErr w:type="spellStart"/>
      <w:r w:rsidRPr="001226B5">
        <w:rPr>
          <w:lang w:val="en-ID"/>
        </w:rPr>
        <w:t>pembelajaran</w:t>
      </w:r>
      <w:proofErr w:type="spellEnd"/>
      <w:r w:rsidRPr="001226B5">
        <w:rPr>
          <w:lang w:val="en-ID"/>
        </w:rPr>
        <w:t xml:space="preserve"> dan </w:t>
      </w:r>
      <w:proofErr w:type="spellStart"/>
      <w:r w:rsidRPr="001226B5">
        <w:rPr>
          <w:lang w:val="en-ID"/>
        </w:rPr>
        <w:t>tampak</w:t>
      </w:r>
      <w:proofErr w:type="spellEnd"/>
      <w:r w:rsidRPr="001226B5">
        <w:rPr>
          <w:lang w:val="en-ID"/>
        </w:rPr>
        <w:t xml:space="preserve"> </w:t>
      </w:r>
      <w:proofErr w:type="spellStart"/>
      <w:r w:rsidRPr="001226B5">
        <w:rPr>
          <w:lang w:val="en-ID"/>
        </w:rPr>
        <w:t>lebih</w:t>
      </w:r>
      <w:proofErr w:type="spellEnd"/>
      <w:r w:rsidRPr="001226B5">
        <w:rPr>
          <w:lang w:val="en-ID"/>
        </w:rPr>
        <w:t xml:space="preserve"> </w:t>
      </w:r>
      <w:proofErr w:type="spellStart"/>
      <w:r w:rsidRPr="001226B5">
        <w:rPr>
          <w:lang w:val="en-ID"/>
        </w:rPr>
        <w:t>aktif</w:t>
      </w:r>
      <w:proofErr w:type="spellEnd"/>
      <w:r w:rsidRPr="001226B5">
        <w:rPr>
          <w:lang w:val="en-ID"/>
        </w:rPr>
        <w:t xml:space="preserve"> </w:t>
      </w:r>
      <w:proofErr w:type="spellStart"/>
      <w:r w:rsidRPr="001226B5">
        <w:rPr>
          <w:lang w:val="en-ID"/>
        </w:rPr>
        <w:t>dalam</w:t>
      </w:r>
      <w:proofErr w:type="spellEnd"/>
      <w:r w:rsidRPr="001226B5">
        <w:rPr>
          <w:lang w:val="en-ID"/>
        </w:rPr>
        <w:t xml:space="preserve"> </w:t>
      </w:r>
      <w:proofErr w:type="spellStart"/>
      <w:r w:rsidRPr="001226B5">
        <w:rPr>
          <w:lang w:val="en-ID"/>
        </w:rPr>
        <w:t>setiap</w:t>
      </w:r>
      <w:proofErr w:type="spellEnd"/>
      <w:r w:rsidRPr="001226B5">
        <w:rPr>
          <w:lang w:val="en-ID"/>
        </w:rPr>
        <w:t xml:space="preserve"> </w:t>
      </w:r>
      <w:proofErr w:type="spellStart"/>
      <w:r w:rsidRPr="001226B5">
        <w:rPr>
          <w:lang w:val="en-ID"/>
        </w:rPr>
        <w:t>kegiatan</w:t>
      </w:r>
      <w:proofErr w:type="spellEnd"/>
      <w:r w:rsidRPr="001226B5">
        <w:rPr>
          <w:lang w:val="en-ID"/>
        </w:rPr>
        <w:t>.</w:t>
      </w:r>
      <w:r>
        <w:rPr>
          <w:lang w:val="en-ID"/>
        </w:rPr>
        <w:t xml:space="preserve"> </w:t>
      </w:r>
      <w:proofErr w:type="spellStart"/>
      <w:r w:rsidRPr="001226B5">
        <w:rPr>
          <w:lang w:val="en-ID"/>
        </w:rPr>
        <w:t>Observasi</w:t>
      </w:r>
      <w:proofErr w:type="spellEnd"/>
      <w:r w:rsidRPr="001226B5">
        <w:rPr>
          <w:lang w:val="en-ID"/>
        </w:rPr>
        <w:t xml:space="preserve"> </w:t>
      </w:r>
      <w:proofErr w:type="spellStart"/>
      <w:r w:rsidRPr="001226B5">
        <w:rPr>
          <w:lang w:val="en-ID"/>
        </w:rPr>
        <w:t>ini</w:t>
      </w:r>
      <w:proofErr w:type="spellEnd"/>
      <w:r w:rsidRPr="001226B5">
        <w:rPr>
          <w:lang w:val="en-ID"/>
        </w:rPr>
        <w:t xml:space="preserve"> juga </w:t>
      </w:r>
      <w:proofErr w:type="spellStart"/>
      <w:r w:rsidRPr="001226B5">
        <w:rPr>
          <w:lang w:val="en-ID"/>
        </w:rPr>
        <w:t>memperlihatkan</w:t>
      </w:r>
      <w:proofErr w:type="spellEnd"/>
      <w:r w:rsidRPr="001226B5">
        <w:rPr>
          <w:lang w:val="en-ID"/>
        </w:rPr>
        <w:t xml:space="preserve"> </w:t>
      </w:r>
      <w:proofErr w:type="spellStart"/>
      <w:r w:rsidRPr="001226B5">
        <w:rPr>
          <w:lang w:val="en-ID"/>
        </w:rPr>
        <w:t>bahwa</w:t>
      </w:r>
      <w:proofErr w:type="spellEnd"/>
      <w:r w:rsidRPr="001226B5">
        <w:rPr>
          <w:lang w:val="en-ID"/>
        </w:rPr>
        <w:t xml:space="preserve"> media PUBTAR </w:t>
      </w:r>
      <w:proofErr w:type="spellStart"/>
      <w:r w:rsidRPr="001226B5">
        <w:rPr>
          <w:lang w:val="en-ID"/>
        </w:rPr>
        <w:t>memberikan</w:t>
      </w:r>
      <w:proofErr w:type="spellEnd"/>
      <w:r w:rsidRPr="001226B5">
        <w:rPr>
          <w:lang w:val="en-ID"/>
        </w:rPr>
        <w:t xml:space="preserve"> </w:t>
      </w:r>
      <w:proofErr w:type="spellStart"/>
      <w:r w:rsidRPr="001226B5">
        <w:rPr>
          <w:lang w:val="en-ID"/>
        </w:rPr>
        <w:t>daya</w:t>
      </w:r>
      <w:proofErr w:type="spellEnd"/>
      <w:r w:rsidRPr="001226B5">
        <w:rPr>
          <w:lang w:val="en-ID"/>
        </w:rPr>
        <w:t xml:space="preserve"> </w:t>
      </w:r>
      <w:proofErr w:type="spellStart"/>
      <w:r w:rsidRPr="001226B5">
        <w:rPr>
          <w:lang w:val="en-ID"/>
        </w:rPr>
        <w:t>tarik</w:t>
      </w:r>
      <w:proofErr w:type="spellEnd"/>
      <w:r w:rsidRPr="001226B5">
        <w:rPr>
          <w:lang w:val="en-ID"/>
        </w:rPr>
        <w:t xml:space="preserve"> </w:t>
      </w:r>
      <w:proofErr w:type="spellStart"/>
      <w:r w:rsidRPr="001226B5">
        <w:rPr>
          <w:lang w:val="en-ID"/>
        </w:rPr>
        <w:t>tersendiri</w:t>
      </w:r>
      <w:proofErr w:type="spellEnd"/>
      <w:r w:rsidRPr="001226B5">
        <w:rPr>
          <w:lang w:val="en-ID"/>
        </w:rPr>
        <w:t xml:space="preserve"> </w:t>
      </w:r>
      <w:proofErr w:type="spellStart"/>
      <w:r w:rsidRPr="001226B5">
        <w:rPr>
          <w:lang w:val="en-ID"/>
        </w:rPr>
        <w:t>bagi</w:t>
      </w:r>
      <w:proofErr w:type="spellEnd"/>
      <w:r w:rsidRPr="001226B5">
        <w:rPr>
          <w:lang w:val="en-ID"/>
        </w:rPr>
        <w:t xml:space="preserve"> </w:t>
      </w:r>
      <w:proofErr w:type="spellStart"/>
      <w:r w:rsidRPr="001226B5">
        <w:rPr>
          <w:lang w:val="en-ID"/>
        </w:rPr>
        <w:t>peserta</w:t>
      </w:r>
      <w:proofErr w:type="spellEnd"/>
      <w:r w:rsidRPr="001226B5">
        <w:rPr>
          <w:lang w:val="en-ID"/>
        </w:rPr>
        <w:t xml:space="preserve"> </w:t>
      </w:r>
      <w:proofErr w:type="spellStart"/>
      <w:r w:rsidRPr="001226B5">
        <w:rPr>
          <w:lang w:val="en-ID"/>
        </w:rPr>
        <w:t>didik</w:t>
      </w:r>
      <w:proofErr w:type="spellEnd"/>
      <w:r w:rsidRPr="001226B5">
        <w:rPr>
          <w:lang w:val="en-ID"/>
        </w:rPr>
        <w:t xml:space="preserve">, </w:t>
      </w:r>
      <w:proofErr w:type="spellStart"/>
      <w:r w:rsidRPr="001226B5">
        <w:rPr>
          <w:lang w:val="en-ID"/>
        </w:rPr>
        <w:t>sehingga</w:t>
      </w:r>
      <w:proofErr w:type="spellEnd"/>
      <w:r w:rsidRPr="001226B5">
        <w:rPr>
          <w:lang w:val="en-ID"/>
        </w:rPr>
        <w:t xml:space="preserve"> proses </w:t>
      </w:r>
      <w:proofErr w:type="spellStart"/>
      <w:r w:rsidRPr="001226B5">
        <w:rPr>
          <w:lang w:val="en-ID"/>
        </w:rPr>
        <w:t>belajar</w:t>
      </w:r>
      <w:proofErr w:type="spellEnd"/>
      <w:r w:rsidRPr="001226B5">
        <w:rPr>
          <w:lang w:val="en-ID"/>
        </w:rPr>
        <w:t xml:space="preserve"> </w:t>
      </w:r>
      <w:proofErr w:type="spellStart"/>
      <w:r w:rsidRPr="001226B5">
        <w:rPr>
          <w:lang w:val="en-ID"/>
        </w:rPr>
        <w:t>menjadi</w:t>
      </w:r>
      <w:proofErr w:type="spellEnd"/>
      <w:r w:rsidRPr="001226B5">
        <w:rPr>
          <w:lang w:val="en-ID"/>
        </w:rPr>
        <w:t xml:space="preserve"> </w:t>
      </w:r>
      <w:proofErr w:type="spellStart"/>
      <w:r w:rsidRPr="001226B5">
        <w:rPr>
          <w:lang w:val="en-ID"/>
        </w:rPr>
        <w:t>lebih</w:t>
      </w:r>
      <w:proofErr w:type="spellEnd"/>
      <w:r w:rsidRPr="001226B5">
        <w:rPr>
          <w:lang w:val="en-ID"/>
        </w:rPr>
        <w:t xml:space="preserve"> </w:t>
      </w:r>
      <w:proofErr w:type="spellStart"/>
      <w:r w:rsidRPr="001226B5">
        <w:rPr>
          <w:lang w:val="en-ID"/>
        </w:rPr>
        <w:t>menyenangkan</w:t>
      </w:r>
      <w:proofErr w:type="spellEnd"/>
      <w:r w:rsidRPr="001226B5">
        <w:rPr>
          <w:lang w:val="en-ID"/>
        </w:rPr>
        <w:t xml:space="preserve"> </w:t>
      </w:r>
      <w:proofErr w:type="spellStart"/>
      <w:r w:rsidRPr="001226B5">
        <w:rPr>
          <w:lang w:val="en-ID"/>
        </w:rPr>
        <w:t>sekaligus</w:t>
      </w:r>
      <w:proofErr w:type="spellEnd"/>
      <w:r w:rsidRPr="001226B5">
        <w:rPr>
          <w:lang w:val="en-ID"/>
        </w:rPr>
        <w:t xml:space="preserve"> </w:t>
      </w:r>
      <w:proofErr w:type="spellStart"/>
      <w:r w:rsidRPr="001226B5">
        <w:rPr>
          <w:lang w:val="en-ID"/>
        </w:rPr>
        <w:t>memotivasi</w:t>
      </w:r>
      <w:proofErr w:type="spellEnd"/>
      <w:r w:rsidRPr="001226B5">
        <w:rPr>
          <w:lang w:val="en-ID"/>
        </w:rPr>
        <w:t>.</w:t>
      </w:r>
    </w:p>
    <w:p w14:paraId="35DCAD9B" w14:textId="77777777" w:rsidR="00A94A22" w:rsidRPr="00A94A22" w:rsidRDefault="00A94A22" w:rsidP="00A94A22">
      <w:pPr>
        <w:spacing w:line="360" w:lineRule="auto"/>
        <w:jc w:val="both"/>
        <w:rPr>
          <w:b/>
          <w:bCs/>
        </w:rPr>
      </w:pPr>
      <w:proofErr w:type="spellStart"/>
      <w:r w:rsidRPr="00A94A22">
        <w:rPr>
          <w:b/>
          <w:bCs/>
        </w:rPr>
        <w:t>Siklus</w:t>
      </w:r>
      <w:proofErr w:type="spellEnd"/>
      <w:r w:rsidRPr="00A94A22">
        <w:rPr>
          <w:b/>
          <w:bCs/>
        </w:rPr>
        <w:t xml:space="preserve"> II</w:t>
      </w:r>
    </w:p>
    <w:p w14:paraId="6DFCD0BF" w14:textId="7B42D44D" w:rsidR="00A94A22" w:rsidRDefault="00A94A22" w:rsidP="00A94A22">
      <w:pPr>
        <w:spacing w:line="360" w:lineRule="auto"/>
        <w:ind w:firstLine="720"/>
        <w:jc w:val="both"/>
      </w:pPr>
      <w:proofErr w:type="spellStart"/>
      <w:r w:rsidRPr="00A94A22">
        <w:t>Siklus</w:t>
      </w:r>
      <w:proofErr w:type="spellEnd"/>
      <w:r w:rsidRPr="00A94A22">
        <w:t xml:space="preserve"> </w:t>
      </w:r>
      <w:proofErr w:type="spellStart"/>
      <w:r w:rsidRPr="00A94A22">
        <w:t>kedua</w:t>
      </w:r>
      <w:proofErr w:type="spellEnd"/>
      <w:r w:rsidRPr="00A94A22">
        <w:t xml:space="preserve"> </w:t>
      </w:r>
      <w:proofErr w:type="spellStart"/>
      <w:r w:rsidRPr="00A94A22">
        <w:t>difokuskan</w:t>
      </w:r>
      <w:proofErr w:type="spellEnd"/>
      <w:r w:rsidRPr="00A94A22">
        <w:t xml:space="preserve"> </w:t>
      </w:r>
      <w:proofErr w:type="spellStart"/>
      <w:r w:rsidRPr="00A94A22">
        <w:t>untuk</w:t>
      </w:r>
      <w:proofErr w:type="spellEnd"/>
      <w:r w:rsidRPr="00A94A22">
        <w:t xml:space="preserve"> </w:t>
      </w:r>
      <w:proofErr w:type="spellStart"/>
      <w:r w:rsidRPr="00A94A22">
        <w:t>memperkuat</w:t>
      </w:r>
      <w:proofErr w:type="spellEnd"/>
      <w:r w:rsidRPr="00A94A22">
        <w:t xml:space="preserve"> </w:t>
      </w:r>
      <w:proofErr w:type="spellStart"/>
      <w:r w:rsidRPr="00A94A22">
        <w:t>capaian</w:t>
      </w:r>
      <w:proofErr w:type="spellEnd"/>
      <w:r w:rsidRPr="00A94A22">
        <w:t xml:space="preserve"> </w:t>
      </w:r>
      <w:proofErr w:type="spellStart"/>
      <w:r w:rsidRPr="00A94A22">
        <w:t>positif</w:t>
      </w:r>
      <w:proofErr w:type="spellEnd"/>
      <w:r w:rsidRPr="00A94A22">
        <w:t xml:space="preserve"> yang </w:t>
      </w:r>
      <w:proofErr w:type="spellStart"/>
      <w:r w:rsidRPr="00A94A22">
        <w:t>diperoleh</w:t>
      </w:r>
      <w:proofErr w:type="spellEnd"/>
      <w:r w:rsidRPr="00A94A22">
        <w:t xml:space="preserve"> pada </w:t>
      </w:r>
      <w:proofErr w:type="spellStart"/>
      <w:r w:rsidRPr="00A94A22">
        <w:t>siklus</w:t>
      </w:r>
      <w:proofErr w:type="spellEnd"/>
      <w:r w:rsidRPr="00A94A22">
        <w:t xml:space="preserve"> </w:t>
      </w:r>
      <w:proofErr w:type="spellStart"/>
      <w:r w:rsidRPr="00A94A22">
        <w:t>sebelumnya</w:t>
      </w:r>
      <w:proofErr w:type="spellEnd"/>
      <w:r w:rsidRPr="00A94A22">
        <w:t xml:space="preserve">. Guru </w:t>
      </w:r>
      <w:proofErr w:type="spellStart"/>
      <w:r w:rsidRPr="00A94A22">
        <w:t>memberikan</w:t>
      </w:r>
      <w:proofErr w:type="spellEnd"/>
      <w:r w:rsidRPr="00A94A22">
        <w:t xml:space="preserve"> </w:t>
      </w:r>
      <w:proofErr w:type="spellStart"/>
      <w:r w:rsidRPr="00A94A22">
        <w:t>penguatan</w:t>
      </w:r>
      <w:proofErr w:type="spellEnd"/>
      <w:r w:rsidRPr="00A94A22">
        <w:t xml:space="preserve"> </w:t>
      </w:r>
      <w:proofErr w:type="spellStart"/>
      <w:r w:rsidRPr="00A94A22">
        <w:t>melalui</w:t>
      </w:r>
      <w:proofErr w:type="spellEnd"/>
      <w:r w:rsidRPr="00A94A22">
        <w:t xml:space="preserve"> </w:t>
      </w:r>
      <w:proofErr w:type="spellStart"/>
      <w:r w:rsidRPr="00A94A22">
        <w:t>umpan</w:t>
      </w:r>
      <w:proofErr w:type="spellEnd"/>
      <w:r w:rsidRPr="00A94A22">
        <w:t xml:space="preserve"> </w:t>
      </w:r>
      <w:proofErr w:type="spellStart"/>
      <w:r w:rsidRPr="00A94A22">
        <w:t>balik</w:t>
      </w:r>
      <w:proofErr w:type="spellEnd"/>
      <w:r w:rsidRPr="00A94A22">
        <w:t xml:space="preserve"> </w:t>
      </w:r>
      <w:proofErr w:type="spellStart"/>
      <w:r w:rsidRPr="00A94A22">
        <w:t>positif</w:t>
      </w:r>
      <w:proofErr w:type="spellEnd"/>
      <w:r w:rsidRPr="00A94A22">
        <w:t xml:space="preserve"> </w:t>
      </w:r>
      <w:proofErr w:type="spellStart"/>
      <w:r w:rsidRPr="00A94A22">
        <w:t>kepada</w:t>
      </w:r>
      <w:proofErr w:type="spellEnd"/>
      <w:r w:rsidRPr="00A94A22">
        <w:t xml:space="preserve"> MIM dan DSN </w:t>
      </w:r>
      <w:proofErr w:type="spellStart"/>
      <w:r w:rsidRPr="00A94A22">
        <w:t>sebagai</w:t>
      </w:r>
      <w:proofErr w:type="spellEnd"/>
      <w:r w:rsidRPr="00A94A22">
        <w:t xml:space="preserve"> </w:t>
      </w:r>
      <w:proofErr w:type="spellStart"/>
      <w:r w:rsidRPr="00A94A22">
        <w:t>bentuk</w:t>
      </w:r>
      <w:proofErr w:type="spellEnd"/>
      <w:r w:rsidRPr="00A94A22">
        <w:t xml:space="preserve"> </w:t>
      </w:r>
      <w:proofErr w:type="spellStart"/>
      <w:r w:rsidRPr="00A94A22">
        <w:t>penghargaan</w:t>
      </w:r>
      <w:proofErr w:type="spellEnd"/>
      <w:r w:rsidRPr="00A94A22">
        <w:t xml:space="preserve"> </w:t>
      </w:r>
      <w:proofErr w:type="spellStart"/>
      <w:r w:rsidRPr="00A94A22">
        <w:t>atas</w:t>
      </w:r>
      <w:proofErr w:type="spellEnd"/>
      <w:r w:rsidRPr="00A94A22">
        <w:t xml:space="preserve"> </w:t>
      </w:r>
      <w:proofErr w:type="spellStart"/>
      <w:r w:rsidRPr="00A94A22">
        <w:t>kemajuan</w:t>
      </w:r>
      <w:proofErr w:type="spellEnd"/>
      <w:r w:rsidRPr="00A94A22">
        <w:t xml:space="preserve"> yang </w:t>
      </w:r>
      <w:proofErr w:type="spellStart"/>
      <w:r w:rsidRPr="00A94A22">
        <w:t>telah</w:t>
      </w:r>
      <w:proofErr w:type="spellEnd"/>
      <w:r w:rsidRPr="00A94A22">
        <w:t xml:space="preserve"> </w:t>
      </w:r>
      <w:proofErr w:type="spellStart"/>
      <w:r w:rsidRPr="00A94A22">
        <w:t>dicapai</w:t>
      </w:r>
      <w:proofErr w:type="spellEnd"/>
      <w:r w:rsidRPr="00A94A22">
        <w:t xml:space="preserve"> </w:t>
      </w:r>
      <w:proofErr w:type="spellStart"/>
      <w:r w:rsidRPr="00A94A22">
        <w:t>dalam</w:t>
      </w:r>
      <w:proofErr w:type="spellEnd"/>
      <w:r w:rsidRPr="00A94A22">
        <w:t xml:space="preserve"> </w:t>
      </w:r>
      <w:proofErr w:type="spellStart"/>
      <w:r w:rsidRPr="00A94A22">
        <w:t>aspek</w:t>
      </w:r>
      <w:proofErr w:type="spellEnd"/>
      <w:r w:rsidRPr="00A94A22">
        <w:t xml:space="preserve"> </w:t>
      </w:r>
      <w:proofErr w:type="spellStart"/>
      <w:r w:rsidRPr="00A94A22">
        <w:t>motivasi</w:t>
      </w:r>
      <w:proofErr w:type="spellEnd"/>
      <w:r w:rsidRPr="00A94A22">
        <w:t xml:space="preserve"> </w:t>
      </w:r>
      <w:proofErr w:type="spellStart"/>
      <w:r w:rsidRPr="00A94A22">
        <w:t>belajar</w:t>
      </w:r>
      <w:proofErr w:type="spellEnd"/>
      <w:r w:rsidRPr="00A94A22">
        <w:t>.</w:t>
      </w:r>
      <w:r w:rsidRPr="00A94A22">
        <w:br/>
        <w:t xml:space="preserve">Pada </w:t>
      </w:r>
      <w:proofErr w:type="spellStart"/>
      <w:r w:rsidRPr="00A94A22">
        <w:t>akhir</w:t>
      </w:r>
      <w:proofErr w:type="spellEnd"/>
      <w:r w:rsidRPr="00A94A22">
        <w:t xml:space="preserve"> </w:t>
      </w:r>
      <w:proofErr w:type="spellStart"/>
      <w:r w:rsidRPr="00A94A22">
        <w:t>siklus</w:t>
      </w:r>
      <w:proofErr w:type="spellEnd"/>
      <w:r w:rsidRPr="00A94A22">
        <w:t xml:space="preserve"> </w:t>
      </w:r>
      <w:proofErr w:type="spellStart"/>
      <w:r w:rsidRPr="00A94A22">
        <w:t>ini</w:t>
      </w:r>
      <w:proofErr w:type="spellEnd"/>
      <w:r w:rsidRPr="00A94A22">
        <w:t xml:space="preserve">, </w:t>
      </w:r>
      <w:proofErr w:type="spellStart"/>
      <w:r w:rsidRPr="00A94A22">
        <w:t>peningkatan</w:t>
      </w:r>
      <w:proofErr w:type="spellEnd"/>
      <w:r w:rsidRPr="00A94A22">
        <w:t xml:space="preserve"> </w:t>
      </w:r>
      <w:proofErr w:type="spellStart"/>
      <w:r w:rsidRPr="00A94A22">
        <w:t>motivasi</w:t>
      </w:r>
      <w:proofErr w:type="spellEnd"/>
      <w:r w:rsidRPr="00A94A22">
        <w:t xml:space="preserve"> </w:t>
      </w:r>
      <w:proofErr w:type="spellStart"/>
      <w:r w:rsidRPr="00A94A22">
        <w:t>belajar</w:t>
      </w:r>
      <w:proofErr w:type="spellEnd"/>
      <w:r w:rsidRPr="00A94A22">
        <w:t xml:space="preserve"> </w:t>
      </w:r>
      <w:proofErr w:type="spellStart"/>
      <w:r w:rsidRPr="00A94A22">
        <w:t>tampak</w:t>
      </w:r>
      <w:proofErr w:type="spellEnd"/>
      <w:r w:rsidRPr="00A94A22">
        <w:t xml:space="preserve"> </w:t>
      </w:r>
      <w:proofErr w:type="spellStart"/>
      <w:r w:rsidRPr="00A94A22">
        <w:t>lebih</w:t>
      </w:r>
      <w:proofErr w:type="spellEnd"/>
      <w:r w:rsidRPr="00A94A22">
        <w:t xml:space="preserve"> </w:t>
      </w:r>
      <w:proofErr w:type="spellStart"/>
      <w:r w:rsidRPr="00A94A22">
        <w:t>signifikan</w:t>
      </w:r>
      <w:proofErr w:type="spellEnd"/>
      <w:r w:rsidRPr="00A94A22">
        <w:t xml:space="preserve">. </w:t>
      </w:r>
      <w:proofErr w:type="spellStart"/>
      <w:r w:rsidRPr="00A94A22">
        <w:t>Selain</w:t>
      </w:r>
      <w:proofErr w:type="spellEnd"/>
      <w:r w:rsidRPr="00A94A22">
        <w:t xml:space="preserve"> </w:t>
      </w:r>
      <w:proofErr w:type="spellStart"/>
      <w:r w:rsidRPr="00A94A22">
        <w:t>aktif</w:t>
      </w:r>
      <w:proofErr w:type="spellEnd"/>
      <w:r w:rsidRPr="00A94A22">
        <w:t xml:space="preserve"> </w:t>
      </w:r>
      <w:proofErr w:type="spellStart"/>
      <w:r w:rsidRPr="00A94A22">
        <w:t>dalam</w:t>
      </w:r>
      <w:proofErr w:type="spellEnd"/>
      <w:r w:rsidRPr="00A94A22">
        <w:t xml:space="preserve"> </w:t>
      </w:r>
      <w:proofErr w:type="spellStart"/>
      <w:r w:rsidRPr="00A94A22">
        <w:t>mengikuti</w:t>
      </w:r>
      <w:proofErr w:type="spellEnd"/>
      <w:r w:rsidRPr="00A94A22">
        <w:t xml:space="preserve"> </w:t>
      </w:r>
      <w:proofErr w:type="spellStart"/>
      <w:r w:rsidRPr="00A94A22">
        <w:t>kegiatan</w:t>
      </w:r>
      <w:proofErr w:type="spellEnd"/>
      <w:r w:rsidRPr="00A94A22">
        <w:t xml:space="preserve"> </w:t>
      </w:r>
      <w:proofErr w:type="spellStart"/>
      <w:r w:rsidRPr="00A94A22">
        <w:t>pembelajaran</w:t>
      </w:r>
      <w:proofErr w:type="spellEnd"/>
      <w:r w:rsidRPr="00A94A22">
        <w:t xml:space="preserve">, MIM dan DSN juga </w:t>
      </w:r>
      <w:proofErr w:type="spellStart"/>
      <w:r w:rsidRPr="00A94A22">
        <w:t>menunjukkan</w:t>
      </w:r>
      <w:proofErr w:type="spellEnd"/>
      <w:r w:rsidRPr="00A94A22">
        <w:t xml:space="preserve"> </w:t>
      </w:r>
      <w:proofErr w:type="spellStart"/>
      <w:r w:rsidRPr="00A94A22">
        <w:t>pemahaman</w:t>
      </w:r>
      <w:proofErr w:type="spellEnd"/>
      <w:r w:rsidRPr="00A94A22">
        <w:t xml:space="preserve"> </w:t>
      </w:r>
      <w:proofErr w:type="spellStart"/>
      <w:r w:rsidRPr="00A94A22">
        <w:t>materi</w:t>
      </w:r>
      <w:proofErr w:type="spellEnd"/>
      <w:r w:rsidRPr="00A94A22">
        <w:t xml:space="preserve"> yang </w:t>
      </w:r>
      <w:proofErr w:type="spellStart"/>
      <w:r w:rsidRPr="00A94A22">
        <w:t>lebih</w:t>
      </w:r>
      <w:proofErr w:type="spellEnd"/>
      <w:r w:rsidRPr="00A94A22">
        <w:t xml:space="preserve"> </w:t>
      </w:r>
      <w:proofErr w:type="spellStart"/>
      <w:r w:rsidRPr="00A94A22">
        <w:t>baik</w:t>
      </w:r>
      <w:proofErr w:type="spellEnd"/>
      <w:r w:rsidRPr="00A94A22">
        <w:t xml:space="preserve">. </w:t>
      </w:r>
      <w:proofErr w:type="spellStart"/>
      <w:r w:rsidRPr="00A94A22">
        <w:t>Keduanya</w:t>
      </w:r>
      <w:proofErr w:type="spellEnd"/>
      <w:r w:rsidRPr="00A94A22">
        <w:t xml:space="preserve"> </w:t>
      </w:r>
      <w:proofErr w:type="spellStart"/>
      <w:r w:rsidRPr="00A94A22">
        <w:t>mulai</w:t>
      </w:r>
      <w:proofErr w:type="spellEnd"/>
      <w:r w:rsidRPr="00A94A22">
        <w:t xml:space="preserve"> </w:t>
      </w:r>
      <w:proofErr w:type="spellStart"/>
      <w:r w:rsidRPr="00A94A22">
        <w:t>memperlihatkan</w:t>
      </w:r>
      <w:proofErr w:type="spellEnd"/>
      <w:r w:rsidRPr="00A94A22">
        <w:t xml:space="preserve"> rasa </w:t>
      </w:r>
      <w:proofErr w:type="spellStart"/>
      <w:r w:rsidRPr="00A94A22">
        <w:t>percaya</w:t>
      </w:r>
      <w:proofErr w:type="spellEnd"/>
      <w:r w:rsidRPr="00A94A22">
        <w:t xml:space="preserve"> </w:t>
      </w:r>
      <w:proofErr w:type="spellStart"/>
      <w:r w:rsidRPr="00A94A22">
        <w:t>diri</w:t>
      </w:r>
      <w:proofErr w:type="spellEnd"/>
      <w:r w:rsidRPr="00A94A22">
        <w:t xml:space="preserve"> yang </w:t>
      </w:r>
      <w:proofErr w:type="spellStart"/>
      <w:r w:rsidRPr="00A94A22">
        <w:t>tumbuh</w:t>
      </w:r>
      <w:proofErr w:type="spellEnd"/>
      <w:r w:rsidRPr="00A94A22">
        <w:t xml:space="preserve"> </w:t>
      </w:r>
      <w:proofErr w:type="spellStart"/>
      <w:r w:rsidRPr="00A94A22">
        <w:t>dalam</w:t>
      </w:r>
      <w:proofErr w:type="spellEnd"/>
      <w:r w:rsidRPr="00A94A22">
        <w:t xml:space="preserve"> proses </w:t>
      </w:r>
      <w:proofErr w:type="spellStart"/>
      <w:r w:rsidRPr="00A94A22">
        <w:t>belajar</w:t>
      </w:r>
      <w:proofErr w:type="spellEnd"/>
      <w:r w:rsidRPr="00A94A22">
        <w:t xml:space="preserve">, yang </w:t>
      </w:r>
      <w:proofErr w:type="spellStart"/>
      <w:r w:rsidRPr="00A94A22">
        <w:t>sebelumnya</w:t>
      </w:r>
      <w:proofErr w:type="spellEnd"/>
      <w:r w:rsidRPr="00A94A22">
        <w:t xml:space="preserve"> </w:t>
      </w:r>
      <w:proofErr w:type="spellStart"/>
      <w:r w:rsidRPr="00A94A22">
        <w:t>belum</w:t>
      </w:r>
      <w:proofErr w:type="spellEnd"/>
      <w:r w:rsidRPr="00A94A22">
        <w:t xml:space="preserve"> </w:t>
      </w:r>
      <w:proofErr w:type="spellStart"/>
      <w:r w:rsidRPr="00A94A22">
        <w:t>tampak</w:t>
      </w:r>
      <w:proofErr w:type="spellEnd"/>
      <w:r w:rsidRPr="00A94A22">
        <w:t xml:space="preserve"> pada </w:t>
      </w:r>
      <w:proofErr w:type="spellStart"/>
      <w:r w:rsidRPr="00A94A22">
        <w:t>tahap</w:t>
      </w:r>
      <w:proofErr w:type="spellEnd"/>
      <w:r w:rsidRPr="00A94A22">
        <w:t xml:space="preserve"> </w:t>
      </w:r>
      <w:proofErr w:type="spellStart"/>
      <w:r w:rsidRPr="00A94A22">
        <w:t>awal</w:t>
      </w:r>
      <w:proofErr w:type="spellEnd"/>
      <w:r w:rsidRPr="00A94A22">
        <w:t>.</w:t>
      </w:r>
    </w:p>
    <w:p w14:paraId="7FDE9774" w14:textId="196538DA" w:rsidR="00C12407" w:rsidRDefault="00A94A22" w:rsidP="00C12407">
      <w:pPr>
        <w:spacing w:line="360" w:lineRule="auto"/>
        <w:ind w:firstLine="720"/>
        <w:jc w:val="both"/>
      </w:pPr>
      <w:r w:rsidRPr="00A94A22">
        <w:t xml:space="preserve">Dari </w:t>
      </w:r>
      <w:proofErr w:type="spellStart"/>
      <w:r w:rsidRPr="00A94A22">
        <w:t>hasil</w:t>
      </w:r>
      <w:proofErr w:type="spellEnd"/>
      <w:r w:rsidRPr="00A94A22">
        <w:t xml:space="preserve"> </w:t>
      </w:r>
      <w:proofErr w:type="spellStart"/>
      <w:r w:rsidRPr="00A94A22">
        <w:t>penelitian</w:t>
      </w:r>
      <w:proofErr w:type="spellEnd"/>
      <w:r w:rsidRPr="00A94A22">
        <w:t xml:space="preserve"> yang </w:t>
      </w:r>
      <w:proofErr w:type="spellStart"/>
      <w:r w:rsidRPr="00A94A22">
        <w:t>dilakukan</w:t>
      </w:r>
      <w:proofErr w:type="spellEnd"/>
      <w:r w:rsidRPr="00A94A22">
        <w:t xml:space="preserve">, </w:t>
      </w:r>
      <w:proofErr w:type="spellStart"/>
      <w:r w:rsidRPr="00A94A22">
        <w:t>dapat</w:t>
      </w:r>
      <w:proofErr w:type="spellEnd"/>
      <w:r w:rsidRPr="00A94A22">
        <w:t xml:space="preserve"> </w:t>
      </w:r>
      <w:proofErr w:type="spellStart"/>
      <w:r w:rsidRPr="00A94A22">
        <w:t>disimpulkan</w:t>
      </w:r>
      <w:proofErr w:type="spellEnd"/>
      <w:r w:rsidRPr="00A94A22">
        <w:t xml:space="preserve"> </w:t>
      </w:r>
      <w:proofErr w:type="spellStart"/>
      <w:r w:rsidRPr="00A94A22">
        <w:t>bahwa</w:t>
      </w:r>
      <w:proofErr w:type="spellEnd"/>
      <w:r w:rsidRPr="00A94A22">
        <w:t xml:space="preserve"> </w:t>
      </w:r>
      <w:proofErr w:type="spellStart"/>
      <w:r w:rsidRPr="00A94A22">
        <w:t>penggunaan</w:t>
      </w:r>
      <w:proofErr w:type="spellEnd"/>
      <w:r w:rsidRPr="00A94A22">
        <w:t xml:space="preserve"> media </w:t>
      </w:r>
      <w:proofErr w:type="spellStart"/>
      <w:r w:rsidRPr="00A94A22">
        <w:t>pembelajaran</w:t>
      </w:r>
      <w:proofErr w:type="spellEnd"/>
      <w:r w:rsidRPr="00A94A22">
        <w:t xml:space="preserve"> PUBTAR </w:t>
      </w:r>
      <w:proofErr w:type="spellStart"/>
      <w:r w:rsidRPr="00A94A22">
        <w:t>secara</w:t>
      </w:r>
      <w:proofErr w:type="spellEnd"/>
      <w:r w:rsidRPr="00A94A22">
        <w:t xml:space="preserve"> </w:t>
      </w:r>
      <w:proofErr w:type="spellStart"/>
      <w:r w:rsidRPr="00A94A22">
        <w:t>berkelanjutan</w:t>
      </w:r>
      <w:proofErr w:type="spellEnd"/>
      <w:r w:rsidRPr="00A94A22">
        <w:t xml:space="preserve"> dan </w:t>
      </w:r>
      <w:proofErr w:type="spellStart"/>
      <w:r w:rsidRPr="00A94A22">
        <w:t>disesuaikan</w:t>
      </w:r>
      <w:proofErr w:type="spellEnd"/>
      <w:r w:rsidRPr="00A94A22">
        <w:t xml:space="preserve"> </w:t>
      </w:r>
      <w:proofErr w:type="spellStart"/>
      <w:r w:rsidRPr="00A94A22">
        <w:t>dengan</w:t>
      </w:r>
      <w:proofErr w:type="spellEnd"/>
      <w:r w:rsidRPr="00A94A22">
        <w:t xml:space="preserve"> </w:t>
      </w:r>
      <w:proofErr w:type="spellStart"/>
      <w:r w:rsidRPr="00A94A22">
        <w:t>karakteristik</w:t>
      </w:r>
      <w:proofErr w:type="spellEnd"/>
      <w:r w:rsidRPr="00A94A22">
        <w:t xml:space="preserve"> </w:t>
      </w:r>
      <w:proofErr w:type="spellStart"/>
      <w:r w:rsidRPr="00A94A22">
        <w:t>peserta</w:t>
      </w:r>
      <w:proofErr w:type="spellEnd"/>
      <w:r w:rsidRPr="00A94A22">
        <w:t xml:space="preserve"> </w:t>
      </w:r>
      <w:proofErr w:type="spellStart"/>
      <w:r w:rsidRPr="00A94A22">
        <w:t>didik</w:t>
      </w:r>
      <w:proofErr w:type="spellEnd"/>
      <w:r w:rsidRPr="00A94A22">
        <w:t xml:space="preserve"> </w:t>
      </w:r>
      <w:proofErr w:type="spellStart"/>
      <w:r w:rsidRPr="00A94A22">
        <w:t>terbukti</w:t>
      </w:r>
      <w:proofErr w:type="spellEnd"/>
      <w:r w:rsidRPr="00A94A22">
        <w:t xml:space="preserve"> </w:t>
      </w:r>
      <w:proofErr w:type="spellStart"/>
      <w:r w:rsidRPr="00A94A22">
        <w:t>efektif</w:t>
      </w:r>
      <w:proofErr w:type="spellEnd"/>
      <w:r w:rsidRPr="00A94A22">
        <w:t xml:space="preserve"> </w:t>
      </w:r>
      <w:proofErr w:type="spellStart"/>
      <w:r w:rsidRPr="00A94A22">
        <w:t>dalam</w:t>
      </w:r>
      <w:proofErr w:type="spellEnd"/>
      <w:r w:rsidRPr="00A94A22">
        <w:t xml:space="preserve"> </w:t>
      </w:r>
      <w:proofErr w:type="spellStart"/>
      <w:r w:rsidRPr="00A94A22">
        <w:t>meningkatkan</w:t>
      </w:r>
      <w:proofErr w:type="spellEnd"/>
      <w:r w:rsidRPr="00A94A22">
        <w:t xml:space="preserve"> </w:t>
      </w:r>
      <w:proofErr w:type="spellStart"/>
      <w:r w:rsidRPr="00A94A22">
        <w:t>motivasi</w:t>
      </w:r>
      <w:proofErr w:type="spellEnd"/>
      <w:r w:rsidRPr="00A94A22">
        <w:t xml:space="preserve"> </w:t>
      </w:r>
      <w:proofErr w:type="spellStart"/>
      <w:r w:rsidRPr="00A94A22">
        <w:t>belajar</w:t>
      </w:r>
      <w:proofErr w:type="spellEnd"/>
      <w:r w:rsidRPr="00A94A22">
        <w:t xml:space="preserve"> </w:t>
      </w:r>
      <w:proofErr w:type="spellStart"/>
      <w:r w:rsidRPr="00A94A22">
        <w:t>siswa</w:t>
      </w:r>
      <w:proofErr w:type="spellEnd"/>
      <w:r w:rsidRPr="00A94A22">
        <w:t xml:space="preserve"> </w:t>
      </w:r>
      <w:proofErr w:type="spellStart"/>
      <w:r w:rsidRPr="00A94A22">
        <w:t>tunadaksa</w:t>
      </w:r>
      <w:proofErr w:type="spellEnd"/>
      <w:r w:rsidRPr="00A94A22">
        <w:t xml:space="preserve"> </w:t>
      </w:r>
      <w:proofErr w:type="spellStart"/>
      <w:r w:rsidRPr="00A94A22">
        <w:t>kelas</w:t>
      </w:r>
      <w:proofErr w:type="spellEnd"/>
      <w:r w:rsidRPr="00A94A22">
        <w:t xml:space="preserve"> IX di SLB BCD YPAC. </w:t>
      </w:r>
      <w:proofErr w:type="spellStart"/>
      <w:r w:rsidRPr="00A94A22">
        <w:t>Pelaksanaan</w:t>
      </w:r>
      <w:proofErr w:type="spellEnd"/>
      <w:r w:rsidRPr="00A94A22">
        <w:t xml:space="preserve"> </w:t>
      </w:r>
      <w:proofErr w:type="spellStart"/>
      <w:r w:rsidRPr="00A94A22">
        <w:t>Penelitian</w:t>
      </w:r>
      <w:proofErr w:type="spellEnd"/>
      <w:r w:rsidRPr="00A94A22">
        <w:t xml:space="preserve"> </w:t>
      </w:r>
      <w:proofErr w:type="spellStart"/>
      <w:r w:rsidRPr="00A94A22">
        <w:t>Tindakan</w:t>
      </w:r>
      <w:proofErr w:type="spellEnd"/>
      <w:r w:rsidRPr="00A94A22">
        <w:t xml:space="preserve"> Kelas (PTK) </w:t>
      </w:r>
      <w:proofErr w:type="spellStart"/>
      <w:r w:rsidRPr="00A94A22">
        <w:t>dalam</w:t>
      </w:r>
      <w:proofErr w:type="spellEnd"/>
      <w:r w:rsidRPr="00A94A22">
        <w:t xml:space="preserve"> </w:t>
      </w:r>
      <w:proofErr w:type="spellStart"/>
      <w:r w:rsidRPr="00A94A22">
        <w:t>dua</w:t>
      </w:r>
      <w:proofErr w:type="spellEnd"/>
      <w:r w:rsidRPr="00A94A22">
        <w:t xml:space="preserve"> </w:t>
      </w:r>
      <w:proofErr w:type="spellStart"/>
      <w:r w:rsidRPr="00A94A22">
        <w:t>siklus</w:t>
      </w:r>
      <w:proofErr w:type="spellEnd"/>
      <w:r w:rsidRPr="00A94A22">
        <w:t xml:space="preserve"> </w:t>
      </w:r>
      <w:proofErr w:type="spellStart"/>
      <w:r w:rsidRPr="00A94A22">
        <w:t>memberikan</w:t>
      </w:r>
      <w:proofErr w:type="spellEnd"/>
      <w:r w:rsidRPr="00A94A22">
        <w:t xml:space="preserve"> data </w:t>
      </w:r>
      <w:proofErr w:type="spellStart"/>
      <w:r w:rsidRPr="00A94A22">
        <w:t>empiris</w:t>
      </w:r>
      <w:proofErr w:type="spellEnd"/>
      <w:r w:rsidRPr="00A94A22">
        <w:t xml:space="preserve"> </w:t>
      </w:r>
      <w:proofErr w:type="spellStart"/>
      <w:r w:rsidRPr="00A94A22">
        <w:t>bahwa</w:t>
      </w:r>
      <w:proofErr w:type="spellEnd"/>
      <w:r w:rsidRPr="00A94A22">
        <w:t xml:space="preserve"> media PUBTAR </w:t>
      </w:r>
      <w:proofErr w:type="spellStart"/>
      <w:r w:rsidRPr="00A94A22">
        <w:t>mampu</w:t>
      </w:r>
      <w:proofErr w:type="spellEnd"/>
      <w:r w:rsidRPr="00A94A22">
        <w:t xml:space="preserve"> </w:t>
      </w:r>
      <w:proofErr w:type="spellStart"/>
      <w:r w:rsidRPr="00A94A22">
        <w:t>membangkitkan</w:t>
      </w:r>
      <w:proofErr w:type="spellEnd"/>
      <w:r w:rsidRPr="00A94A22">
        <w:t xml:space="preserve"> </w:t>
      </w:r>
      <w:proofErr w:type="spellStart"/>
      <w:r w:rsidRPr="00A94A22">
        <w:t>semangat</w:t>
      </w:r>
      <w:proofErr w:type="spellEnd"/>
      <w:r w:rsidRPr="00A94A22">
        <w:t xml:space="preserve"> </w:t>
      </w:r>
      <w:proofErr w:type="spellStart"/>
      <w:r w:rsidRPr="00A94A22">
        <w:t>belajar</w:t>
      </w:r>
      <w:proofErr w:type="spellEnd"/>
      <w:r w:rsidRPr="00A94A22">
        <w:t xml:space="preserve"> </w:t>
      </w:r>
      <w:proofErr w:type="spellStart"/>
      <w:r w:rsidRPr="00A94A22">
        <w:t>siswa</w:t>
      </w:r>
      <w:proofErr w:type="spellEnd"/>
      <w:r w:rsidRPr="00A94A22">
        <w:t xml:space="preserve"> </w:t>
      </w:r>
      <w:proofErr w:type="spellStart"/>
      <w:r w:rsidRPr="00A94A22">
        <w:t>berkebutuhan</w:t>
      </w:r>
      <w:proofErr w:type="spellEnd"/>
      <w:r w:rsidRPr="00A94A22">
        <w:t xml:space="preserve"> </w:t>
      </w:r>
      <w:proofErr w:type="spellStart"/>
      <w:r w:rsidRPr="00A94A22">
        <w:t>khusus</w:t>
      </w:r>
      <w:proofErr w:type="spellEnd"/>
      <w:r w:rsidRPr="00A94A22">
        <w:t xml:space="preserve">. </w:t>
      </w:r>
      <w:proofErr w:type="spellStart"/>
      <w:r w:rsidRPr="00A94A22">
        <w:t>Melalui</w:t>
      </w:r>
      <w:proofErr w:type="spellEnd"/>
      <w:r w:rsidRPr="00A94A22">
        <w:t xml:space="preserve"> </w:t>
      </w:r>
      <w:proofErr w:type="spellStart"/>
      <w:r w:rsidRPr="00A94A22">
        <w:t>pendekatan</w:t>
      </w:r>
      <w:proofErr w:type="spellEnd"/>
      <w:r w:rsidRPr="00A94A22">
        <w:t xml:space="preserve"> </w:t>
      </w:r>
      <w:proofErr w:type="spellStart"/>
      <w:r w:rsidRPr="00A94A22">
        <w:t>ini</w:t>
      </w:r>
      <w:proofErr w:type="spellEnd"/>
      <w:r w:rsidRPr="00A94A22">
        <w:t xml:space="preserve">, </w:t>
      </w:r>
      <w:proofErr w:type="spellStart"/>
      <w:r w:rsidRPr="00A94A22">
        <w:t>peran</w:t>
      </w:r>
      <w:proofErr w:type="spellEnd"/>
      <w:r w:rsidRPr="00A94A22">
        <w:t xml:space="preserve"> guru </w:t>
      </w:r>
      <w:proofErr w:type="spellStart"/>
      <w:r w:rsidRPr="00A94A22">
        <w:t>menjadi</w:t>
      </w:r>
      <w:proofErr w:type="spellEnd"/>
      <w:r w:rsidRPr="00A94A22">
        <w:t xml:space="preserve"> </w:t>
      </w:r>
      <w:proofErr w:type="spellStart"/>
      <w:r w:rsidRPr="00A94A22">
        <w:t>lebih</w:t>
      </w:r>
      <w:proofErr w:type="spellEnd"/>
      <w:r w:rsidRPr="00A94A22">
        <w:t xml:space="preserve"> </w:t>
      </w:r>
      <w:proofErr w:type="spellStart"/>
      <w:r w:rsidRPr="00A94A22">
        <w:t>aktif</w:t>
      </w:r>
      <w:proofErr w:type="spellEnd"/>
      <w:r w:rsidRPr="00A94A22">
        <w:t xml:space="preserve"> </w:t>
      </w:r>
      <w:proofErr w:type="spellStart"/>
      <w:r w:rsidRPr="00A94A22">
        <w:t>dalam</w:t>
      </w:r>
      <w:proofErr w:type="spellEnd"/>
      <w:r w:rsidRPr="00A94A22">
        <w:t xml:space="preserve"> </w:t>
      </w:r>
      <w:proofErr w:type="spellStart"/>
      <w:r w:rsidRPr="00A94A22">
        <w:t>menciptakan</w:t>
      </w:r>
      <w:proofErr w:type="spellEnd"/>
      <w:r w:rsidRPr="00A94A22">
        <w:t xml:space="preserve"> </w:t>
      </w:r>
      <w:proofErr w:type="spellStart"/>
      <w:r w:rsidRPr="00A94A22">
        <w:t>lingkungan</w:t>
      </w:r>
      <w:proofErr w:type="spellEnd"/>
      <w:r w:rsidRPr="00A94A22">
        <w:t xml:space="preserve"> </w:t>
      </w:r>
      <w:proofErr w:type="spellStart"/>
      <w:r w:rsidRPr="00A94A22">
        <w:t>belajar</w:t>
      </w:r>
      <w:proofErr w:type="spellEnd"/>
      <w:r w:rsidRPr="00A94A22">
        <w:t xml:space="preserve"> yang </w:t>
      </w:r>
      <w:proofErr w:type="spellStart"/>
      <w:r w:rsidRPr="00A94A22">
        <w:t>mendukung</w:t>
      </w:r>
      <w:proofErr w:type="spellEnd"/>
      <w:r w:rsidRPr="00A94A22">
        <w:t xml:space="preserve">, </w:t>
      </w:r>
      <w:proofErr w:type="spellStart"/>
      <w:r w:rsidRPr="00A94A22">
        <w:t>menyenangkan</w:t>
      </w:r>
      <w:proofErr w:type="spellEnd"/>
      <w:r w:rsidRPr="00A94A22">
        <w:t xml:space="preserve">, dan </w:t>
      </w:r>
      <w:proofErr w:type="spellStart"/>
      <w:r w:rsidRPr="00A94A22">
        <w:t>memotivasi</w:t>
      </w:r>
      <w:proofErr w:type="spellEnd"/>
      <w:r w:rsidRPr="00A94A22">
        <w:t xml:space="preserve">. </w:t>
      </w:r>
      <w:proofErr w:type="spellStart"/>
      <w:r w:rsidRPr="00A94A22">
        <w:t>Penelitian</w:t>
      </w:r>
      <w:proofErr w:type="spellEnd"/>
      <w:r w:rsidRPr="00A94A22">
        <w:t xml:space="preserve"> </w:t>
      </w:r>
      <w:proofErr w:type="spellStart"/>
      <w:r w:rsidRPr="00A94A22">
        <w:t>ini</w:t>
      </w:r>
      <w:proofErr w:type="spellEnd"/>
      <w:r w:rsidRPr="00A94A22">
        <w:t xml:space="preserve"> juga </w:t>
      </w:r>
      <w:proofErr w:type="spellStart"/>
      <w:r w:rsidRPr="00A94A22">
        <w:t>memberikan</w:t>
      </w:r>
      <w:proofErr w:type="spellEnd"/>
      <w:r w:rsidRPr="00A94A22">
        <w:t xml:space="preserve"> </w:t>
      </w:r>
      <w:proofErr w:type="spellStart"/>
      <w:r w:rsidRPr="00A94A22">
        <w:t>sumbangan</w:t>
      </w:r>
      <w:proofErr w:type="spellEnd"/>
      <w:r w:rsidRPr="00A94A22">
        <w:t xml:space="preserve"> </w:t>
      </w:r>
      <w:proofErr w:type="spellStart"/>
      <w:r w:rsidRPr="00A94A22">
        <w:t>positif</w:t>
      </w:r>
      <w:proofErr w:type="spellEnd"/>
      <w:r w:rsidRPr="00A94A22">
        <w:t xml:space="preserve"> </w:t>
      </w:r>
      <w:proofErr w:type="spellStart"/>
      <w:r w:rsidRPr="00A94A22">
        <w:t>dalam</w:t>
      </w:r>
      <w:proofErr w:type="spellEnd"/>
      <w:r w:rsidRPr="00A94A22">
        <w:t xml:space="preserve"> </w:t>
      </w:r>
      <w:proofErr w:type="spellStart"/>
      <w:r w:rsidRPr="00A94A22">
        <w:t>peningkatan</w:t>
      </w:r>
      <w:proofErr w:type="spellEnd"/>
      <w:r w:rsidRPr="00A94A22">
        <w:t xml:space="preserve"> </w:t>
      </w:r>
      <w:proofErr w:type="spellStart"/>
      <w:r w:rsidRPr="00A94A22">
        <w:t>mutu</w:t>
      </w:r>
      <w:proofErr w:type="spellEnd"/>
      <w:r w:rsidRPr="00A94A22">
        <w:t xml:space="preserve"> </w:t>
      </w:r>
      <w:proofErr w:type="spellStart"/>
      <w:r w:rsidRPr="00A94A22">
        <w:t>pendidikan</w:t>
      </w:r>
      <w:proofErr w:type="spellEnd"/>
      <w:r w:rsidRPr="00A94A22">
        <w:t xml:space="preserve"> </w:t>
      </w:r>
      <w:proofErr w:type="spellStart"/>
      <w:r w:rsidRPr="00A94A22">
        <w:t>inklusif</w:t>
      </w:r>
      <w:proofErr w:type="spellEnd"/>
      <w:r w:rsidRPr="00A94A22">
        <w:t xml:space="preserve">, </w:t>
      </w:r>
      <w:proofErr w:type="spellStart"/>
      <w:r w:rsidRPr="00A94A22">
        <w:t>khususnya</w:t>
      </w:r>
      <w:proofErr w:type="spellEnd"/>
      <w:r w:rsidRPr="00A94A22">
        <w:t xml:space="preserve"> </w:t>
      </w:r>
      <w:proofErr w:type="spellStart"/>
      <w:r w:rsidRPr="00A94A22">
        <w:t>bagi</w:t>
      </w:r>
      <w:proofErr w:type="spellEnd"/>
      <w:r w:rsidRPr="00A94A22">
        <w:t xml:space="preserve"> </w:t>
      </w:r>
      <w:proofErr w:type="spellStart"/>
      <w:r w:rsidRPr="00A94A22">
        <w:t>siswa</w:t>
      </w:r>
      <w:proofErr w:type="spellEnd"/>
      <w:r w:rsidRPr="00A94A22">
        <w:t xml:space="preserve"> </w:t>
      </w:r>
      <w:proofErr w:type="spellStart"/>
      <w:r w:rsidRPr="00A94A22">
        <w:t>dengan</w:t>
      </w:r>
      <w:proofErr w:type="spellEnd"/>
      <w:r w:rsidRPr="00A94A22">
        <w:t xml:space="preserve"> </w:t>
      </w:r>
      <w:proofErr w:type="spellStart"/>
      <w:r w:rsidRPr="00A94A22">
        <w:t>hambatan</w:t>
      </w:r>
      <w:proofErr w:type="spellEnd"/>
      <w:r w:rsidRPr="00A94A22">
        <w:t xml:space="preserve"> </w:t>
      </w:r>
      <w:proofErr w:type="spellStart"/>
      <w:r w:rsidRPr="00A94A22">
        <w:t>fisik</w:t>
      </w:r>
      <w:proofErr w:type="spellEnd"/>
      <w:r w:rsidRPr="00A94A22">
        <w:t>.</w:t>
      </w:r>
    </w:p>
    <w:p w14:paraId="0B18CC61" w14:textId="4550F3CD" w:rsidR="00041B95" w:rsidRDefault="00041B95" w:rsidP="00041B95">
      <w:pPr>
        <w:spacing w:line="360" w:lineRule="auto"/>
        <w:jc w:val="both"/>
        <w:rPr>
          <w:b/>
          <w:bCs/>
        </w:rPr>
      </w:pPr>
      <w:proofErr w:type="spellStart"/>
      <w:r w:rsidRPr="00041B95">
        <w:rPr>
          <w:b/>
          <w:bCs/>
        </w:rPr>
        <w:t>Pembahasan</w:t>
      </w:r>
      <w:proofErr w:type="spellEnd"/>
    </w:p>
    <w:p w14:paraId="2891A6DD" w14:textId="6609640B" w:rsidR="00041B95" w:rsidRDefault="00041B95" w:rsidP="00041B95">
      <w:pPr>
        <w:spacing w:line="360" w:lineRule="auto"/>
        <w:ind w:firstLine="567"/>
        <w:jc w:val="both"/>
      </w:pPr>
      <w:proofErr w:type="spellStart"/>
      <w:r w:rsidRPr="000C23AF">
        <w:lastRenderedPageBreak/>
        <w:t>Penelitian</w:t>
      </w:r>
      <w:proofErr w:type="spellEnd"/>
      <w:r w:rsidRPr="000C23AF">
        <w:t xml:space="preserve"> </w:t>
      </w:r>
      <w:proofErr w:type="spellStart"/>
      <w:r w:rsidRPr="000C23AF">
        <w:t>ini</w:t>
      </w:r>
      <w:proofErr w:type="spellEnd"/>
      <w:r w:rsidRPr="000C23AF">
        <w:t xml:space="preserve"> </w:t>
      </w:r>
      <w:proofErr w:type="spellStart"/>
      <w:r w:rsidRPr="000C23AF">
        <w:t>bertujuan</w:t>
      </w:r>
      <w:proofErr w:type="spellEnd"/>
      <w:r w:rsidRPr="000C23AF">
        <w:t xml:space="preserve"> </w:t>
      </w:r>
      <w:proofErr w:type="spellStart"/>
      <w:r w:rsidRPr="000C23AF">
        <w:t>untuk</w:t>
      </w:r>
      <w:proofErr w:type="spellEnd"/>
      <w:r w:rsidRPr="000C23AF">
        <w:t xml:space="preserve"> </w:t>
      </w:r>
      <w:proofErr w:type="spellStart"/>
      <w:r w:rsidRPr="000C23AF">
        <w:t>meningkatkan</w:t>
      </w:r>
      <w:proofErr w:type="spellEnd"/>
      <w:r w:rsidRPr="000C23AF">
        <w:t xml:space="preserve"> </w:t>
      </w:r>
      <w:proofErr w:type="spellStart"/>
      <w:r w:rsidRPr="000C23AF">
        <w:t>motivasi</w:t>
      </w:r>
      <w:proofErr w:type="spellEnd"/>
      <w:r w:rsidRPr="000C23AF">
        <w:t xml:space="preserve"> </w:t>
      </w:r>
      <w:proofErr w:type="spellStart"/>
      <w:r w:rsidRPr="000C23AF">
        <w:t>belajar</w:t>
      </w:r>
      <w:proofErr w:type="spellEnd"/>
      <w:r w:rsidRPr="000C23AF">
        <w:t xml:space="preserve"> </w:t>
      </w:r>
      <w:proofErr w:type="spellStart"/>
      <w:r w:rsidRPr="000C23AF">
        <w:t>siswa</w:t>
      </w:r>
      <w:proofErr w:type="spellEnd"/>
      <w:r w:rsidRPr="000C23AF">
        <w:t xml:space="preserve"> </w:t>
      </w:r>
      <w:proofErr w:type="spellStart"/>
      <w:r w:rsidRPr="000C23AF">
        <w:t>tunadaksa</w:t>
      </w:r>
      <w:proofErr w:type="spellEnd"/>
      <w:r w:rsidRPr="000C23AF">
        <w:t xml:space="preserve"> </w:t>
      </w:r>
      <w:proofErr w:type="spellStart"/>
      <w:r w:rsidRPr="000C23AF">
        <w:t>kelas</w:t>
      </w:r>
      <w:proofErr w:type="spellEnd"/>
      <w:r w:rsidRPr="000C23AF">
        <w:t xml:space="preserve"> IX di SLB BCD YPAC </w:t>
      </w:r>
      <w:proofErr w:type="spellStart"/>
      <w:r w:rsidRPr="000C23AF">
        <w:t>melalui</w:t>
      </w:r>
      <w:proofErr w:type="spellEnd"/>
      <w:r w:rsidRPr="000C23AF">
        <w:t xml:space="preserve"> </w:t>
      </w:r>
      <w:proofErr w:type="spellStart"/>
      <w:r w:rsidRPr="000C23AF">
        <w:t>pemanfaatan</w:t>
      </w:r>
      <w:proofErr w:type="spellEnd"/>
      <w:r w:rsidRPr="000C23AF">
        <w:t xml:space="preserve"> media </w:t>
      </w:r>
      <w:proofErr w:type="spellStart"/>
      <w:r w:rsidRPr="000C23AF">
        <w:t>pembelajaran</w:t>
      </w:r>
      <w:proofErr w:type="spellEnd"/>
      <w:r w:rsidRPr="000C23AF">
        <w:t xml:space="preserve"> PUBTAR. </w:t>
      </w:r>
      <w:proofErr w:type="spellStart"/>
      <w:r w:rsidRPr="000C23AF">
        <w:t>Masalah</w:t>
      </w:r>
      <w:proofErr w:type="spellEnd"/>
      <w:r w:rsidRPr="000C23AF">
        <w:t xml:space="preserve"> </w:t>
      </w:r>
      <w:proofErr w:type="spellStart"/>
      <w:r w:rsidRPr="000C23AF">
        <w:t>utama</w:t>
      </w:r>
      <w:proofErr w:type="spellEnd"/>
      <w:r w:rsidRPr="000C23AF">
        <w:t xml:space="preserve"> yang </w:t>
      </w:r>
      <w:proofErr w:type="spellStart"/>
      <w:r w:rsidRPr="000C23AF">
        <w:t>ditemukan</w:t>
      </w:r>
      <w:proofErr w:type="spellEnd"/>
      <w:r w:rsidRPr="000C23AF">
        <w:t xml:space="preserve"> </w:t>
      </w:r>
      <w:proofErr w:type="spellStart"/>
      <w:r w:rsidRPr="000C23AF">
        <w:t>dalam</w:t>
      </w:r>
      <w:proofErr w:type="spellEnd"/>
      <w:r w:rsidRPr="000C23AF">
        <w:t xml:space="preserve"> proses </w:t>
      </w:r>
      <w:proofErr w:type="spellStart"/>
      <w:r w:rsidRPr="000C23AF">
        <w:t>pembelajaran</w:t>
      </w:r>
      <w:proofErr w:type="spellEnd"/>
      <w:r w:rsidRPr="000C23AF">
        <w:t xml:space="preserve"> </w:t>
      </w:r>
      <w:proofErr w:type="spellStart"/>
      <w:r w:rsidRPr="000C23AF">
        <w:t>adalah</w:t>
      </w:r>
      <w:proofErr w:type="spellEnd"/>
      <w:r w:rsidRPr="000C23AF">
        <w:t xml:space="preserve"> </w:t>
      </w:r>
      <w:proofErr w:type="spellStart"/>
      <w:r w:rsidRPr="000C23AF">
        <w:t>rendahnya</w:t>
      </w:r>
      <w:proofErr w:type="spellEnd"/>
      <w:r w:rsidRPr="000C23AF">
        <w:t xml:space="preserve"> </w:t>
      </w:r>
      <w:proofErr w:type="spellStart"/>
      <w:r w:rsidRPr="000C23AF">
        <w:t>tingkat</w:t>
      </w:r>
      <w:proofErr w:type="spellEnd"/>
      <w:r w:rsidRPr="000C23AF">
        <w:t xml:space="preserve"> </w:t>
      </w:r>
      <w:proofErr w:type="spellStart"/>
      <w:r w:rsidRPr="000C23AF">
        <w:t>motivasi</w:t>
      </w:r>
      <w:proofErr w:type="spellEnd"/>
      <w:r w:rsidRPr="000C23AF">
        <w:t xml:space="preserve"> </w:t>
      </w:r>
      <w:proofErr w:type="spellStart"/>
      <w:r w:rsidRPr="000C23AF">
        <w:t>belajar</w:t>
      </w:r>
      <w:proofErr w:type="spellEnd"/>
      <w:r w:rsidRPr="000C23AF">
        <w:t xml:space="preserve"> yang </w:t>
      </w:r>
      <w:proofErr w:type="spellStart"/>
      <w:r w:rsidRPr="000C23AF">
        <w:t>ditunjukkan</w:t>
      </w:r>
      <w:proofErr w:type="spellEnd"/>
      <w:r w:rsidRPr="000C23AF">
        <w:t xml:space="preserve"> oleh </w:t>
      </w:r>
      <w:proofErr w:type="spellStart"/>
      <w:r w:rsidRPr="000C23AF">
        <w:t>peserta</w:t>
      </w:r>
      <w:proofErr w:type="spellEnd"/>
      <w:r w:rsidRPr="000C23AF">
        <w:t xml:space="preserve"> </w:t>
      </w:r>
      <w:proofErr w:type="spellStart"/>
      <w:r w:rsidRPr="000C23AF">
        <w:t>didik</w:t>
      </w:r>
      <w:proofErr w:type="spellEnd"/>
      <w:r w:rsidRPr="000C23AF">
        <w:t xml:space="preserve"> </w:t>
      </w:r>
      <w:proofErr w:type="spellStart"/>
      <w:r w:rsidRPr="000C23AF">
        <w:t>tunadaksa</w:t>
      </w:r>
      <w:proofErr w:type="spellEnd"/>
      <w:r w:rsidRPr="000C23AF">
        <w:t xml:space="preserve">. </w:t>
      </w:r>
      <w:proofErr w:type="spellStart"/>
      <w:r w:rsidRPr="000C23AF">
        <w:t>Pendekatan</w:t>
      </w:r>
      <w:proofErr w:type="spellEnd"/>
      <w:r w:rsidRPr="000C23AF">
        <w:t xml:space="preserve"> yang </w:t>
      </w:r>
      <w:proofErr w:type="spellStart"/>
      <w:r w:rsidRPr="000C23AF">
        <w:t>digunakan</w:t>
      </w:r>
      <w:proofErr w:type="spellEnd"/>
      <w:r w:rsidRPr="000C23AF">
        <w:t xml:space="preserve"> </w:t>
      </w:r>
      <w:proofErr w:type="spellStart"/>
      <w:r w:rsidRPr="000C23AF">
        <w:t>dalam</w:t>
      </w:r>
      <w:proofErr w:type="spellEnd"/>
      <w:r w:rsidRPr="000C23AF">
        <w:t xml:space="preserve"> </w:t>
      </w:r>
      <w:proofErr w:type="spellStart"/>
      <w:r w:rsidRPr="000C23AF">
        <w:t>penelitian</w:t>
      </w:r>
      <w:proofErr w:type="spellEnd"/>
      <w:r w:rsidRPr="000C23AF">
        <w:t xml:space="preserve"> </w:t>
      </w:r>
      <w:proofErr w:type="spellStart"/>
      <w:r w:rsidRPr="000C23AF">
        <w:t>ini</w:t>
      </w:r>
      <w:proofErr w:type="spellEnd"/>
      <w:r w:rsidRPr="000C23AF">
        <w:t xml:space="preserve"> </w:t>
      </w:r>
      <w:proofErr w:type="spellStart"/>
      <w:r w:rsidRPr="000C23AF">
        <w:t>adalah</w:t>
      </w:r>
      <w:proofErr w:type="spellEnd"/>
      <w:r w:rsidRPr="000C23AF">
        <w:t xml:space="preserve"> </w:t>
      </w:r>
      <w:proofErr w:type="spellStart"/>
      <w:r w:rsidRPr="000C23AF">
        <w:t>Penelitian</w:t>
      </w:r>
      <w:proofErr w:type="spellEnd"/>
      <w:r w:rsidRPr="000C23AF">
        <w:t xml:space="preserve"> </w:t>
      </w:r>
      <w:proofErr w:type="spellStart"/>
      <w:r w:rsidRPr="000C23AF">
        <w:t>Tindakan</w:t>
      </w:r>
      <w:proofErr w:type="spellEnd"/>
      <w:r w:rsidRPr="000C23AF">
        <w:t xml:space="preserve"> Kelas (PTK), yang </w:t>
      </w:r>
      <w:proofErr w:type="spellStart"/>
      <w:r w:rsidRPr="000C23AF">
        <w:t>dilakukan</w:t>
      </w:r>
      <w:proofErr w:type="spellEnd"/>
      <w:r w:rsidRPr="000C23AF">
        <w:t xml:space="preserve"> </w:t>
      </w:r>
      <w:proofErr w:type="spellStart"/>
      <w:r w:rsidRPr="000C23AF">
        <w:t>secara</w:t>
      </w:r>
      <w:proofErr w:type="spellEnd"/>
      <w:r w:rsidRPr="000C23AF">
        <w:t xml:space="preserve"> </w:t>
      </w:r>
      <w:proofErr w:type="spellStart"/>
      <w:r w:rsidRPr="000C23AF">
        <w:t>kolaboratif</w:t>
      </w:r>
      <w:proofErr w:type="spellEnd"/>
      <w:r w:rsidRPr="000C23AF">
        <w:t xml:space="preserve"> </w:t>
      </w:r>
      <w:proofErr w:type="spellStart"/>
      <w:r w:rsidRPr="000C23AF">
        <w:t>bersama</w:t>
      </w:r>
      <w:proofErr w:type="spellEnd"/>
      <w:r w:rsidRPr="000C23AF">
        <w:t xml:space="preserve"> guru </w:t>
      </w:r>
      <w:proofErr w:type="spellStart"/>
      <w:r w:rsidRPr="000C23AF">
        <w:t>pamong</w:t>
      </w:r>
      <w:proofErr w:type="spellEnd"/>
      <w:r w:rsidRPr="000C23AF">
        <w:t xml:space="preserve">. Hasil </w:t>
      </w:r>
      <w:proofErr w:type="spellStart"/>
      <w:r w:rsidRPr="000C23AF">
        <w:t>penelitian</w:t>
      </w:r>
      <w:proofErr w:type="spellEnd"/>
      <w:r w:rsidRPr="000C23AF">
        <w:t xml:space="preserve"> </w:t>
      </w:r>
      <w:proofErr w:type="spellStart"/>
      <w:r w:rsidRPr="000C23AF">
        <w:t>menunjukkan</w:t>
      </w:r>
      <w:proofErr w:type="spellEnd"/>
      <w:r w:rsidRPr="000C23AF">
        <w:t xml:space="preserve"> </w:t>
      </w:r>
      <w:proofErr w:type="spellStart"/>
      <w:r w:rsidRPr="000C23AF">
        <w:t>bahwa</w:t>
      </w:r>
      <w:proofErr w:type="spellEnd"/>
      <w:r w:rsidRPr="000C23AF">
        <w:t xml:space="preserve"> </w:t>
      </w:r>
      <w:proofErr w:type="spellStart"/>
      <w:r w:rsidRPr="000C23AF">
        <w:t>penerapan</w:t>
      </w:r>
      <w:proofErr w:type="spellEnd"/>
      <w:r w:rsidRPr="000C23AF">
        <w:t xml:space="preserve"> media PUBTAR </w:t>
      </w:r>
      <w:proofErr w:type="spellStart"/>
      <w:r w:rsidRPr="000C23AF">
        <w:t>secara</w:t>
      </w:r>
      <w:proofErr w:type="spellEnd"/>
      <w:r w:rsidRPr="000C23AF">
        <w:t xml:space="preserve"> </w:t>
      </w:r>
      <w:proofErr w:type="spellStart"/>
      <w:r w:rsidRPr="000C23AF">
        <w:t>tepat</w:t>
      </w:r>
      <w:proofErr w:type="spellEnd"/>
      <w:r w:rsidRPr="000C23AF">
        <w:t xml:space="preserve"> dan </w:t>
      </w:r>
      <w:proofErr w:type="spellStart"/>
      <w:r w:rsidRPr="000C23AF">
        <w:t>konsisten</w:t>
      </w:r>
      <w:proofErr w:type="spellEnd"/>
      <w:r w:rsidRPr="000C23AF">
        <w:t xml:space="preserve"> </w:t>
      </w:r>
      <w:proofErr w:type="spellStart"/>
      <w:r w:rsidRPr="000C23AF">
        <w:t>mampu</w:t>
      </w:r>
      <w:proofErr w:type="spellEnd"/>
      <w:r w:rsidRPr="000C23AF">
        <w:t xml:space="preserve"> </w:t>
      </w:r>
      <w:proofErr w:type="spellStart"/>
      <w:r w:rsidRPr="000C23AF">
        <w:t>memberikan</w:t>
      </w:r>
      <w:proofErr w:type="spellEnd"/>
      <w:r w:rsidRPr="000C23AF">
        <w:t xml:space="preserve"> </w:t>
      </w:r>
      <w:proofErr w:type="spellStart"/>
      <w:r w:rsidRPr="000C23AF">
        <w:t>dampak</w:t>
      </w:r>
      <w:proofErr w:type="spellEnd"/>
      <w:r w:rsidRPr="000C23AF">
        <w:t xml:space="preserve"> </w:t>
      </w:r>
      <w:proofErr w:type="spellStart"/>
      <w:r w:rsidRPr="000C23AF">
        <w:t>positif</w:t>
      </w:r>
      <w:proofErr w:type="spellEnd"/>
      <w:r w:rsidRPr="000C23AF">
        <w:t xml:space="preserve"> </w:t>
      </w:r>
      <w:proofErr w:type="spellStart"/>
      <w:r w:rsidRPr="000C23AF">
        <w:t>terhadap</w:t>
      </w:r>
      <w:proofErr w:type="spellEnd"/>
      <w:r w:rsidRPr="000C23AF">
        <w:t xml:space="preserve"> </w:t>
      </w:r>
      <w:proofErr w:type="spellStart"/>
      <w:r w:rsidRPr="000C23AF">
        <w:t>peningkatan</w:t>
      </w:r>
      <w:proofErr w:type="spellEnd"/>
      <w:r w:rsidRPr="000C23AF">
        <w:t xml:space="preserve"> </w:t>
      </w:r>
      <w:proofErr w:type="spellStart"/>
      <w:r w:rsidRPr="000C23AF">
        <w:t>motivasi</w:t>
      </w:r>
      <w:proofErr w:type="spellEnd"/>
      <w:r w:rsidRPr="000C23AF">
        <w:t xml:space="preserve"> </w:t>
      </w:r>
      <w:proofErr w:type="spellStart"/>
      <w:r w:rsidRPr="000C23AF">
        <w:t>belajar</w:t>
      </w:r>
      <w:proofErr w:type="spellEnd"/>
      <w:r w:rsidRPr="000C23AF">
        <w:t xml:space="preserve"> </w:t>
      </w:r>
      <w:proofErr w:type="spellStart"/>
      <w:r w:rsidRPr="000C23AF">
        <w:t>siswa</w:t>
      </w:r>
      <w:proofErr w:type="spellEnd"/>
      <w:r w:rsidRPr="000C23AF">
        <w:t xml:space="preserve">. </w:t>
      </w:r>
      <w:proofErr w:type="spellStart"/>
      <w:r w:rsidRPr="000C23AF">
        <w:t>Dalam</w:t>
      </w:r>
      <w:proofErr w:type="spellEnd"/>
      <w:r w:rsidRPr="000C23AF">
        <w:t xml:space="preserve"> </w:t>
      </w:r>
      <w:proofErr w:type="spellStart"/>
      <w:r w:rsidRPr="000C23AF">
        <w:t>pelaksanaannya</w:t>
      </w:r>
      <w:proofErr w:type="spellEnd"/>
      <w:r w:rsidRPr="000C23AF">
        <w:t xml:space="preserve">, </w:t>
      </w:r>
      <w:proofErr w:type="spellStart"/>
      <w:r w:rsidRPr="000C23AF">
        <w:t>peneliti</w:t>
      </w:r>
      <w:proofErr w:type="spellEnd"/>
      <w:r w:rsidRPr="000C23AF">
        <w:t xml:space="preserve"> </w:t>
      </w:r>
      <w:proofErr w:type="spellStart"/>
      <w:r w:rsidRPr="000C23AF">
        <w:t>menggunakan</w:t>
      </w:r>
      <w:proofErr w:type="spellEnd"/>
      <w:r w:rsidRPr="000C23AF">
        <w:t xml:space="preserve"> media puzzle </w:t>
      </w:r>
      <w:proofErr w:type="spellStart"/>
      <w:r w:rsidRPr="000C23AF">
        <w:t>sebagai</w:t>
      </w:r>
      <w:proofErr w:type="spellEnd"/>
      <w:r w:rsidRPr="000C23AF">
        <w:t xml:space="preserve"> </w:t>
      </w:r>
      <w:proofErr w:type="spellStart"/>
      <w:r w:rsidRPr="000C23AF">
        <w:t>alat</w:t>
      </w:r>
      <w:proofErr w:type="spellEnd"/>
      <w:r w:rsidRPr="000C23AF">
        <w:t xml:space="preserve"> bantu </w:t>
      </w:r>
      <w:proofErr w:type="spellStart"/>
      <w:r w:rsidRPr="000C23AF">
        <w:t>untuk</w:t>
      </w:r>
      <w:proofErr w:type="spellEnd"/>
      <w:r w:rsidRPr="000C23AF">
        <w:t xml:space="preserve"> </w:t>
      </w:r>
      <w:proofErr w:type="spellStart"/>
      <w:r w:rsidRPr="000C23AF">
        <w:t>mempermudah</w:t>
      </w:r>
      <w:proofErr w:type="spellEnd"/>
      <w:r w:rsidRPr="000C23AF">
        <w:t xml:space="preserve"> </w:t>
      </w:r>
      <w:proofErr w:type="spellStart"/>
      <w:r w:rsidRPr="000C23AF">
        <w:t>siswa</w:t>
      </w:r>
      <w:proofErr w:type="spellEnd"/>
      <w:r w:rsidRPr="000C23AF">
        <w:t xml:space="preserve"> </w:t>
      </w:r>
      <w:proofErr w:type="spellStart"/>
      <w:r w:rsidRPr="000C23AF">
        <w:t>dalam</w:t>
      </w:r>
      <w:proofErr w:type="spellEnd"/>
      <w:r w:rsidRPr="000C23AF">
        <w:t xml:space="preserve"> </w:t>
      </w:r>
      <w:proofErr w:type="spellStart"/>
      <w:r w:rsidRPr="000C23AF">
        <w:t>memahami</w:t>
      </w:r>
      <w:proofErr w:type="spellEnd"/>
      <w:r w:rsidRPr="000C23AF">
        <w:t xml:space="preserve"> </w:t>
      </w:r>
      <w:proofErr w:type="spellStart"/>
      <w:r w:rsidRPr="000C23AF">
        <w:t>konsep</w:t>
      </w:r>
      <w:proofErr w:type="spellEnd"/>
      <w:r w:rsidRPr="000C23AF">
        <w:t xml:space="preserve"> </w:t>
      </w:r>
      <w:proofErr w:type="spellStart"/>
      <w:r w:rsidRPr="000C23AF">
        <w:t>bangun</w:t>
      </w:r>
      <w:proofErr w:type="spellEnd"/>
      <w:r w:rsidRPr="000C23AF">
        <w:t xml:space="preserve"> </w:t>
      </w:r>
      <w:proofErr w:type="spellStart"/>
      <w:r w:rsidRPr="000C23AF">
        <w:t>datar</w:t>
      </w:r>
      <w:proofErr w:type="spellEnd"/>
      <w:r w:rsidRPr="000C23AF">
        <w:t xml:space="preserve">, </w:t>
      </w:r>
      <w:proofErr w:type="spellStart"/>
      <w:r w:rsidRPr="000C23AF">
        <w:t>yaitu</w:t>
      </w:r>
      <w:proofErr w:type="spellEnd"/>
      <w:r w:rsidRPr="000C23AF">
        <w:t xml:space="preserve"> </w:t>
      </w:r>
      <w:proofErr w:type="spellStart"/>
      <w:r w:rsidRPr="000C23AF">
        <w:t>dengan</w:t>
      </w:r>
      <w:proofErr w:type="spellEnd"/>
      <w:r w:rsidRPr="000C23AF">
        <w:t xml:space="preserve"> </w:t>
      </w:r>
      <w:proofErr w:type="spellStart"/>
      <w:r w:rsidRPr="000C23AF">
        <w:t>menyusun</w:t>
      </w:r>
      <w:proofErr w:type="spellEnd"/>
      <w:r w:rsidRPr="000C23AF">
        <w:t xml:space="preserve"> </w:t>
      </w:r>
      <w:proofErr w:type="spellStart"/>
      <w:r w:rsidRPr="000C23AF">
        <w:t>potongan-potongan</w:t>
      </w:r>
      <w:proofErr w:type="spellEnd"/>
      <w:r w:rsidRPr="000C23AF">
        <w:t xml:space="preserve"> </w:t>
      </w:r>
      <w:proofErr w:type="spellStart"/>
      <w:r w:rsidRPr="000C23AF">
        <w:t>bentuk</w:t>
      </w:r>
      <w:proofErr w:type="spellEnd"/>
      <w:r w:rsidRPr="000C23AF">
        <w:t xml:space="preserve"> </w:t>
      </w:r>
      <w:proofErr w:type="spellStart"/>
      <w:r w:rsidRPr="000C23AF">
        <w:t>geometri</w:t>
      </w:r>
      <w:proofErr w:type="spellEnd"/>
      <w:r w:rsidRPr="000C23AF">
        <w:t xml:space="preserve"> yang </w:t>
      </w:r>
      <w:proofErr w:type="spellStart"/>
      <w:r w:rsidRPr="000C23AF">
        <w:t>telah</w:t>
      </w:r>
      <w:proofErr w:type="spellEnd"/>
      <w:r w:rsidRPr="000C23AF">
        <w:t xml:space="preserve"> </w:t>
      </w:r>
      <w:proofErr w:type="spellStart"/>
      <w:r w:rsidRPr="000C23AF">
        <w:t>diacak</w:t>
      </w:r>
      <w:proofErr w:type="spellEnd"/>
      <w:r w:rsidRPr="000C23AF">
        <w:t xml:space="preserve"> </w:t>
      </w:r>
      <w:proofErr w:type="spellStart"/>
      <w:r w:rsidRPr="000C23AF">
        <w:t>sebelumnya</w:t>
      </w:r>
      <w:proofErr w:type="spellEnd"/>
      <w:r w:rsidRPr="000C23AF">
        <w:t xml:space="preserve">. </w:t>
      </w:r>
      <w:proofErr w:type="spellStart"/>
      <w:r w:rsidRPr="000C23AF">
        <w:t>Melalui</w:t>
      </w:r>
      <w:proofErr w:type="spellEnd"/>
      <w:r w:rsidRPr="000C23AF">
        <w:t xml:space="preserve"> </w:t>
      </w:r>
      <w:proofErr w:type="spellStart"/>
      <w:r w:rsidRPr="000C23AF">
        <w:t>aktivitas</w:t>
      </w:r>
      <w:proofErr w:type="spellEnd"/>
      <w:r w:rsidRPr="000C23AF">
        <w:t xml:space="preserve"> </w:t>
      </w:r>
      <w:proofErr w:type="spellStart"/>
      <w:r w:rsidRPr="000C23AF">
        <w:t>ini</w:t>
      </w:r>
      <w:proofErr w:type="spellEnd"/>
      <w:r w:rsidRPr="000C23AF">
        <w:t xml:space="preserve">, </w:t>
      </w:r>
      <w:proofErr w:type="spellStart"/>
      <w:r w:rsidRPr="000C23AF">
        <w:t>siswa</w:t>
      </w:r>
      <w:proofErr w:type="spellEnd"/>
      <w:r w:rsidRPr="000C23AF">
        <w:t xml:space="preserve"> </w:t>
      </w:r>
      <w:proofErr w:type="spellStart"/>
      <w:r w:rsidRPr="000C23AF">
        <w:t>dilatih</w:t>
      </w:r>
      <w:proofErr w:type="spellEnd"/>
      <w:r w:rsidRPr="000C23AF">
        <w:t xml:space="preserve"> </w:t>
      </w:r>
      <w:proofErr w:type="spellStart"/>
      <w:r w:rsidRPr="000C23AF">
        <w:t>untuk</w:t>
      </w:r>
      <w:proofErr w:type="spellEnd"/>
      <w:r w:rsidRPr="000C23AF">
        <w:t xml:space="preserve"> </w:t>
      </w:r>
      <w:proofErr w:type="spellStart"/>
      <w:r w:rsidRPr="000C23AF">
        <w:t>mengelompokkan</w:t>
      </w:r>
      <w:proofErr w:type="spellEnd"/>
      <w:r w:rsidRPr="000C23AF">
        <w:t xml:space="preserve"> </w:t>
      </w:r>
      <w:proofErr w:type="spellStart"/>
      <w:r w:rsidRPr="000C23AF">
        <w:t>jenis</w:t>
      </w:r>
      <w:proofErr w:type="spellEnd"/>
      <w:r w:rsidRPr="000C23AF">
        <w:t xml:space="preserve"> </w:t>
      </w:r>
      <w:proofErr w:type="spellStart"/>
      <w:r w:rsidRPr="000C23AF">
        <w:t>bangun</w:t>
      </w:r>
      <w:proofErr w:type="spellEnd"/>
      <w:r w:rsidRPr="000C23AF">
        <w:t xml:space="preserve"> </w:t>
      </w:r>
      <w:proofErr w:type="spellStart"/>
      <w:r w:rsidRPr="000C23AF">
        <w:t>datar</w:t>
      </w:r>
      <w:proofErr w:type="spellEnd"/>
      <w:r w:rsidRPr="000C23AF">
        <w:t xml:space="preserve">, </w:t>
      </w:r>
      <w:proofErr w:type="spellStart"/>
      <w:r w:rsidRPr="000C23AF">
        <w:t>mengidentifikasi</w:t>
      </w:r>
      <w:proofErr w:type="spellEnd"/>
      <w:r w:rsidRPr="000C23AF">
        <w:t xml:space="preserve"> </w:t>
      </w:r>
      <w:proofErr w:type="spellStart"/>
      <w:r w:rsidRPr="000C23AF">
        <w:t>sisi</w:t>
      </w:r>
      <w:proofErr w:type="spellEnd"/>
      <w:r w:rsidRPr="000C23AF">
        <w:t xml:space="preserve"> dan </w:t>
      </w:r>
      <w:proofErr w:type="spellStart"/>
      <w:r w:rsidRPr="000C23AF">
        <w:t>sudut</w:t>
      </w:r>
      <w:proofErr w:type="spellEnd"/>
      <w:r w:rsidRPr="000C23AF">
        <w:t xml:space="preserve">, </w:t>
      </w:r>
      <w:proofErr w:type="spellStart"/>
      <w:r w:rsidRPr="000C23AF">
        <w:t>serta</w:t>
      </w:r>
      <w:proofErr w:type="spellEnd"/>
      <w:r w:rsidRPr="000C23AF">
        <w:t xml:space="preserve"> </w:t>
      </w:r>
      <w:proofErr w:type="spellStart"/>
      <w:r w:rsidRPr="000C23AF">
        <w:t>menggambar</w:t>
      </w:r>
      <w:proofErr w:type="spellEnd"/>
      <w:r w:rsidRPr="000C23AF">
        <w:t xml:space="preserve"> </w:t>
      </w:r>
      <w:proofErr w:type="spellStart"/>
      <w:r w:rsidRPr="000C23AF">
        <w:t>bentuk</w:t>
      </w:r>
      <w:proofErr w:type="spellEnd"/>
      <w:r w:rsidRPr="000C23AF">
        <w:t xml:space="preserve"> </w:t>
      </w:r>
      <w:proofErr w:type="spellStart"/>
      <w:r w:rsidRPr="000C23AF">
        <w:t>bangun</w:t>
      </w:r>
      <w:proofErr w:type="spellEnd"/>
      <w:r w:rsidRPr="000C23AF">
        <w:t xml:space="preserve"> </w:t>
      </w:r>
      <w:proofErr w:type="spellStart"/>
      <w:r w:rsidRPr="000C23AF">
        <w:t>datar</w:t>
      </w:r>
      <w:proofErr w:type="spellEnd"/>
      <w:r w:rsidRPr="000C23AF">
        <w:t xml:space="preserve">. </w:t>
      </w:r>
      <w:proofErr w:type="spellStart"/>
      <w:r w:rsidRPr="000C23AF">
        <w:t>Dengan</w:t>
      </w:r>
      <w:proofErr w:type="spellEnd"/>
      <w:r w:rsidRPr="000C23AF">
        <w:t xml:space="preserve"> </w:t>
      </w:r>
      <w:proofErr w:type="spellStart"/>
      <w:r w:rsidRPr="000C23AF">
        <w:t>demikian</w:t>
      </w:r>
      <w:proofErr w:type="spellEnd"/>
      <w:r w:rsidRPr="000C23AF">
        <w:t xml:space="preserve">, </w:t>
      </w:r>
      <w:proofErr w:type="spellStart"/>
      <w:r w:rsidRPr="000C23AF">
        <w:t>siswa</w:t>
      </w:r>
      <w:proofErr w:type="spellEnd"/>
      <w:r w:rsidRPr="000C23AF">
        <w:t xml:space="preserve"> </w:t>
      </w:r>
      <w:proofErr w:type="spellStart"/>
      <w:r w:rsidRPr="000C23AF">
        <w:t>menjadi</w:t>
      </w:r>
      <w:proofErr w:type="spellEnd"/>
      <w:r w:rsidRPr="000C23AF">
        <w:t xml:space="preserve"> </w:t>
      </w:r>
      <w:proofErr w:type="spellStart"/>
      <w:r w:rsidRPr="000C23AF">
        <w:t>lebih</w:t>
      </w:r>
      <w:proofErr w:type="spellEnd"/>
      <w:r w:rsidRPr="000C23AF">
        <w:t xml:space="preserve"> </w:t>
      </w:r>
      <w:proofErr w:type="spellStart"/>
      <w:r w:rsidRPr="000C23AF">
        <w:t>aktif</w:t>
      </w:r>
      <w:proofErr w:type="spellEnd"/>
      <w:r w:rsidRPr="000C23AF">
        <w:t xml:space="preserve"> </w:t>
      </w:r>
      <w:proofErr w:type="spellStart"/>
      <w:r w:rsidRPr="000C23AF">
        <w:t>terlibat</w:t>
      </w:r>
      <w:proofErr w:type="spellEnd"/>
      <w:r w:rsidRPr="000C23AF">
        <w:t xml:space="preserve"> </w:t>
      </w:r>
      <w:proofErr w:type="spellStart"/>
      <w:r w:rsidRPr="000C23AF">
        <w:t>dalam</w:t>
      </w:r>
      <w:proofErr w:type="spellEnd"/>
      <w:r w:rsidRPr="000C23AF">
        <w:t xml:space="preserve"> proses </w:t>
      </w:r>
      <w:proofErr w:type="spellStart"/>
      <w:r w:rsidRPr="000C23AF">
        <w:t>pembelajaran</w:t>
      </w:r>
      <w:proofErr w:type="spellEnd"/>
      <w:r>
        <w:t xml:space="preserve"> </w:t>
      </w:r>
      <w:r>
        <w:fldChar w:fldCharType="begin" w:fldLock="1"/>
      </w:r>
      <w:r>
        <w:instrText>ADDIN CSL_CITATION {"citationItems":[{"id":"ITEM-1","itemData":{"author":[{"dropping-particle":"","family":"Sari","given":"Dira Puspita","non-dropping-particle":"","parse-names":false,"suffix":""},{"dropping-particle":"","family":"Wahyuni","given":"Sri","non-dropping-particle":"","parse-names":false,"suffix":""}],"container-title":"Sora Journal of Mathematics Education Mei","id":"ITEM-1","issue":"1","issued":{"date-parts":[["2024"]]},"page":"43-47","title":"Meningkatkan Hasil Belajar Siswa Sd Pada Materi Bangun Datar Dengan Menggunakan Media Puzzle","type":"article-journal","volume":"5"},"uris":["http://www.mendeley.com/documents/?uuid=302b54eb-5fca-441c-8e8c-9f677398c757"]}],"mendeley":{"formattedCitation":"(D. P. Sari and Wahyuni 2024)","plainTextFormattedCitation":"(D. P. Sari and Wahyuni 2024)","previouslyFormattedCitation":"(D. P. Sari and Wahyuni 2024)"},"properties":{"noteIndex":0},"schema":"https://github.com/citation-style-language/schema/raw/master/csl-citation.json"}</w:instrText>
      </w:r>
      <w:r>
        <w:fldChar w:fldCharType="separate"/>
      </w:r>
      <w:r w:rsidRPr="003A1588">
        <w:rPr>
          <w:noProof/>
        </w:rPr>
        <w:t>(D. P. Sari and Wahyuni 2024)</w:t>
      </w:r>
      <w:r>
        <w:fldChar w:fldCharType="end"/>
      </w:r>
      <w:r>
        <w:t>.</w:t>
      </w:r>
    </w:p>
    <w:p w14:paraId="6BC8953A" w14:textId="77777777" w:rsidR="00041B95" w:rsidRDefault="00041B95" w:rsidP="00041B95">
      <w:pPr>
        <w:spacing w:line="360" w:lineRule="auto"/>
        <w:ind w:firstLine="567"/>
        <w:jc w:val="both"/>
        <w:rPr>
          <w:lang w:val="en-ID"/>
        </w:rPr>
      </w:pPr>
      <w:proofErr w:type="spellStart"/>
      <w:r w:rsidRPr="000C23AF">
        <w:rPr>
          <w:lang w:val="en-ID"/>
        </w:rPr>
        <w:t>Selama</w:t>
      </w:r>
      <w:proofErr w:type="spellEnd"/>
      <w:r w:rsidRPr="000C23AF">
        <w:rPr>
          <w:lang w:val="en-ID"/>
        </w:rPr>
        <w:t xml:space="preserve"> </w:t>
      </w:r>
      <w:proofErr w:type="spellStart"/>
      <w:r w:rsidRPr="000C23AF">
        <w:rPr>
          <w:lang w:val="en-ID"/>
        </w:rPr>
        <w:t>pelaksanaan</w:t>
      </w:r>
      <w:proofErr w:type="spellEnd"/>
      <w:r w:rsidRPr="000C23AF">
        <w:rPr>
          <w:lang w:val="en-ID"/>
        </w:rPr>
        <w:t xml:space="preserve"> </w:t>
      </w:r>
      <w:proofErr w:type="spellStart"/>
      <w:r w:rsidRPr="000C23AF">
        <w:rPr>
          <w:lang w:val="en-ID"/>
        </w:rPr>
        <w:t>penelitian</w:t>
      </w:r>
      <w:proofErr w:type="spellEnd"/>
      <w:r w:rsidRPr="000C23AF">
        <w:rPr>
          <w:lang w:val="en-ID"/>
        </w:rPr>
        <w:t xml:space="preserve"> yang </w:t>
      </w:r>
      <w:proofErr w:type="spellStart"/>
      <w:r w:rsidRPr="000C23AF">
        <w:rPr>
          <w:lang w:val="en-ID"/>
        </w:rPr>
        <w:t>terdiri</w:t>
      </w:r>
      <w:proofErr w:type="spellEnd"/>
      <w:r w:rsidRPr="000C23AF">
        <w:rPr>
          <w:lang w:val="en-ID"/>
        </w:rPr>
        <w:t xml:space="preserve"> </w:t>
      </w:r>
      <w:proofErr w:type="spellStart"/>
      <w:r w:rsidRPr="000C23AF">
        <w:rPr>
          <w:lang w:val="en-ID"/>
        </w:rPr>
        <w:t>dari</w:t>
      </w:r>
      <w:proofErr w:type="spellEnd"/>
      <w:r w:rsidRPr="000C23AF">
        <w:rPr>
          <w:lang w:val="en-ID"/>
        </w:rPr>
        <w:t xml:space="preserve"> </w:t>
      </w:r>
      <w:proofErr w:type="spellStart"/>
      <w:r w:rsidRPr="000C23AF">
        <w:rPr>
          <w:lang w:val="en-ID"/>
        </w:rPr>
        <w:t>dua</w:t>
      </w:r>
      <w:proofErr w:type="spellEnd"/>
      <w:r w:rsidRPr="000C23AF">
        <w:rPr>
          <w:lang w:val="en-ID"/>
        </w:rPr>
        <w:t xml:space="preserve"> </w:t>
      </w:r>
      <w:proofErr w:type="spellStart"/>
      <w:r w:rsidRPr="000C23AF">
        <w:rPr>
          <w:lang w:val="en-ID"/>
        </w:rPr>
        <w:t>siklus</w:t>
      </w:r>
      <w:proofErr w:type="spellEnd"/>
      <w:r w:rsidRPr="000C23AF">
        <w:rPr>
          <w:lang w:val="en-ID"/>
        </w:rPr>
        <w:t xml:space="preserve">, </w:t>
      </w:r>
      <w:proofErr w:type="spellStart"/>
      <w:r w:rsidRPr="000C23AF">
        <w:rPr>
          <w:lang w:val="en-ID"/>
        </w:rPr>
        <w:t>terjadi</w:t>
      </w:r>
      <w:proofErr w:type="spellEnd"/>
      <w:r w:rsidRPr="000C23AF">
        <w:rPr>
          <w:lang w:val="en-ID"/>
        </w:rPr>
        <w:t xml:space="preserve"> </w:t>
      </w:r>
      <w:proofErr w:type="spellStart"/>
      <w:r w:rsidRPr="000C23AF">
        <w:rPr>
          <w:lang w:val="en-ID"/>
        </w:rPr>
        <w:t>peningkatan</w:t>
      </w:r>
      <w:proofErr w:type="spellEnd"/>
      <w:r w:rsidRPr="000C23AF">
        <w:rPr>
          <w:lang w:val="en-ID"/>
        </w:rPr>
        <w:t xml:space="preserve"> yang </w:t>
      </w:r>
      <w:proofErr w:type="spellStart"/>
      <w:r w:rsidRPr="000C23AF">
        <w:rPr>
          <w:lang w:val="en-ID"/>
        </w:rPr>
        <w:t>cukup</w:t>
      </w:r>
      <w:proofErr w:type="spellEnd"/>
      <w:r w:rsidRPr="000C23AF">
        <w:rPr>
          <w:lang w:val="en-ID"/>
        </w:rPr>
        <w:t xml:space="preserve"> </w:t>
      </w:r>
      <w:proofErr w:type="spellStart"/>
      <w:r w:rsidRPr="000C23AF">
        <w:rPr>
          <w:lang w:val="en-ID"/>
        </w:rPr>
        <w:t>signifikan</w:t>
      </w:r>
      <w:proofErr w:type="spellEnd"/>
      <w:r w:rsidRPr="000C23AF">
        <w:rPr>
          <w:lang w:val="en-ID"/>
        </w:rPr>
        <w:t xml:space="preserve"> </w:t>
      </w:r>
      <w:proofErr w:type="spellStart"/>
      <w:r w:rsidRPr="000C23AF">
        <w:rPr>
          <w:lang w:val="en-ID"/>
        </w:rPr>
        <w:t>dalam</w:t>
      </w:r>
      <w:proofErr w:type="spellEnd"/>
      <w:r w:rsidRPr="000C23AF">
        <w:rPr>
          <w:lang w:val="en-ID"/>
        </w:rPr>
        <w:t xml:space="preserve"> </w:t>
      </w:r>
      <w:proofErr w:type="spellStart"/>
      <w:r w:rsidRPr="000C23AF">
        <w:rPr>
          <w:lang w:val="en-ID"/>
        </w:rPr>
        <w:t>motivasi</w:t>
      </w:r>
      <w:proofErr w:type="spellEnd"/>
      <w:r w:rsidRPr="000C23AF">
        <w:rPr>
          <w:lang w:val="en-ID"/>
        </w:rPr>
        <w:t xml:space="preserve"> </w:t>
      </w:r>
      <w:proofErr w:type="spellStart"/>
      <w:r w:rsidRPr="000C23AF">
        <w:rPr>
          <w:lang w:val="en-ID"/>
        </w:rPr>
        <w:t>belajar</w:t>
      </w:r>
      <w:proofErr w:type="spellEnd"/>
      <w:r w:rsidRPr="000C23AF">
        <w:rPr>
          <w:lang w:val="en-ID"/>
        </w:rPr>
        <w:t xml:space="preserve"> </w:t>
      </w:r>
      <w:proofErr w:type="spellStart"/>
      <w:r w:rsidRPr="000C23AF">
        <w:rPr>
          <w:lang w:val="en-ID"/>
        </w:rPr>
        <w:t>siswa</w:t>
      </w:r>
      <w:proofErr w:type="spellEnd"/>
      <w:r w:rsidRPr="000C23AF">
        <w:rPr>
          <w:lang w:val="en-ID"/>
        </w:rPr>
        <w:t xml:space="preserve"> </w:t>
      </w:r>
      <w:proofErr w:type="spellStart"/>
      <w:r w:rsidRPr="000C23AF">
        <w:rPr>
          <w:lang w:val="en-ID"/>
        </w:rPr>
        <w:t>tunadaksa</w:t>
      </w:r>
      <w:proofErr w:type="spellEnd"/>
      <w:r w:rsidRPr="000C23AF">
        <w:rPr>
          <w:lang w:val="en-ID"/>
        </w:rPr>
        <w:t xml:space="preserve">. Pada </w:t>
      </w:r>
      <w:proofErr w:type="spellStart"/>
      <w:r w:rsidRPr="000C23AF">
        <w:rPr>
          <w:lang w:val="en-ID"/>
        </w:rPr>
        <w:t>tahap</w:t>
      </w:r>
      <w:proofErr w:type="spellEnd"/>
      <w:r w:rsidRPr="000C23AF">
        <w:rPr>
          <w:lang w:val="en-ID"/>
        </w:rPr>
        <w:t xml:space="preserve"> </w:t>
      </w:r>
      <w:proofErr w:type="spellStart"/>
      <w:r w:rsidRPr="000C23AF">
        <w:rPr>
          <w:lang w:val="en-ID"/>
        </w:rPr>
        <w:t>pra-siklus</w:t>
      </w:r>
      <w:proofErr w:type="spellEnd"/>
      <w:r w:rsidRPr="000C23AF">
        <w:rPr>
          <w:lang w:val="en-ID"/>
        </w:rPr>
        <w:t xml:space="preserve">, </w:t>
      </w:r>
      <w:proofErr w:type="spellStart"/>
      <w:r w:rsidRPr="000C23AF">
        <w:rPr>
          <w:lang w:val="en-ID"/>
        </w:rPr>
        <w:t>motivasi</w:t>
      </w:r>
      <w:proofErr w:type="spellEnd"/>
      <w:r w:rsidRPr="000C23AF">
        <w:rPr>
          <w:lang w:val="en-ID"/>
        </w:rPr>
        <w:t xml:space="preserve"> </w:t>
      </w:r>
      <w:proofErr w:type="spellStart"/>
      <w:r w:rsidRPr="000C23AF">
        <w:rPr>
          <w:lang w:val="en-ID"/>
        </w:rPr>
        <w:t>belajar</w:t>
      </w:r>
      <w:proofErr w:type="spellEnd"/>
      <w:r w:rsidRPr="000C23AF">
        <w:rPr>
          <w:lang w:val="en-ID"/>
        </w:rPr>
        <w:t xml:space="preserve"> </w:t>
      </w:r>
      <w:proofErr w:type="spellStart"/>
      <w:r w:rsidRPr="000C23AF">
        <w:rPr>
          <w:lang w:val="en-ID"/>
        </w:rPr>
        <w:t>siswa</w:t>
      </w:r>
      <w:proofErr w:type="spellEnd"/>
      <w:r w:rsidRPr="000C23AF">
        <w:rPr>
          <w:lang w:val="en-ID"/>
        </w:rPr>
        <w:t xml:space="preserve"> </w:t>
      </w:r>
      <w:proofErr w:type="spellStart"/>
      <w:r w:rsidRPr="000C23AF">
        <w:rPr>
          <w:lang w:val="en-ID"/>
        </w:rPr>
        <w:t>berada</w:t>
      </w:r>
      <w:proofErr w:type="spellEnd"/>
      <w:r w:rsidRPr="000C23AF">
        <w:rPr>
          <w:lang w:val="en-ID"/>
        </w:rPr>
        <w:t xml:space="preserve"> pada </w:t>
      </w:r>
      <w:proofErr w:type="spellStart"/>
      <w:r w:rsidRPr="000C23AF">
        <w:rPr>
          <w:lang w:val="en-ID"/>
        </w:rPr>
        <w:t>angka</w:t>
      </w:r>
      <w:proofErr w:type="spellEnd"/>
      <w:r w:rsidRPr="000C23AF">
        <w:rPr>
          <w:lang w:val="en-ID"/>
        </w:rPr>
        <w:t xml:space="preserve"> 37,50%. Setelah </w:t>
      </w:r>
      <w:proofErr w:type="spellStart"/>
      <w:r w:rsidRPr="000C23AF">
        <w:rPr>
          <w:lang w:val="en-ID"/>
        </w:rPr>
        <w:t>pelaksanaan</w:t>
      </w:r>
      <w:proofErr w:type="spellEnd"/>
      <w:r w:rsidRPr="000C23AF">
        <w:rPr>
          <w:lang w:val="en-ID"/>
        </w:rPr>
        <w:t xml:space="preserve"> </w:t>
      </w:r>
      <w:proofErr w:type="spellStart"/>
      <w:r w:rsidRPr="000C23AF">
        <w:rPr>
          <w:lang w:val="en-ID"/>
        </w:rPr>
        <w:t>siklus</w:t>
      </w:r>
      <w:proofErr w:type="spellEnd"/>
      <w:r w:rsidRPr="000C23AF">
        <w:rPr>
          <w:lang w:val="en-ID"/>
        </w:rPr>
        <w:t xml:space="preserve"> I, </w:t>
      </w:r>
      <w:proofErr w:type="spellStart"/>
      <w:r w:rsidRPr="000C23AF">
        <w:rPr>
          <w:lang w:val="en-ID"/>
        </w:rPr>
        <w:t>terjadi</w:t>
      </w:r>
      <w:proofErr w:type="spellEnd"/>
      <w:r w:rsidRPr="000C23AF">
        <w:rPr>
          <w:lang w:val="en-ID"/>
        </w:rPr>
        <w:t xml:space="preserve"> </w:t>
      </w:r>
      <w:proofErr w:type="spellStart"/>
      <w:r w:rsidRPr="000C23AF">
        <w:rPr>
          <w:lang w:val="en-ID"/>
        </w:rPr>
        <w:t>peningkatan</w:t>
      </w:r>
      <w:proofErr w:type="spellEnd"/>
      <w:r w:rsidRPr="000C23AF">
        <w:rPr>
          <w:lang w:val="en-ID"/>
        </w:rPr>
        <w:t xml:space="preserve"> </w:t>
      </w:r>
      <w:proofErr w:type="spellStart"/>
      <w:r w:rsidRPr="000C23AF">
        <w:rPr>
          <w:lang w:val="en-ID"/>
        </w:rPr>
        <w:t>menjadi</w:t>
      </w:r>
      <w:proofErr w:type="spellEnd"/>
      <w:r w:rsidRPr="000C23AF">
        <w:rPr>
          <w:lang w:val="en-ID"/>
        </w:rPr>
        <w:t xml:space="preserve"> 54,15%, dan pada </w:t>
      </w:r>
      <w:proofErr w:type="spellStart"/>
      <w:r w:rsidRPr="000C23AF">
        <w:rPr>
          <w:lang w:val="en-ID"/>
        </w:rPr>
        <w:t>siklus</w:t>
      </w:r>
      <w:proofErr w:type="spellEnd"/>
      <w:r w:rsidRPr="000C23AF">
        <w:rPr>
          <w:lang w:val="en-ID"/>
        </w:rPr>
        <w:t xml:space="preserve"> II </w:t>
      </w:r>
      <w:proofErr w:type="spellStart"/>
      <w:r w:rsidRPr="000C23AF">
        <w:rPr>
          <w:lang w:val="en-ID"/>
        </w:rPr>
        <w:t>meningkat</w:t>
      </w:r>
      <w:proofErr w:type="spellEnd"/>
      <w:r w:rsidRPr="000C23AF">
        <w:rPr>
          <w:lang w:val="en-ID"/>
        </w:rPr>
        <w:t xml:space="preserve"> </w:t>
      </w:r>
      <w:proofErr w:type="spellStart"/>
      <w:r w:rsidRPr="000C23AF">
        <w:rPr>
          <w:lang w:val="en-ID"/>
        </w:rPr>
        <w:t>tajam</w:t>
      </w:r>
      <w:proofErr w:type="spellEnd"/>
      <w:r w:rsidRPr="000C23AF">
        <w:rPr>
          <w:lang w:val="en-ID"/>
        </w:rPr>
        <w:t xml:space="preserve"> </w:t>
      </w:r>
      <w:proofErr w:type="spellStart"/>
      <w:r w:rsidRPr="000C23AF">
        <w:rPr>
          <w:lang w:val="en-ID"/>
        </w:rPr>
        <w:t>hingga</w:t>
      </w:r>
      <w:proofErr w:type="spellEnd"/>
      <w:r w:rsidRPr="000C23AF">
        <w:rPr>
          <w:lang w:val="en-ID"/>
        </w:rPr>
        <w:t xml:space="preserve"> </w:t>
      </w:r>
      <w:proofErr w:type="spellStart"/>
      <w:r w:rsidRPr="000C23AF">
        <w:rPr>
          <w:lang w:val="en-ID"/>
        </w:rPr>
        <w:t>mencapai</w:t>
      </w:r>
      <w:proofErr w:type="spellEnd"/>
      <w:r w:rsidRPr="000C23AF">
        <w:rPr>
          <w:lang w:val="en-ID"/>
        </w:rPr>
        <w:t xml:space="preserve"> 87,50%. Hasil </w:t>
      </w:r>
      <w:proofErr w:type="spellStart"/>
      <w:r w:rsidRPr="000C23AF">
        <w:rPr>
          <w:lang w:val="en-ID"/>
        </w:rPr>
        <w:t>ini</w:t>
      </w:r>
      <w:proofErr w:type="spellEnd"/>
      <w:r w:rsidRPr="000C23AF">
        <w:rPr>
          <w:lang w:val="en-ID"/>
        </w:rPr>
        <w:t xml:space="preserve"> </w:t>
      </w:r>
      <w:proofErr w:type="spellStart"/>
      <w:r w:rsidRPr="000C23AF">
        <w:rPr>
          <w:lang w:val="en-ID"/>
        </w:rPr>
        <w:t>membuktikan</w:t>
      </w:r>
      <w:proofErr w:type="spellEnd"/>
      <w:r w:rsidRPr="000C23AF">
        <w:rPr>
          <w:lang w:val="en-ID"/>
        </w:rPr>
        <w:t xml:space="preserve"> </w:t>
      </w:r>
      <w:proofErr w:type="spellStart"/>
      <w:r w:rsidRPr="000C23AF">
        <w:rPr>
          <w:lang w:val="en-ID"/>
        </w:rPr>
        <w:t>bahwa</w:t>
      </w:r>
      <w:proofErr w:type="spellEnd"/>
      <w:r w:rsidRPr="000C23AF">
        <w:rPr>
          <w:lang w:val="en-ID"/>
        </w:rPr>
        <w:t xml:space="preserve"> </w:t>
      </w:r>
      <w:proofErr w:type="spellStart"/>
      <w:r w:rsidRPr="000C23AF">
        <w:rPr>
          <w:lang w:val="en-ID"/>
        </w:rPr>
        <w:t>pemanfaatan</w:t>
      </w:r>
      <w:proofErr w:type="spellEnd"/>
      <w:r w:rsidRPr="000C23AF">
        <w:rPr>
          <w:lang w:val="en-ID"/>
        </w:rPr>
        <w:t xml:space="preserve"> media </w:t>
      </w:r>
      <w:proofErr w:type="spellStart"/>
      <w:r w:rsidRPr="000C23AF">
        <w:rPr>
          <w:lang w:val="en-ID"/>
        </w:rPr>
        <w:t>pembelajaran</w:t>
      </w:r>
      <w:proofErr w:type="spellEnd"/>
      <w:r w:rsidRPr="000C23AF">
        <w:rPr>
          <w:lang w:val="en-ID"/>
        </w:rPr>
        <w:t xml:space="preserve"> PUBTAR </w:t>
      </w:r>
      <w:proofErr w:type="spellStart"/>
      <w:r w:rsidRPr="000C23AF">
        <w:rPr>
          <w:lang w:val="en-ID"/>
        </w:rPr>
        <w:t>memberikan</w:t>
      </w:r>
      <w:proofErr w:type="spellEnd"/>
      <w:r w:rsidRPr="000C23AF">
        <w:rPr>
          <w:lang w:val="en-ID"/>
        </w:rPr>
        <w:t xml:space="preserve"> </w:t>
      </w:r>
      <w:proofErr w:type="spellStart"/>
      <w:r w:rsidRPr="000C23AF">
        <w:rPr>
          <w:lang w:val="en-ID"/>
        </w:rPr>
        <w:t>pengaruh</w:t>
      </w:r>
      <w:proofErr w:type="spellEnd"/>
      <w:r w:rsidRPr="000C23AF">
        <w:rPr>
          <w:lang w:val="en-ID"/>
        </w:rPr>
        <w:t xml:space="preserve"> </w:t>
      </w:r>
      <w:proofErr w:type="spellStart"/>
      <w:r w:rsidRPr="000C23AF">
        <w:rPr>
          <w:lang w:val="en-ID"/>
        </w:rPr>
        <w:t>positif</w:t>
      </w:r>
      <w:proofErr w:type="spellEnd"/>
      <w:r w:rsidRPr="000C23AF">
        <w:rPr>
          <w:lang w:val="en-ID"/>
        </w:rPr>
        <w:t xml:space="preserve"> yang </w:t>
      </w:r>
      <w:proofErr w:type="spellStart"/>
      <w:r w:rsidRPr="000C23AF">
        <w:rPr>
          <w:lang w:val="en-ID"/>
        </w:rPr>
        <w:t>kuat</w:t>
      </w:r>
      <w:proofErr w:type="spellEnd"/>
      <w:r w:rsidRPr="000C23AF">
        <w:rPr>
          <w:lang w:val="en-ID"/>
        </w:rPr>
        <w:t xml:space="preserve"> </w:t>
      </w:r>
      <w:proofErr w:type="spellStart"/>
      <w:r w:rsidRPr="000C23AF">
        <w:rPr>
          <w:lang w:val="en-ID"/>
        </w:rPr>
        <w:t>terhadap</w:t>
      </w:r>
      <w:proofErr w:type="spellEnd"/>
      <w:r w:rsidRPr="000C23AF">
        <w:rPr>
          <w:lang w:val="en-ID"/>
        </w:rPr>
        <w:t xml:space="preserve"> </w:t>
      </w:r>
      <w:proofErr w:type="spellStart"/>
      <w:r w:rsidRPr="000C23AF">
        <w:rPr>
          <w:lang w:val="en-ID"/>
        </w:rPr>
        <w:t>peningkatan</w:t>
      </w:r>
      <w:proofErr w:type="spellEnd"/>
      <w:r w:rsidRPr="000C23AF">
        <w:rPr>
          <w:lang w:val="en-ID"/>
        </w:rPr>
        <w:t xml:space="preserve"> </w:t>
      </w:r>
      <w:proofErr w:type="spellStart"/>
      <w:r w:rsidRPr="000C23AF">
        <w:rPr>
          <w:lang w:val="en-ID"/>
        </w:rPr>
        <w:t>motivasi</w:t>
      </w:r>
      <w:proofErr w:type="spellEnd"/>
      <w:r w:rsidRPr="000C23AF">
        <w:rPr>
          <w:lang w:val="en-ID"/>
        </w:rPr>
        <w:t xml:space="preserve"> </w:t>
      </w:r>
      <w:proofErr w:type="spellStart"/>
      <w:r w:rsidRPr="000C23AF">
        <w:rPr>
          <w:lang w:val="en-ID"/>
        </w:rPr>
        <w:t>belajar</w:t>
      </w:r>
      <w:proofErr w:type="spellEnd"/>
      <w:r w:rsidRPr="000C23AF">
        <w:rPr>
          <w:lang w:val="en-ID"/>
        </w:rPr>
        <w:t xml:space="preserve"> </w:t>
      </w:r>
      <w:proofErr w:type="spellStart"/>
      <w:r w:rsidRPr="000C23AF">
        <w:rPr>
          <w:lang w:val="en-ID"/>
        </w:rPr>
        <w:t>siswa</w:t>
      </w:r>
      <w:proofErr w:type="spellEnd"/>
      <w:r w:rsidRPr="000C23AF">
        <w:rPr>
          <w:lang w:val="en-ID"/>
        </w:rPr>
        <w:t xml:space="preserve"> </w:t>
      </w:r>
      <w:proofErr w:type="spellStart"/>
      <w:r w:rsidRPr="000C23AF">
        <w:rPr>
          <w:lang w:val="en-ID"/>
        </w:rPr>
        <w:t>tunadaksa</w:t>
      </w:r>
      <w:proofErr w:type="spellEnd"/>
      <w:r w:rsidRPr="000C23AF">
        <w:rPr>
          <w:lang w:val="en-ID"/>
        </w:rPr>
        <w:t xml:space="preserve"> </w:t>
      </w:r>
      <w:proofErr w:type="spellStart"/>
      <w:r w:rsidRPr="000C23AF">
        <w:rPr>
          <w:lang w:val="en-ID"/>
        </w:rPr>
        <w:t>kelas</w:t>
      </w:r>
      <w:proofErr w:type="spellEnd"/>
      <w:r w:rsidRPr="000C23AF">
        <w:rPr>
          <w:lang w:val="en-ID"/>
        </w:rPr>
        <w:t xml:space="preserve"> IX di SLB BCD YPAC. </w:t>
      </w:r>
      <w:proofErr w:type="spellStart"/>
      <w:r w:rsidRPr="000C23AF">
        <w:rPr>
          <w:lang w:val="en-ID"/>
        </w:rPr>
        <w:t>Temuan</w:t>
      </w:r>
      <w:proofErr w:type="spellEnd"/>
      <w:r w:rsidRPr="000C23AF">
        <w:rPr>
          <w:lang w:val="en-ID"/>
        </w:rPr>
        <w:t xml:space="preserve"> </w:t>
      </w:r>
      <w:proofErr w:type="spellStart"/>
      <w:r w:rsidRPr="000C23AF">
        <w:rPr>
          <w:lang w:val="en-ID"/>
        </w:rPr>
        <w:t>ini</w:t>
      </w:r>
      <w:proofErr w:type="spellEnd"/>
      <w:r w:rsidRPr="000C23AF">
        <w:rPr>
          <w:lang w:val="en-ID"/>
        </w:rPr>
        <w:t xml:space="preserve"> </w:t>
      </w:r>
      <w:proofErr w:type="spellStart"/>
      <w:r w:rsidRPr="000C23AF">
        <w:rPr>
          <w:lang w:val="en-ID"/>
        </w:rPr>
        <w:t>memberikan</w:t>
      </w:r>
      <w:proofErr w:type="spellEnd"/>
      <w:r w:rsidRPr="000C23AF">
        <w:rPr>
          <w:lang w:val="en-ID"/>
        </w:rPr>
        <w:t xml:space="preserve"> </w:t>
      </w:r>
      <w:proofErr w:type="spellStart"/>
      <w:r w:rsidRPr="000C23AF">
        <w:rPr>
          <w:lang w:val="en-ID"/>
        </w:rPr>
        <w:t>kontribusi</w:t>
      </w:r>
      <w:proofErr w:type="spellEnd"/>
      <w:r w:rsidRPr="000C23AF">
        <w:rPr>
          <w:lang w:val="en-ID"/>
        </w:rPr>
        <w:t xml:space="preserve"> </w:t>
      </w:r>
      <w:proofErr w:type="spellStart"/>
      <w:r w:rsidRPr="000C23AF">
        <w:rPr>
          <w:lang w:val="en-ID"/>
        </w:rPr>
        <w:t>penting</w:t>
      </w:r>
      <w:proofErr w:type="spellEnd"/>
      <w:r w:rsidRPr="000C23AF">
        <w:rPr>
          <w:lang w:val="en-ID"/>
        </w:rPr>
        <w:t xml:space="preserve"> </w:t>
      </w:r>
      <w:proofErr w:type="spellStart"/>
      <w:r w:rsidRPr="000C23AF">
        <w:rPr>
          <w:lang w:val="en-ID"/>
        </w:rPr>
        <w:t>dalam</w:t>
      </w:r>
      <w:proofErr w:type="spellEnd"/>
      <w:r w:rsidRPr="000C23AF">
        <w:rPr>
          <w:lang w:val="en-ID"/>
        </w:rPr>
        <w:t xml:space="preserve"> </w:t>
      </w:r>
      <w:proofErr w:type="spellStart"/>
      <w:r w:rsidRPr="000C23AF">
        <w:rPr>
          <w:lang w:val="en-ID"/>
        </w:rPr>
        <w:t>pengembangan</w:t>
      </w:r>
      <w:proofErr w:type="spellEnd"/>
      <w:r w:rsidRPr="000C23AF">
        <w:rPr>
          <w:lang w:val="en-ID"/>
        </w:rPr>
        <w:t xml:space="preserve"> </w:t>
      </w:r>
      <w:proofErr w:type="spellStart"/>
      <w:r w:rsidRPr="000C23AF">
        <w:rPr>
          <w:lang w:val="en-ID"/>
        </w:rPr>
        <w:t>metode</w:t>
      </w:r>
      <w:proofErr w:type="spellEnd"/>
      <w:r w:rsidRPr="000C23AF">
        <w:rPr>
          <w:lang w:val="en-ID"/>
        </w:rPr>
        <w:t xml:space="preserve"> </w:t>
      </w:r>
      <w:proofErr w:type="spellStart"/>
      <w:r w:rsidRPr="000C23AF">
        <w:rPr>
          <w:lang w:val="en-ID"/>
        </w:rPr>
        <w:t>pembelajaran</w:t>
      </w:r>
      <w:proofErr w:type="spellEnd"/>
      <w:r w:rsidRPr="000C23AF">
        <w:rPr>
          <w:lang w:val="en-ID"/>
        </w:rPr>
        <w:t xml:space="preserve"> yang </w:t>
      </w:r>
      <w:proofErr w:type="spellStart"/>
      <w:r w:rsidRPr="000C23AF">
        <w:rPr>
          <w:lang w:val="en-ID"/>
        </w:rPr>
        <w:t>lebih</w:t>
      </w:r>
      <w:proofErr w:type="spellEnd"/>
      <w:r w:rsidRPr="000C23AF">
        <w:rPr>
          <w:lang w:val="en-ID"/>
        </w:rPr>
        <w:t xml:space="preserve"> </w:t>
      </w:r>
      <w:proofErr w:type="spellStart"/>
      <w:r w:rsidRPr="000C23AF">
        <w:rPr>
          <w:lang w:val="en-ID"/>
        </w:rPr>
        <w:t>inklusif</w:t>
      </w:r>
      <w:proofErr w:type="spellEnd"/>
      <w:r w:rsidRPr="000C23AF">
        <w:rPr>
          <w:lang w:val="en-ID"/>
        </w:rPr>
        <w:t xml:space="preserve"> dan </w:t>
      </w:r>
      <w:proofErr w:type="spellStart"/>
      <w:r w:rsidRPr="000C23AF">
        <w:rPr>
          <w:lang w:val="en-ID"/>
        </w:rPr>
        <w:t>menarik</w:t>
      </w:r>
      <w:proofErr w:type="spellEnd"/>
      <w:r w:rsidRPr="000C23AF">
        <w:rPr>
          <w:lang w:val="en-ID"/>
        </w:rPr>
        <w:t xml:space="preserve">, </w:t>
      </w:r>
      <w:proofErr w:type="spellStart"/>
      <w:r w:rsidRPr="000C23AF">
        <w:rPr>
          <w:lang w:val="en-ID"/>
        </w:rPr>
        <w:t>khususnya</w:t>
      </w:r>
      <w:proofErr w:type="spellEnd"/>
      <w:r w:rsidRPr="000C23AF">
        <w:rPr>
          <w:lang w:val="en-ID"/>
        </w:rPr>
        <w:t xml:space="preserve"> </w:t>
      </w:r>
      <w:proofErr w:type="spellStart"/>
      <w:r w:rsidRPr="000C23AF">
        <w:rPr>
          <w:lang w:val="en-ID"/>
        </w:rPr>
        <w:t>untuk</w:t>
      </w:r>
      <w:proofErr w:type="spellEnd"/>
      <w:r w:rsidRPr="000C23AF">
        <w:rPr>
          <w:lang w:val="en-ID"/>
        </w:rPr>
        <w:t xml:space="preserve"> </w:t>
      </w:r>
      <w:proofErr w:type="spellStart"/>
      <w:r w:rsidRPr="000C23AF">
        <w:rPr>
          <w:lang w:val="en-ID"/>
        </w:rPr>
        <w:t>peserta</w:t>
      </w:r>
      <w:proofErr w:type="spellEnd"/>
      <w:r w:rsidRPr="000C23AF">
        <w:rPr>
          <w:lang w:val="en-ID"/>
        </w:rPr>
        <w:t xml:space="preserve"> </w:t>
      </w:r>
      <w:proofErr w:type="spellStart"/>
      <w:r w:rsidRPr="000C23AF">
        <w:rPr>
          <w:lang w:val="en-ID"/>
        </w:rPr>
        <w:t>didik</w:t>
      </w:r>
      <w:proofErr w:type="spellEnd"/>
      <w:r w:rsidRPr="000C23AF">
        <w:rPr>
          <w:lang w:val="en-ID"/>
        </w:rPr>
        <w:t xml:space="preserve"> </w:t>
      </w:r>
      <w:proofErr w:type="spellStart"/>
      <w:r w:rsidRPr="000C23AF">
        <w:rPr>
          <w:lang w:val="en-ID"/>
        </w:rPr>
        <w:t>dengan</w:t>
      </w:r>
      <w:proofErr w:type="spellEnd"/>
      <w:r w:rsidRPr="000C23AF">
        <w:rPr>
          <w:lang w:val="en-ID"/>
        </w:rPr>
        <w:t xml:space="preserve"> </w:t>
      </w:r>
      <w:proofErr w:type="spellStart"/>
      <w:r w:rsidRPr="000C23AF">
        <w:rPr>
          <w:lang w:val="en-ID"/>
        </w:rPr>
        <w:t>hambatan</w:t>
      </w:r>
      <w:proofErr w:type="spellEnd"/>
      <w:r w:rsidRPr="000C23AF">
        <w:rPr>
          <w:lang w:val="en-ID"/>
        </w:rPr>
        <w:t xml:space="preserve"> </w:t>
      </w:r>
      <w:proofErr w:type="spellStart"/>
      <w:r w:rsidRPr="000C23AF">
        <w:rPr>
          <w:lang w:val="en-ID"/>
        </w:rPr>
        <w:t>fisik</w:t>
      </w:r>
      <w:proofErr w:type="spellEnd"/>
      <w:r w:rsidRPr="000C23AF">
        <w:rPr>
          <w:lang w:val="en-ID"/>
        </w:rPr>
        <w:t>.</w:t>
      </w:r>
      <w:r>
        <w:rPr>
          <w:lang w:val="en-ID"/>
        </w:rPr>
        <w:t xml:space="preserve"> </w:t>
      </w:r>
    </w:p>
    <w:p w14:paraId="114FDF01" w14:textId="18EC30BD" w:rsidR="00041B95" w:rsidRDefault="00041B95" w:rsidP="00041B95">
      <w:pPr>
        <w:spacing w:line="360" w:lineRule="auto"/>
        <w:ind w:firstLine="567"/>
        <w:jc w:val="both"/>
      </w:pPr>
      <w:proofErr w:type="spellStart"/>
      <w:r w:rsidRPr="00041B95">
        <w:t>Secara</w:t>
      </w:r>
      <w:proofErr w:type="spellEnd"/>
      <w:r w:rsidRPr="00041B95">
        <w:t xml:space="preserve"> </w:t>
      </w:r>
      <w:proofErr w:type="spellStart"/>
      <w:r w:rsidRPr="00041B95">
        <w:t>rinci</w:t>
      </w:r>
      <w:proofErr w:type="spellEnd"/>
      <w:r w:rsidRPr="00041B95">
        <w:t xml:space="preserve">, pada </w:t>
      </w:r>
      <w:proofErr w:type="spellStart"/>
      <w:r w:rsidRPr="00041B95">
        <w:t>pelaksanaan</w:t>
      </w:r>
      <w:proofErr w:type="spellEnd"/>
      <w:r w:rsidRPr="00041B95">
        <w:t xml:space="preserve"> </w:t>
      </w:r>
      <w:proofErr w:type="spellStart"/>
      <w:r w:rsidRPr="00041B95">
        <w:t>siklus</w:t>
      </w:r>
      <w:proofErr w:type="spellEnd"/>
      <w:r w:rsidRPr="00041B95">
        <w:t xml:space="preserve"> </w:t>
      </w:r>
      <w:proofErr w:type="spellStart"/>
      <w:r w:rsidRPr="00041B95">
        <w:t>pertama</w:t>
      </w:r>
      <w:proofErr w:type="spellEnd"/>
      <w:r w:rsidRPr="00041B95">
        <w:t xml:space="preserve">, </w:t>
      </w:r>
      <w:proofErr w:type="spellStart"/>
      <w:r w:rsidRPr="00041B95">
        <w:t>tingkat</w:t>
      </w:r>
      <w:proofErr w:type="spellEnd"/>
      <w:r w:rsidRPr="00041B95">
        <w:t xml:space="preserve"> </w:t>
      </w:r>
      <w:proofErr w:type="spellStart"/>
      <w:r w:rsidRPr="00041B95">
        <w:t>motivasi</w:t>
      </w:r>
      <w:proofErr w:type="spellEnd"/>
      <w:r w:rsidRPr="00041B95">
        <w:t xml:space="preserve"> </w:t>
      </w:r>
      <w:proofErr w:type="spellStart"/>
      <w:r w:rsidRPr="00041B95">
        <w:t>belajar</w:t>
      </w:r>
      <w:proofErr w:type="spellEnd"/>
      <w:r w:rsidRPr="00041B95">
        <w:t xml:space="preserve"> </w:t>
      </w:r>
      <w:proofErr w:type="spellStart"/>
      <w:r w:rsidRPr="00041B95">
        <w:t>siswa</w:t>
      </w:r>
      <w:proofErr w:type="spellEnd"/>
      <w:r w:rsidRPr="00041B95">
        <w:t xml:space="preserve"> MIM </w:t>
      </w:r>
      <w:proofErr w:type="spellStart"/>
      <w:r w:rsidRPr="00041B95">
        <w:t>tercatat</w:t>
      </w:r>
      <w:proofErr w:type="spellEnd"/>
      <w:r w:rsidRPr="00041B95">
        <w:t xml:space="preserve"> </w:t>
      </w:r>
      <w:proofErr w:type="spellStart"/>
      <w:r w:rsidRPr="00041B95">
        <w:t>sebesar</w:t>
      </w:r>
      <w:proofErr w:type="spellEnd"/>
      <w:r w:rsidRPr="00041B95">
        <w:t xml:space="preserve"> 58,33%, </w:t>
      </w:r>
      <w:proofErr w:type="spellStart"/>
      <w:r w:rsidRPr="00041B95">
        <w:t>sedangkan</w:t>
      </w:r>
      <w:proofErr w:type="spellEnd"/>
      <w:r w:rsidRPr="00041B95">
        <w:t xml:space="preserve"> DSN </w:t>
      </w:r>
      <w:proofErr w:type="spellStart"/>
      <w:r w:rsidRPr="00041B95">
        <w:t>memperoleh</w:t>
      </w:r>
      <w:proofErr w:type="spellEnd"/>
      <w:r w:rsidRPr="00041B95">
        <w:t xml:space="preserve"> </w:t>
      </w:r>
      <w:proofErr w:type="spellStart"/>
      <w:r w:rsidRPr="00041B95">
        <w:t>skor</w:t>
      </w:r>
      <w:proofErr w:type="spellEnd"/>
      <w:r w:rsidRPr="00041B95">
        <w:t xml:space="preserve"> </w:t>
      </w:r>
      <w:proofErr w:type="spellStart"/>
      <w:r w:rsidRPr="00041B95">
        <w:t>sebesar</w:t>
      </w:r>
      <w:proofErr w:type="spellEnd"/>
      <w:r w:rsidRPr="00041B95">
        <w:t xml:space="preserve"> 50%. Pada </w:t>
      </w:r>
      <w:proofErr w:type="spellStart"/>
      <w:r w:rsidRPr="00041B95">
        <w:t>pelaksanaan</w:t>
      </w:r>
      <w:proofErr w:type="spellEnd"/>
      <w:r w:rsidRPr="00041B95">
        <w:t xml:space="preserve"> </w:t>
      </w:r>
      <w:proofErr w:type="spellStart"/>
      <w:r w:rsidRPr="00041B95">
        <w:t>siklus</w:t>
      </w:r>
      <w:proofErr w:type="spellEnd"/>
      <w:r w:rsidRPr="00041B95">
        <w:t xml:space="preserve"> </w:t>
      </w:r>
      <w:proofErr w:type="spellStart"/>
      <w:r w:rsidRPr="00041B95">
        <w:t>kedua</w:t>
      </w:r>
      <w:proofErr w:type="spellEnd"/>
      <w:r w:rsidRPr="00041B95">
        <w:t xml:space="preserve">, </w:t>
      </w:r>
      <w:proofErr w:type="spellStart"/>
      <w:r w:rsidRPr="00041B95">
        <w:t>kedua</w:t>
      </w:r>
      <w:proofErr w:type="spellEnd"/>
      <w:r w:rsidRPr="00041B95">
        <w:t xml:space="preserve"> </w:t>
      </w:r>
      <w:proofErr w:type="spellStart"/>
      <w:r w:rsidRPr="00041B95">
        <w:t>peserta</w:t>
      </w:r>
      <w:proofErr w:type="spellEnd"/>
      <w:r w:rsidRPr="00041B95">
        <w:t xml:space="preserve"> </w:t>
      </w:r>
      <w:proofErr w:type="spellStart"/>
      <w:r w:rsidRPr="00041B95">
        <w:t>didik</w:t>
      </w:r>
      <w:proofErr w:type="spellEnd"/>
      <w:r w:rsidRPr="00041B95">
        <w:t xml:space="preserve"> </w:t>
      </w:r>
      <w:proofErr w:type="spellStart"/>
      <w:r w:rsidRPr="00041B95">
        <w:t>menunjukkan</w:t>
      </w:r>
      <w:proofErr w:type="spellEnd"/>
      <w:r w:rsidRPr="00041B95">
        <w:t xml:space="preserve"> </w:t>
      </w:r>
      <w:proofErr w:type="spellStart"/>
      <w:r w:rsidRPr="00041B95">
        <w:t>peningkatan</w:t>
      </w:r>
      <w:proofErr w:type="spellEnd"/>
      <w:r w:rsidRPr="00041B95">
        <w:t xml:space="preserve"> </w:t>
      </w:r>
      <w:proofErr w:type="spellStart"/>
      <w:r w:rsidRPr="00041B95">
        <w:t>motivasi</w:t>
      </w:r>
      <w:proofErr w:type="spellEnd"/>
      <w:r w:rsidRPr="00041B95">
        <w:t xml:space="preserve"> </w:t>
      </w:r>
      <w:proofErr w:type="spellStart"/>
      <w:r w:rsidRPr="00041B95">
        <w:t>belajar</w:t>
      </w:r>
      <w:proofErr w:type="spellEnd"/>
      <w:r w:rsidRPr="00041B95">
        <w:t xml:space="preserve"> yang </w:t>
      </w:r>
      <w:proofErr w:type="spellStart"/>
      <w:r w:rsidRPr="00041B95">
        <w:t>cukup</w:t>
      </w:r>
      <w:proofErr w:type="spellEnd"/>
      <w:r w:rsidRPr="00041B95">
        <w:t xml:space="preserve"> </w:t>
      </w:r>
      <w:proofErr w:type="spellStart"/>
      <w:r w:rsidRPr="00041B95">
        <w:t>mencolok</w:t>
      </w:r>
      <w:proofErr w:type="spellEnd"/>
      <w:r w:rsidRPr="00041B95">
        <w:t xml:space="preserve">; MIM </w:t>
      </w:r>
      <w:proofErr w:type="spellStart"/>
      <w:r w:rsidRPr="00041B95">
        <w:t>mencapai</w:t>
      </w:r>
      <w:proofErr w:type="spellEnd"/>
      <w:r w:rsidRPr="00041B95">
        <w:t xml:space="preserve"> </w:t>
      </w:r>
      <w:proofErr w:type="spellStart"/>
      <w:r w:rsidRPr="00041B95">
        <w:t>skor</w:t>
      </w:r>
      <w:proofErr w:type="spellEnd"/>
      <w:r w:rsidRPr="00041B95">
        <w:t xml:space="preserve"> 91,67%, </w:t>
      </w:r>
      <w:proofErr w:type="spellStart"/>
      <w:r w:rsidRPr="00041B95">
        <w:t>sedangkan</w:t>
      </w:r>
      <w:proofErr w:type="spellEnd"/>
      <w:r w:rsidRPr="00041B95">
        <w:t xml:space="preserve"> DSN </w:t>
      </w:r>
      <w:proofErr w:type="spellStart"/>
      <w:r w:rsidRPr="00041B95">
        <w:t>mengalami</w:t>
      </w:r>
      <w:proofErr w:type="spellEnd"/>
      <w:r w:rsidRPr="00041B95">
        <w:t xml:space="preserve"> </w:t>
      </w:r>
      <w:proofErr w:type="spellStart"/>
      <w:r w:rsidRPr="00041B95">
        <w:t>kenaikan</w:t>
      </w:r>
      <w:proofErr w:type="spellEnd"/>
      <w:r w:rsidRPr="00041B95">
        <w:t xml:space="preserve"> </w:t>
      </w:r>
      <w:proofErr w:type="spellStart"/>
      <w:r w:rsidRPr="00041B95">
        <w:t>hingga</w:t>
      </w:r>
      <w:proofErr w:type="spellEnd"/>
      <w:r w:rsidRPr="00041B95">
        <w:t xml:space="preserve"> 83,33%. </w:t>
      </w:r>
      <w:proofErr w:type="spellStart"/>
      <w:r w:rsidRPr="00041B95">
        <w:t>Peningkatan</w:t>
      </w:r>
      <w:proofErr w:type="spellEnd"/>
      <w:r w:rsidRPr="00041B95">
        <w:t xml:space="preserve"> </w:t>
      </w:r>
      <w:proofErr w:type="spellStart"/>
      <w:r w:rsidRPr="00041B95">
        <w:t>tersebut</w:t>
      </w:r>
      <w:proofErr w:type="spellEnd"/>
      <w:r w:rsidRPr="00041B95">
        <w:t xml:space="preserve"> </w:t>
      </w:r>
      <w:proofErr w:type="spellStart"/>
      <w:r w:rsidRPr="00041B95">
        <w:t>menunjukkan</w:t>
      </w:r>
      <w:proofErr w:type="spellEnd"/>
      <w:r w:rsidRPr="00041B95">
        <w:t xml:space="preserve"> </w:t>
      </w:r>
      <w:proofErr w:type="spellStart"/>
      <w:r w:rsidRPr="00041B95">
        <w:t>bahwa</w:t>
      </w:r>
      <w:proofErr w:type="spellEnd"/>
      <w:r w:rsidRPr="00041B95">
        <w:t xml:space="preserve"> </w:t>
      </w:r>
      <w:proofErr w:type="spellStart"/>
      <w:r w:rsidRPr="00041B95">
        <w:t>penggunaan</w:t>
      </w:r>
      <w:proofErr w:type="spellEnd"/>
      <w:r w:rsidRPr="00041B95">
        <w:t xml:space="preserve"> media </w:t>
      </w:r>
      <w:proofErr w:type="spellStart"/>
      <w:r w:rsidRPr="00041B95">
        <w:t>pembelajaran</w:t>
      </w:r>
      <w:proofErr w:type="spellEnd"/>
      <w:r w:rsidRPr="00041B95">
        <w:t xml:space="preserve"> PUBTAR </w:t>
      </w:r>
      <w:proofErr w:type="spellStart"/>
      <w:r w:rsidRPr="00041B95">
        <w:t>tidak</w:t>
      </w:r>
      <w:proofErr w:type="spellEnd"/>
      <w:r w:rsidRPr="00041B95">
        <w:t xml:space="preserve"> </w:t>
      </w:r>
      <w:proofErr w:type="spellStart"/>
      <w:r w:rsidRPr="00041B95">
        <w:t>hanya</w:t>
      </w:r>
      <w:proofErr w:type="spellEnd"/>
      <w:r w:rsidRPr="00041B95">
        <w:t xml:space="preserve"> </w:t>
      </w:r>
      <w:proofErr w:type="spellStart"/>
      <w:r w:rsidRPr="00041B95">
        <w:t>berdampak</w:t>
      </w:r>
      <w:proofErr w:type="spellEnd"/>
      <w:r w:rsidRPr="00041B95">
        <w:t xml:space="preserve"> </w:t>
      </w:r>
      <w:proofErr w:type="spellStart"/>
      <w:r w:rsidRPr="00041B95">
        <w:t>positif</w:t>
      </w:r>
      <w:proofErr w:type="spellEnd"/>
      <w:r w:rsidRPr="00041B95">
        <w:t xml:space="preserve"> </w:t>
      </w:r>
      <w:proofErr w:type="spellStart"/>
      <w:r w:rsidRPr="00041B95">
        <w:t>secara</w:t>
      </w:r>
      <w:proofErr w:type="spellEnd"/>
      <w:r w:rsidRPr="00041B95">
        <w:t xml:space="preserve"> </w:t>
      </w:r>
      <w:proofErr w:type="spellStart"/>
      <w:r w:rsidRPr="00041B95">
        <w:t>keseluruhan</w:t>
      </w:r>
      <w:proofErr w:type="spellEnd"/>
      <w:r w:rsidRPr="00041B95">
        <w:t xml:space="preserve">, </w:t>
      </w:r>
      <w:proofErr w:type="spellStart"/>
      <w:r w:rsidRPr="00041B95">
        <w:t>tetapi</w:t>
      </w:r>
      <w:proofErr w:type="spellEnd"/>
      <w:r w:rsidRPr="00041B95">
        <w:t xml:space="preserve"> juga </w:t>
      </w:r>
      <w:proofErr w:type="spellStart"/>
      <w:r w:rsidRPr="00041B95">
        <w:t>mampu</w:t>
      </w:r>
      <w:proofErr w:type="spellEnd"/>
      <w:r w:rsidRPr="00041B95">
        <w:t xml:space="preserve"> </w:t>
      </w:r>
      <w:proofErr w:type="spellStart"/>
      <w:r w:rsidRPr="00041B95">
        <w:t>memberikan</w:t>
      </w:r>
      <w:proofErr w:type="spellEnd"/>
      <w:r w:rsidRPr="00041B95">
        <w:t xml:space="preserve"> </w:t>
      </w:r>
      <w:proofErr w:type="spellStart"/>
      <w:r w:rsidRPr="00041B95">
        <w:t>pengaruh</w:t>
      </w:r>
      <w:proofErr w:type="spellEnd"/>
      <w:r w:rsidRPr="00041B95">
        <w:t xml:space="preserve"> </w:t>
      </w:r>
      <w:proofErr w:type="spellStart"/>
      <w:r w:rsidRPr="00041B95">
        <w:t>nyata</w:t>
      </w:r>
      <w:proofErr w:type="spellEnd"/>
      <w:r w:rsidRPr="00041B95">
        <w:t xml:space="preserve"> </w:t>
      </w:r>
      <w:proofErr w:type="spellStart"/>
      <w:r w:rsidRPr="00041B95">
        <w:t>terhadap</w:t>
      </w:r>
      <w:proofErr w:type="spellEnd"/>
      <w:r w:rsidRPr="00041B95">
        <w:t xml:space="preserve"> </w:t>
      </w:r>
      <w:proofErr w:type="spellStart"/>
      <w:r w:rsidRPr="00041B95">
        <w:t>peningkatan</w:t>
      </w:r>
      <w:proofErr w:type="spellEnd"/>
      <w:r w:rsidRPr="00041B95">
        <w:t xml:space="preserve"> </w:t>
      </w:r>
      <w:proofErr w:type="spellStart"/>
      <w:r w:rsidRPr="00041B95">
        <w:t>motivasi</w:t>
      </w:r>
      <w:proofErr w:type="spellEnd"/>
      <w:r w:rsidRPr="00041B95">
        <w:t xml:space="preserve"> </w:t>
      </w:r>
      <w:proofErr w:type="spellStart"/>
      <w:r w:rsidRPr="00041B95">
        <w:t>belajar</w:t>
      </w:r>
      <w:proofErr w:type="spellEnd"/>
      <w:r w:rsidRPr="00041B95">
        <w:t xml:space="preserve"> </w:t>
      </w:r>
      <w:proofErr w:type="spellStart"/>
      <w:r w:rsidRPr="00041B95">
        <w:t>masing-masing</w:t>
      </w:r>
      <w:proofErr w:type="spellEnd"/>
      <w:r w:rsidRPr="00041B95">
        <w:t xml:space="preserve"> </w:t>
      </w:r>
      <w:proofErr w:type="spellStart"/>
      <w:r w:rsidRPr="00041B95">
        <w:t>individu</w:t>
      </w:r>
      <w:proofErr w:type="spellEnd"/>
      <w:r w:rsidRPr="00041B95">
        <w:t xml:space="preserve"> di </w:t>
      </w:r>
      <w:proofErr w:type="spellStart"/>
      <w:r w:rsidRPr="00041B95">
        <w:t>kelas</w:t>
      </w:r>
      <w:proofErr w:type="spellEnd"/>
      <w:r w:rsidRPr="00041B95">
        <w:t xml:space="preserve"> IX SLB BCD YPAC.</w:t>
      </w:r>
    </w:p>
    <w:p w14:paraId="3BC0432E" w14:textId="7370B7A5" w:rsidR="0015135B" w:rsidRPr="0022156D" w:rsidRDefault="00041B95" w:rsidP="0022156D">
      <w:pPr>
        <w:spacing w:before="100" w:beforeAutospacing="1" w:after="100" w:afterAutospacing="1" w:line="360" w:lineRule="auto"/>
        <w:ind w:firstLine="567"/>
        <w:jc w:val="both"/>
        <w:rPr>
          <w:lang w:val="en-ID" w:eastAsia="en-ID"/>
        </w:rPr>
      </w:pPr>
      <w:proofErr w:type="spellStart"/>
      <w:r w:rsidRPr="006733F5">
        <w:rPr>
          <w:lang w:val="en-ID" w:eastAsia="en-ID"/>
        </w:rPr>
        <w:t>Berdasarkan</w:t>
      </w:r>
      <w:proofErr w:type="spellEnd"/>
      <w:r w:rsidRPr="006733F5">
        <w:rPr>
          <w:lang w:val="en-ID" w:eastAsia="en-ID"/>
        </w:rPr>
        <w:t xml:space="preserve"> </w:t>
      </w:r>
      <w:proofErr w:type="spellStart"/>
      <w:r w:rsidRPr="006733F5">
        <w:rPr>
          <w:lang w:val="en-ID" w:eastAsia="en-ID"/>
        </w:rPr>
        <w:t>hasil</w:t>
      </w:r>
      <w:proofErr w:type="spellEnd"/>
      <w:r w:rsidRPr="006733F5">
        <w:rPr>
          <w:lang w:val="en-ID" w:eastAsia="en-ID"/>
        </w:rPr>
        <w:t xml:space="preserve"> yang </w:t>
      </w:r>
      <w:proofErr w:type="spellStart"/>
      <w:r w:rsidRPr="006733F5">
        <w:rPr>
          <w:lang w:val="en-ID" w:eastAsia="en-ID"/>
        </w:rPr>
        <w:t>diperoleh</w:t>
      </w:r>
      <w:proofErr w:type="spellEnd"/>
      <w:r w:rsidRPr="006733F5">
        <w:rPr>
          <w:lang w:val="en-ID" w:eastAsia="en-ID"/>
        </w:rPr>
        <w:t xml:space="preserve">, </w:t>
      </w:r>
      <w:proofErr w:type="spellStart"/>
      <w:r w:rsidRPr="006733F5">
        <w:rPr>
          <w:lang w:val="en-ID" w:eastAsia="en-ID"/>
        </w:rPr>
        <w:t>dapat</w:t>
      </w:r>
      <w:proofErr w:type="spellEnd"/>
      <w:r w:rsidRPr="006733F5">
        <w:rPr>
          <w:lang w:val="en-ID" w:eastAsia="en-ID"/>
        </w:rPr>
        <w:t xml:space="preserve"> </w:t>
      </w:r>
      <w:proofErr w:type="spellStart"/>
      <w:r w:rsidRPr="006733F5">
        <w:rPr>
          <w:lang w:val="en-ID" w:eastAsia="en-ID"/>
        </w:rPr>
        <w:t>disimpulkan</w:t>
      </w:r>
      <w:proofErr w:type="spellEnd"/>
      <w:r w:rsidRPr="006733F5">
        <w:rPr>
          <w:lang w:val="en-ID" w:eastAsia="en-ID"/>
        </w:rPr>
        <w:t xml:space="preserve"> </w:t>
      </w:r>
      <w:proofErr w:type="spellStart"/>
      <w:r w:rsidRPr="006733F5">
        <w:rPr>
          <w:lang w:val="en-ID" w:eastAsia="en-ID"/>
        </w:rPr>
        <w:t>bahwa</w:t>
      </w:r>
      <w:proofErr w:type="spellEnd"/>
      <w:r w:rsidRPr="006733F5">
        <w:rPr>
          <w:lang w:val="en-ID" w:eastAsia="en-ID"/>
        </w:rPr>
        <w:t xml:space="preserve"> </w:t>
      </w:r>
      <w:proofErr w:type="spellStart"/>
      <w:r w:rsidRPr="006733F5">
        <w:rPr>
          <w:lang w:val="en-ID" w:eastAsia="en-ID"/>
        </w:rPr>
        <w:t>penggunaan</w:t>
      </w:r>
      <w:proofErr w:type="spellEnd"/>
      <w:r w:rsidRPr="006733F5">
        <w:rPr>
          <w:lang w:val="en-ID" w:eastAsia="en-ID"/>
        </w:rPr>
        <w:t xml:space="preserve"> media </w:t>
      </w:r>
      <w:proofErr w:type="spellStart"/>
      <w:r w:rsidRPr="006733F5">
        <w:rPr>
          <w:lang w:val="en-ID" w:eastAsia="en-ID"/>
        </w:rPr>
        <w:t>pembelajaran</w:t>
      </w:r>
      <w:proofErr w:type="spellEnd"/>
      <w:r w:rsidRPr="006733F5">
        <w:rPr>
          <w:lang w:val="en-ID" w:eastAsia="en-ID"/>
        </w:rPr>
        <w:t xml:space="preserve"> PUBTAR </w:t>
      </w:r>
      <w:proofErr w:type="spellStart"/>
      <w:r w:rsidRPr="006733F5">
        <w:rPr>
          <w:lang w:val="en-ID" w:eastAsia="en-ID"/>
        </w:rPr>
        <w:t>efektif</w:t>
      </w:r>
      <w:proofErr w:type="spellEnd"/>
      <w:r w:rsidRPr="006733F5">
        <w:rPr>
          <w:lang w:val="en-ID" w:eastAsia="en-ID"/>
        </w:rPr>
        <w:t xml:space="preserve"> </w:t>
      </w:r>
      <w:proofErr w:type="spellStart"/>
      <w:r w:rsidRPr="006733F5">
        <w:rPr>
          <w:lang w:val="en-ID" w:eastAsia="en-ID"/>
        </w:rPr>
        <w:t>dalam</w:t>
      </w:r>
      <w:proofErr w:type="spellEnd"/>
      <w:r w:rsidRPr="006733F5">
        <w:rPr>
          <w:lang w:val="en-ID" w:eastAsia="en-ID"/>
        </w:rPr>
        <w:t xml:space="preserve"> </w:t>
      </w:r>
      <w:proofErr w:type="spellStart"/>
      <w:r w:rsidRPr="006733F5">
        <w:rPr>
          <w:lang w:val="en-ID" w:eastAsia="en-ID"/>
        </w:rPr>
        <w:t>meningkatkan</w:t>
      </w:r>
      <w:proofErr w:type="spellEnd"/>
      <w:r w:rsidRPr="006733F5">
        <w:rPr>
          <w:lang w:val="en-ID" w:eastAsia="en-ID"/>
        </w:rPr>
        <w:t xml:space="preserve"> </w:t>
      </w:r>
      <w:proofErr w:type="spellStart"/>
      <w:r w:rsidRPr="006733F5">
        <w:rPr>
          <w:lang w:val="en-ID" w:eastAsia="en-ID"/>
        </w:rPr>
        <w:t>motivasi</w:t>
      </w:r>
      <w:proofErr w:type="spellEnd"/>
      <w:r w:rsidRPr="006733F5">
        <w:rPr>
          <w:lang w:val="en-ID" w:eastAsia="en-ID"/>
        </w:rPr>
        <w:t xml:space="preserve"> </w:t>
      </w:r>
      <w:proofErr w:type="spellStart"/>
      <w:r w:rsidRPr="006733F5">
        <w:rPr>
          <w:lang w:val="en-ID" w:eastAsia="en-ID"/>
        </w:rPr>
        <w:t>belajar</w:t>
      </w:r>
      <w:proofErr w:type="spellEnd"/>
      <w:r w:rsidRPr="006733F5">
        <w:rPr>
          <w:lang w:val="en-ID" w:eastAsia="en-ID"/>
        </w:rPr>
        <w:t xml:space="preserve"> </w:t>
      </w:r>
      <w:proofErr w:type="spellStart"/>
      <w:r w:rsidRPr="006733F5">
        <w:rPr>
          <w:lang w:val="en-ID" w:eastAsia="en-ID"/>
        </w:rPr>
        <w:t>siswa</w:t>
      </w:r>
      <w:proofErr w:type="spellEnd"/>
      <w:r w:rsidRPr="006733F5">
        <w:rPr>
          <w:lang w:val="en-ID" w:eastAsia="en-ID"/>
        </w:rPr>
        <w:t xml:space="preserve"> </w:t>
      </w:r>
      <w:proofErr w:type="spellStart"/>
      <w:r w:rsidRPr="006733F5">
        <w:rPr>
          <w:lang w:val="en-ID" w:eastAsia="en-ID"/>
        </w:rPr>
        <w:t>tunadaksa</w:t>
      </w:r>
      <w:proofErr w:type="spellEnd"/>
      <w:r w:rsidRPr="006733F5">
        <w:rPr>
          <w:lang w:val="en-ID" w:eastAsia="en-ID"/>
        </w:rPr>
        <w:t xml:space="preserve">. </w:t>
      </w:r>
      <w:proofErr w:type="spellStart"/>
      <w:r w:rsidRPr="006733F5">
        <w:rPr>
          <w:lang w:val="en-ID" w:eastAsia="en-ID"/>
        </w:rPr>
        <w:t>Temuan</w:t>
      </w:r>
      <w:proofErr w:type="spellEnd"/>
      <w:r w:rsidRPr="006733F5">
        <w:rPr>
          <w:lang w:val="en-ID" w:eastAsia="en-ID"/>
        </w:rPr>
        <w:t xml:space="preserve"> </w:t>
      </w:r>
      <w:proofErr w:type="spellStart"/>
      <w:r w:rsidRPr="006733F5">
        <w:rPr>
          <w:lang w:val="en-ID" w:eastAsia="en-ID"/>
        </w:rPr>
        <w:t>ini</w:t>
      </w:r>
      <w:proofErr w:type="spellEnd"/>
      <w:r w:rsidRPr="006733F5">
        <w:rPr>
          <w:lang w:val="en-ID" w:eastAsia="en-ID"/>
        </w:rPr>
        <w:t xml:space="preserve"> </w:t>
      </w:r>
      <w:proofErr w:type="spellStart"/>
      <w:r w:rsidRPr="006733F5">
        <w:rPr>
          <w:lang w:val="en-ID" w:eastAsia="en-ID"/>
        </w:rPr>
        <w:t>menegaskan</w:t>
      </w:r>
      <w:proofErr w:type="spellEnd"/>
      <w:r w:rsidRPr="006733F5">
        <w:rPr>
          <w:lang w:val="en-ID" w:eastAsia="en-ID"/>
        </w:rPr>
        <w:t xml:space="preserve"> </w:t>
      </w:r>
      <w:proofErr w:type="spellStart"/>
      <w:r w:rsidRPr="006733F5">
        <w:rPr>
          <w:lang w:val="en-ID" w:eastAsia="en-ID"/>
        </w:rPr>
        <w:t>pentingnya</w:t>
      </w:r>
      <w:proofErr w:type="spellEnd"/>
      <w:r w:rsidRPr="006733F5">
        <w:rPr>
          <w:lang w:val="en-ID" w:eastAsia="en-ID"/>
        </w:rPr>
        <w:t xml:space="preserve"> </w:t>
      </w:r>
      <w:proofErr w:type="spellStart"/>
      <w:r w:rsidRPr="006733F5">
        <w:rPr>
          <w:lang w:val="en-ID" w:eastAsia="en-ID"/>
        </w:rPr>
        <w:t>memperluas</w:t>
      </w:r>
      <w:proofErr w:type="spellEnd"/>
      <w:r w:rsidRPr="006733F5">
        <w:rPr>
          <w:lang w:val="en-ID" w:eastAsia="en-ID"/>
        </w:rPr>
        <w:t xml:space="preserve"> </w:t>
      </w:r>
      <w:proofErr w:type="spellStart"/>
      <w:r w:rsidRPr="006733F5">
        <w:rPr>
          <w:lang w:val="en-ID" w:eastAsia="en-ID"/>
        </w:rPr>
        <w:t>pemanfaatan</w:t>
      </w:r>
      <w:proofErr w:type="spellEnd"/>
      <w:r w:rsidRPr="006733F5">
        <w:rPr>
          <w:lang w:val="en-ID" w:eastAsia="en-ID"/>
        </w:rPr>
        <w:t xml:space="preserve"> media PUBTAR </w:t>
      </w:r>
      <w:proofErr w:type="spellStart"/>
      <w:r w:rsidRPr="006733F5">
        <w:rPr>
          <w:lang w:val="en-ID" w:eastAsia="en-ID"/>
        </w:rPr>
        <w:t>sebagai</w:t>
      </w:r>
      <w:proofErr w:type="spellEnd"/>
      <w:r w:rsidRPr="006733F5">
        <w:rPr>
          <w:lang w:val="en-ID" w:eastAsia="en-ID"/>
        </w:rPr>
        <w:t xml:space="preserve"> </w:t>
      </w:r>
      <w:proofErr w:type="spellStart"/>
      <w:r w:rsidRPr="006733F5">
        <w:rPr>
          <w:lang w:val="en-ID" w:eastAsia="en-ID"/>
        </w:rPr>
        <w:t>alat</w:t>
      </w:r>
      <w:proofErr w:type="spellEnd"/>
      <w:r w:rsidRPr="006733F5">
        <w:rPr>
          <w:lang w:val="en-ID" w:eastAsia="en-ID"/>
        </w:rPr>
        <w:t xml:space="preserve"> bantu </w:t>
      </w:r>
      <w:proofErr w:type="spellStart"/>
      <w:r w:rsidRPr="006733F5">
        <w:rPr>
          <w:lang w:val="en-ID" w:eastAsia="en-ID"/>
        </w:rPr>
        <w:t>belajar</w:t>
      </w:r>
      <w:proofErr w:type="spellEnd"/>
      <w:r w:rsidRPr="006733F5">
        <w:rPr>
          <w:lang w:val="en-ID" w:eastAsia="en-ID"/>
        </w:rPr>
        <w:t xml:space="preserve"> yang </w:t>
      </w:r>
      <w:proofErr w:type="spellStart"/>
      <w:r w:rsidRPr="006733F5">
        <w:rPr>
          <w:lang w:val="en-ID" w:eastAsia="en-ID"/>
        </w:rPr>
        <w:t>efisien</w:t>
      </w:r>
      <w:proofErr w:type="spellEnd"/>
      <w:r w:rsidRPr="006733F5">
        <w:rPr>
          <w:lang w:val="en-ID" w:eastAsia="en-ID"/>
        </w:rPr>
        <w:t xml:space="preserve">, </w:t>
      </w:r>
      <w:proofErr w:type="spellStart"/>
      <w:r w:rsidRPr="006733F5">
        <w:rPr>
          <w:lang w:val="en-ID" w:eastAsia="en-ID"/>
        </w:rPr>
        <w:t>sekaligus</w:t>
      </w:r>
      <w:proofErr w:type="spellEnd"/>
      <w:r w:rsidRPr="006733F5">
        <w:rPr>
          <w:lang w:val="en-ID" w:eastAsia="en-ID"/>
        </w:rPr>
        <w:t xml:space="preserve"> </w:t>
      </w:r>
      <w:proofErr w:type="spellStart"/>
      <w:r w:rsidRPr="006733F5">
        <w:rPr>
          <w:lang w:val="en-ID" w:eastAsia="en-ID"/>
        </w:rPr>
        <w:t>mendorong</w:t>
      </w:r>
      <w:proofErr w:type="spellEnd"/>
      <w:r w:rsidRPr="006733F5">
        <w:rPr>
          <w:lang w:val="en-ID" w:eastAsia="en-ID"/>
        </w:rPr>
        <w:t xml:space="preserve"> </w:t>
      </w:r>
      <w:proofErr w:type="spellStart"/>
      <w:r w:rsidRPr="006733F5">
        <w:rPr>
          <w:lang w:val="en-ID" w:eastAsia="en-ID"/>
        </w:rPr>
        <w:t>pengembangan</w:t>
      </w:r>
      <w:proofErr w:type="spellEnd"/>
      <w:r w:rsidRPr="006733F5">
        <w:rPr>
          <w:lang w:val="en-ID" w:eastAsia="en-ID"/>
        </w:rPr>
        <w:t xml:space="preserve"> </w:t>
      </w:r>
      <w:proofErr w:type="spellStart"/>
      <w:r w:rsidRPr="006733F5">
        <w:rPr>
          <w:lang w:val="en-ID" w:eastAsia="en-ID"/>
        </w:rPr>
        <w:t>pendekatan</w:t>
      </w:r>
      <w:proofErr w:type="spellEnd"/>
      <w:r w:rsidRPr="006733F5">
        <w:rPr>
          <w:lang w:val="en-ID" w:eastAsia="en-ID"/>
        </w:rPr>
        <w:t xml:space="preserve"> </w:t>
      </w:r>
      <w:proofErr w:type="spellStart"/>
      <w:r w:rsidRPr="006733F5">
        <w:rPr>
          <w:lang w:val="en-ID" w:eastAsia="en-ID"/>
        </w:rPr>
        <w:t>pembelajaran</w:t>
      </w:r>
      <w:proofErr w:type="spellEnd"/>
      <w:r w:rsidRPr="006733F5">
        <w:rPr>
          <w:lang w:val="en-ID" w:eastAsia="en-ID"/>
        </w:rPr>
        <w:t xml:space="preserve"> yang </w:t>
      </w:r>
      <w:proofErr w:type="spellStart"/>
      <w:r w:rsidRPr="006733F5">
        <w:rPr>
          <w:lang w:val="en-ID" w:eastAsia="en-ID"/>
        </w:rPr>
        <w:t>lebih</w:t>
      </w:r>
      <w:proofErr w:type="spellEnd"/>
      <w:r w:rsidRPr="006733F5">
        <w:rPr>
          <w:lang w:val="en-ID" w:eastAsia="en-ID"/>
        </w:rPr>
        <w:t xml:space="preserve"> </w:t>
      </w:r>
      <w:proofErr w:type="spellStart"/>
      <w:r w:rsidRPr="006733F5">
        <w:rPr>
          <w:lang w:val="en-ID" w:eastAsia="en-ID"/>
        </w:rPr>
        <w:lastRenderedPageBreak/>
        <w:t>inklusif</w:t>
      </w:r>
      <w:proofErr w:type="spellEnd"/>
      <w:r w:rsidRPr="006733F5">
        <w:rPr>
          <w:lang w:val="en-ID" w:eastAsia="en-ID"/>
        </w:rPr>
        <w:t xml:space="preserve"> </w:t>
      </w:r>
      <w:proofErr w:type="spellStart"/>
      <w:r w:rsidRPr="006733F5">
        <w:rPr>
          <w:lang w:val="en-ID" w:eastAsia="en-ID"/>
        </w:rPr>
        <w:t>untuk</w:t>
      </w:r>
      <w:proofErr w:type="spellEnd"/>
      <w:r w:rsidRPr="006733F5">
        <w:rPr>
          <w:lang w:val="en-ID" w:eastAsia="en-ID"/>
        </w:rPr>
        <w:t xml:space="preserve"> </w:t>
      </w:r>
      <w:proofErr w:type="spellStart"/>
      <w:r w:rsidRPr="006733F5">
        <w:rPr>
          <w:lang w:val="en-ID" w:eastAsia="en-ID"/>
        </w:rPr>
        <w:t>menciptakan</w:t>
      </w:r>
      <w:proofErr w:type="spellEnd"/>
      <w:r w:rsidRPr="006733F5">
        <w:rPr>
          <w:lang w:val="en-ID" w:eastAsia="en-ID"/>
        </w:rPr>
        <w:t xml:space="preserve"> </w:t>
      </w:r>
      <w:proofErr w:type="spellStart"/>
      <w:r w:rsidRPr="006733F5">
        <w:rPr>
          <w:lang w:val="en-ID" w:eastAsia="en-ID"/>
        </w:rPr>
        <w:t>pengalaman</w:t>
      </w:r>
      <w:proofErr w:type="spellEnd"/>
      <w:r w:rsidRPr="006733F5">
        <w:rPr>
          <w:lang w:val="en-ID" w:eastAsia="en-ID"/>
        </w:rPr>
        <w:t xml:space="preserve"> </w:t>
      </w:r>
      <w:proofErr w:type="spellStart"/>
      <w:r w:rsidRPr="006733F5">
        <w:rPr>
          <w:lang w:val="en-ID" w:eastAsia="en-ID"/>
        </w:rPr>
        <w:t>belajar</w:t>
      </w:r>
      <w:proofErr w:type="spellEnd"/>
      <w:r w:rsidRPr="006733F5">
        <w:rPr>
          <w:lang w:val="en-ID" w:eastAsia="en-ID"/>
        </w:rPr>
        <w:t xml:space="preserve"> yang </w:t>
      </w:r>
      <w:proofErr w:type="spellStart"/>
      <w:r w:rsidRPr="006733F5">
        <w:rPr>
          <w:lang w:val="en-ID" w:eastAsia="en-ID"/>
        </w:rPr>
        <w:t>lebih</w:t>
      </w:r>
      <w:proofErr w:type="spellEnd"/>
      <w:r w:rsidRPr="006733F5">
        <w:rPr>
          <w:lang w:val="en-ID" w:eastAsia="en-ID"/>
        </w:rPr>
        <w:t xml:space="preserve"> </w:t>
      </w:r>
      <w:proofErr w:type="spellStart"/>
      <w:r w:rsidRPr="006733F5">
        <w:rPr>
          <w:lang w:val="en-ID" w:eastAsia="en-ID"/>
        </w:rPr>
        <w:t>relevan</w:t>
      </w:r>
      <w:proofErr w:type="spellEnd"/>
      <w:r w:rsidRPr="006733F5">
        <w:rPr>
          <w:lang w:val="en-ID" w:eastAsia="en-ID"/>
        </w:rPr>
        <w:t xml:space="preserve"> dan </w:t>
      </w:r>
      <w:proofErr w:type="spellStart"/>
      <w:r w:rsidRPr="006733F5">
        <w:rPr>
          <w:lang w:val="en-ID" w:eastAsia="en-ID"/>
        </w:rPr>
        <w:t>bermakna</w:t>
      </w:r>
      <w:proofErr w:type="spellEnd"/>
      <w:r w:rsidRPr="006733F5">
        <w:rPr>
          <w:lang w:val="en-ID" w:eastAsia="en-ID"/>
        </w:rPr>
        <w:t xml:space="preserve"> </w:t>
      </w:r>
      <w:proofErr w:type="spellStart"/>
      <w:r w:rsidRPr="006733F5">
        <w:rPr>
          <w:lang w:val="en-ID" w:eastAsia="en-ID"/>
        </w:rPr>
        <w:t>bagi</w:t>
      </w:r>
      <w:proofErr w:type="spellEnd"/>
      <w:r w:rsidRPr="006733F5">
        <w:rPr>
          <w:lang w:val="en-ID" w:eastAsia="en-ID"/>
        </w:rPr>
        <w:t xml:space="preserve"> </w:t>
      </w:r>
      <w:proofErr w:type="spellStart"/>
      <w:r w:rsidRPr="006733F5">
        <w:rPr>
          <w:lang w:val="en-ID" w:eastAsia="en-ID"/>
        </w:rPr>
        <w:t>peserta</w:t>
      </w:r>
      <w:proofErr w:type="spellEnd"/>
      <w:r w:rsidRPr="006733F5">
        <w:rPr>
          <w:lang w:val="en-ID" w:eastAsia="en-ID"/>
        </w:rPr>
        <w:t xml:space="preserve"> </w:t>
      </w:r>
      <w:proofErr w:type="spellStart"/>
      <w:r w:rsidRPr="006733F5">
        <w:rPr>
          <w:lang w:val="en-ID" w:eastAsia="en-ID"/>
        </w:rPr>
        <w:t>didik</w:t>
      </w:r>
      <w:proofErr w:type="spellEnd"/>
      <w:r w:rsidRPr="006733F5">
        <w:rPr>
          <w:lang w:val="en-ID" w:eastAsia="en-ID"/>
        </w:rPr>
        <w:t xml:space="preserve"> </w:t>
      </w:r>
      <w:proofErr w:type="spellStart"/>
      <w:r w:rsidRPr="006733F5">
        <w:rPr>
          <w:lang w:val="en-ID" w:eastAsia="en-ID"/>
        </w:rPr>
        <w:t>dengan</w:t>
      </w:r>
      <w:proofErr w:type="spellEnd"/>
      <w:r w:rsidRPr="006733F5">
        <w:rPr>
          <w:lang w:val="en-ID" w:eastAsia="en-ID"/>
        </w:rPr>
        <w:t xml:space="preserve"> </w:t>
      </w:r>
      <w:proofErr w:type="spellStart"/>
      <w:r w:rsidRPr="006733F5">
        <w:rPr>
          <w:lang w:val="en-ID" w:eastAsia="en-ID"/>
        </w:rPr>
        <w:t>hambatan</w:t>
      </w:r>
      <w:proofErr w:type="spellEnd"/>
      <w:r w:rsidRPr="006733F5">
        <w:rPr>
          <w:lang w:val="en-ID" w:eastAsia="en-ID"/>
        </w:rPr>
        <w:t xml:space="preserve"> </w:t>
      </w:r>
      <w:proofErr w:type="spellStart"/>
      <w:r w:rsidRPr="006733F5">
        <w:rPr>
          <w:lang w:val="en-ID" w:eastAsia="en-ID"/>
        </w:rPr>
        <w:t>fisik</w:t>
      </w:r>
      <w:proofErr w:type="spellEnd"/>
      <w:r w:rsidRPr="006733F5">
        <w:rPr>
          <w:lang w:val="en-ID" w:eastAsia="en-ID"/>
        </w:rPr>
        <w:t>.</w:t>
      </w:r>
    </w:p>
    <w:p w14:paraId="710DEB96" w14:textId="7917CF8F" w:rsidR="00041B95" w:rsidRPr="00BB681F" w:rsidRDefault="00A1353B" w:rsidP="00041B95">
      <w:pPr>
        <w:pStyle w:val="E-JOURNALHeading1"/>
        <w:rPr>
          <w:sz w:val="24"/>
          <w:szCs w:val="24"/>
        </w:rPr>
      </w:pPr>
      <w:r w:rsidRPr="00BB681F">
        <w:rPr>
          <w:sz w:val="24"/>
          <w:szCs w:val="24"/>
          <w:lang w:val="id-ID"/>
        </w:rPr>
        <w:t>KE</w:t>
      </w:r>
      <w:r w:rsidR="00D62C5C" w:rsidRPr="00BB681F">
        <w:rPr>
          <w:sz w:val="24"/>
          <w:szCs w:val="24"/>
          <w:lang w:val="id-ID"/>
        </w:rPr>
        <w:t>S</w:t>
      </w:r>
      <w:r w:rsidR="00D62C5C" w:rsidRPr="00BB681F">
        <w:rPr>
          <w:sz w:val="24"/>
          <w:szCs w:val="24"/>
        </w:rPr>
        <w:t>IMPULAN</w:t>
      </w:r>
    </w:p>
    <w:p w14:paraId="096E2CD9" w14:textId="3AFAE192" w:rsidR="0015135B" w:rsidRPr="00C12407" w:rsidRDefault="00041B95" w:rsidP="00C12407">
      <w:pPr>
        <w:spacing w:line="360" w:lineRule="auto"/>
        <w:ind w:firstLine="567"/>
        <w:jc w:val="both"/>
      </w:pPr>
      <w:proofErr w:type="spellStart"/>
      <w:r w:rsidRPr="006733F5">
        <w:t>Penelitian</w:t>
      </w:r>
      <w:proofErr w:type="spellEnd"/>
      <w:r w:rsidRPr="006733F5">
        <w:t xml:space="preserve"> </w:t>
      </w:r>
      <w:proofErr w:type="spellStart"/>
      <w:r w:rsidRPr="006733F5">
        <w:t>ini</w:t>
      </w:r>
      <w:proofErr w:type="spellEnd"/>
      <w:r w:rsidRPr="006733F5">
        <w:t xml:space="preserve"> </w:t>
      </w:r>
      <w:proofErr w:type="spellStart"/>
      <w:r w:rsidRPr="006733F5">
        <w:t>bertujuan</w:t>
      </w:r>
      <w:proofErr w:type="spellEnd"/>
      <w:r w:rsidRPr="006733F5">
        <w:t xml:space="preserve"> </w:t>
      </w:r>
      <w:proofErr w:type="spellStart"/>
      <w:r w:rsidRPr="006733F5">
        <w:t>untuk</w:t>
      </w:r>
      <w:proofErr w:type="spellEnd"/>
      <w:r w:rsidRPr="006733F5">
        <w:t xml:space="preserve"> </w:t>
      </w:r>
      <w:proofErr w:type="spellStart"/>
      <w:r w:rsidRPr="006733F5">
        <w:t>meningkatkan</w:t>
      </w:r>
      <w:proofErr w:type="spellEnd"/>
      <w:r w:rsidRPr="006733F5">
        <w:t xml:space="preserve"> </w:t>
      </w:r>
      <w:proofErr w:type="spellStart"/>
      <w:r w:rsidRPr="006733F5">
        <w:t>semangat</w:t>
      </w:r>
      <w:proofErr w:type="spellEnd"/>
      <w:r w:rsidRPr="006733F5">
        <w:t xml:space="preserve"> </w:t>
      </w:r>
      <w:proofErr w:type="spellStart"/>
      <w:r w:rsidRPr="006733F5">
        <w:t>belajar</w:t>
      </w:r>
      <w:proofErr w:type="spellEnd"/>
      <w:r w:rsidRPr="006733F5">
        <w:t xml:space="preserve"> </w:t>
      </w:r>
      <w:proofErr w:type="spellStart"/>
      <w:r w:rsidRPr="006733F5">
        <w:t>siswa</w:t>
      </w:r>
      <w:proofErr w:type="spellEnd"/>
      <w:r w:rsidRPr="006733F5">
        <w:t xml:space="preserve"> </w:t>
      </w:r>
      <w:proofErr w:type="spellStart"/>
      <w:r w:rsidRPr="006733F5">
        <w:t>tunadaksa</w:t>
      </w:r>
      <w:proofErr w:type="spellEnd"/>
      <w:r w:rsidRPr="006733F5">
        <w:t xml:space="preserve"> </w:t>
      </w:r>
      <w:proofErr w:type="spellStart"/>
      <w:r w:rsidRPr="006733F5">
        <w:t>kelas</w:t>
      </w:r>
      <w:proofErr w:type="spellEnd"/>
      <w:r w:rsidRPr="006733F5">
        <w:t xml:space="preserve"> IX di SLB BCD YPAC </w:t>
      </w:r>
      <w:proofErr w:type="spellStart"/>
      <w:r w:rsidRPr="006733F5">
        <w:t>melalui</w:t>
      </w:r>
      <w:proofErr w:type="spellEnd"/>
      <w:r w:rsidRPr="006733F5">
        <w:t xml:space="preserve"> </w:t>
      </w:r>
      <w:proofErr w:type="spellStart"/>
      <w:r w:rsidRPr="006733F5">
        <w:t>penerapan</w:t>
      </w:r>
      <w:proofErr w:type="spellEnd"/>
      <w:r w:rsidRPr="006733F5">
        <w:t xml:space="preserve"> media </w:t>
      </w:r>
      <w:proofErr w:type="spellStart"/>
      <w:r w:rsidRPr="006733F5">
        <w:t>pembelajaran</w:t>
      </w:r>
      <w:proofErr w:type="spellEnd"/>
      <w:r w:rsidRPr="006733F5">
        <w:t xml:space="preserve"> PUBTAR. </w:t>
      </w:r>
      <w:proofErr w:type="spellStart"/>
      <w:r w:rsidRPr="006733F5">
        <w:t>Metode</w:t>
      </w:r>
      <w:proofErr w:type="spellEnd"/>
      <w:r w:rsidRPr="006733F5">
        <w:t xml:space="preserve"> yang </w:t>
      </w:r>
      <w:proofErr w:type="spellStart"/>
      <w:r w:rsidRPr="006733F5">
        <w:t>digunakan</w:t>
      </w:r>
      <w:proofErr w:type="spellEnd"/>
      <w:r w:rsidRPr="006733F5">
        <w:t xml:space="preserve"> </w:t>
      </w:r>
      <w:proofErr w:type="spellStart"/>
      <w:r w:rsidRPr="006733F5">
        <w:t>adalah</w:t>
      </w:r>
      <w:proofErr w:type="spellEnd"/>
      <w:r w:rsidRPr="006733F5">
        <w:t xml:space="preserve"> </w:t>
      </w:r>
      <w:proofErr w:type="spellStart"/>
      <w:r w:rsidRPr="006733F5">
        <w:t>Penelitian</w:t>
      </w:r>
      <w:proofErr w:type="spellEnd"/>
      <w:r w:rsidRPr="006733F5">
        <w:t xml:space="preserve"> </w:t>
      </w:r>
      <w:proofErr w:type="spellStart"/>
      <w:r w:rsidRPr="006733F5">
        <w:t>Tindakan</w:t>
      </w:r>
      <w:proofErr w:type="spellEnd"/>
      <w:r w:rsidRPr="006733F5">
        <w:t xml:space="preserve"> Kelas (PTK) yang </w:t>
      </w:r>
      <w:proofErr w:type="spellStart"/>
      <w:r w:rsidRPr="006733F5">
        <w:t>dilaksanakan</w:t>
      </w:r>
      <w:proofErr w:type="spellEnd"/>
      <w:r w:rsidRPr="006733F5">
        <w:t xml:space="preserve"> </w:t>
      </w:r>
      <w:proofErr w:type="spellStart"/>
      <w:r w:rsidRPr="006733F5">
        <w:t>dalam</w:t>
      </w:r>
      <w:proofErr w:type="spellEnd"/>
      <w:r w:rsidRPr="006733F5">
        <w:t xml:space="preserve"> </w:t>
      </w:r>
      <w:proofErr w:type="spellStart"/>
      <w:r w:rsidRPr="006733F5">
        <w:t>dua</w:t>
      </w:r>
      <w:proofErr w:type="spellEnd"/>
      <w:r w:rsidRPr="006733F5">
        <w:t xml:space="preserve"> </w:t>
      </w:r>
      <w:proofErr w:type="spellStart"/>
      <w:r w:rsidRPr="006733F5">
        <w:t>siklus</w:t>
      </w:r>
      <w:proofErr w:type="spellEnd"/>
      <w:r w:rsidRPr="006733F5">
        <w:t xml:space="preserve"> </w:t>
      </w:r>
      <w:proofErr w:type="spellStart"/>
      <w:r w:rsidRPr="006733F5">
        <w:t>guna</w:t>
      </w:r>
      <w:proofErr w:type="spellEnd"/>
      <w:r w:rsidRPr="006733F5">
        <w:t xml:space="preserve"> </w:t>
      </w:r>
      <w:proofErr w:type="spellStart"/>
      <w:r w:rsidRPr="006733F5">
        <w:t>mencapai</w:t>
      </w:r>
      <w:proofErr w:type="spellEnd"/>
      <w:r w:rsidRPr="006733F5">
        <w:t xml:space="preserve"> </w:t>
      </w:r>
      <w:proofErr w:type="spellStart"/>
      <w:r w:rsidRPr="006733F5">
        <w:t>hasil</w:t>
      </w:r>
      <w:proofErr w:type="spellEnd"/>
      <w:r w:rsidRPr="006733F5">
        <w:t xml:space="preserve"> yang </w:t>
      </w:r>
      <w:proofErr w:type="spellStart"/>
      <w:r w:rsidRPr="006733F5">
        <w:t>maksimal</w:t>
      </w:r>
      <w:proofErr w:type="spellEnd"/>
      <w:r w:rsidRPr="006733F5">
        <w:t xml:space="preserve">. Hasil </w:t>
      </w:r>
      <w:proofErr w:type="spellStart"/>
      <w:r w:rsidRPr="006733F5">
        <w:t>dari</w:t>
      </w:r>
      <w:proofErr w:type="spellEnd"/>
      <w:r w:rsidRPr="006733F5">
        <w:t xml:space="preserve"> </w:t>
      </w:r>
      <w:proofErr w:type="spellStart"/>
      <w:r w:rsidRPr="006733F5">
        <w:t>kedua</w:t>
      </w:r>
      <w:proofErr w:type="spellEnd"/>
      <w:r w:rsidRPr="006733F5">
        <w:t xml:space="preserve"> </w:t>
      </w:r>
      <w:proofErr w:type="spellStart"/>
      <w:r w:rsidRPr="006733F5">
        <w:t>siklus</w:t>
      </w:r>
      <w:proofErr w:type="spellEnd"/>
      <w:r w:rsidRPr="006733F5">
        <w:t xml:space="preserve"> </w:t>
      </w:r>
      <w:proofErr w:type="spellStart"/>
      <w:r w:rsidRPr="006733F5">
        <w:t>menunjukkan</w:t>
      </w:r>
      <w:proofErr w:type="spellEnd"/>
      <w:r w:rsidRPr="006733F5">
        <w:t xml:space="preserve"> </w:t>
      </w:r>
      <w:proofErr w:type="spellStart"/>
      <w:r w:rsidRPr="006733F5">
        <w:t>adanya</w:t>
      </w:r>
      <w:proofErr w:type="spellEnd"/>
      <w:r w:rsidRPr="006733F5">
        <w:t xml:space="preserve"> </w:t>
      </w:r>
      <w:proofErr w:type="spellStart"/>
      <w:r w:rsidRPr="006733F5">
        <w:t>peningkatan</w:t>
      </w:r>
      <w:proofErr w:type="spellEnd"/>
      <w:r w:rsidRPr="006733F5">
        <w:t xml:space="preserve"> </w:t>
      </w:r>
      <w:proofErr w:type="spellStart"/>
      <w:r w:rsidRPr="006733F5">
        <w:t>motivasi</w:t>
      </w:r>
      <w:proofErr w:type="spellEnd"/>
      <w:r w:rsidRPr="006733F5">
        <w:t xml:space="preserve"> </w:t>
      </w:r>
      <w:proofErr w:type="spellStart"/>
      <w:r w:rsidRPr="006733F5">
        <w:t>belajar</w:t>
      </w:r>
      <w:proofErr w:type="spellEnd"/>
      <w:r w:rsidRPr="006733F5">
        <w:t xml:space="preserve"> pada </w:t>
      </w:r>
      <w:proofErr w:type="spellStart"/>
      <w:r w:rsidRPr="006733F5">
        <w:t>siswa</w:t>
      </w:r>
      <w:proofErr w:type="spellEnd"/>
      <w:r w:rsidRPr="006733F5">
        <w:t xml:space="preserve"> MIM dan DSN. </w:t>
      </w:r>
      <w:proofErr w:type="spellStart"/>
      <w:r w:rsidRPr="006733F5">
        <w:t>Penggunaan</w:t>
      </w:r>
      <w:proofErr w:type="spellEnd"/>
      <w:r w:rsidRPr="006733F5">
        <w:t xml:space="preserve"> media PUBTAR yang </w:t>
      </w:r>
      <w:proofErr w:type="spellStart"/>
      <w:r w:rsidRPr="006733F5">
        <w:t>dirancang</w:t>
      </w:r>
      <w:proofErr w:type="spellEnd"/>
      <w:r w:rsidRPr="006733F5">
        <w:t xml:space="preserve"> </w:t>
      </w:r>
      <w:proofErr w:type="spellStart"/>
      <w:r w:rsidRPr="006733F5">
        <w:t>sesuai</w:t>
      </w:r>
      <w:proofErr w:type="spellEnd"/>
      <w:r w:rsidRPr="006733F5">
        <w:t xml:space="preserve"> </w:t>
      </w:r>
      <w:proofErr w:type="spellStart"/>
      <w:r w:rsidRPr="006733F5">
        <w:t>dengan</w:t>
      </w:r>
      <w:proofErr w:type="spellEnd"/>
      <w:r w:rsidRPr="006733F5">
        <w:t xml:space="preserve"> </w:t>
      </w:r>
      <w:proofErr w:type="spellStart"/>
      <w:r w:rsidRPr="006733F5">
        <w:t>minat</w:t>
      </w:r>
      <w:proofErr w:type="spellEnd"/>
      <w:r w:rsidRPr="006733F5">
        <w:t xml:space="preserve"> dan </w:t>
      </w:r>
      <w:proofErr w:type="spellStart"/>
      <w:r w:rsidRPr="006733F5">
        <w:t>kebutuhan</w:t>
      </w:r>
      <w:proofErr w:type="spellEnd"/>
      <w:r w:rsidRPr="006733F5">
        <w:t xml:space="preserve"> </w:t>
      </w:r>
      <w:proofErr w:type="spellStart"/>
      <w:r w:rsidRPr="006733F5">
        <w:t>siswa</w:t>
      </w:r>
      <w:proofErr w:type="spellEnd"/>
      <w:r w:rsidRPr="006733F5">
        <w:t xml:space="preserve"> </w:t>
      </w:r>
      <w:proofErr w:type="spellStart"/>
      <w:r w:rsidRPr="006733F5">
        <w:t>terbukti</w:t>
      </w:r>
      <w:proofErr w:type="spellEnd"/>
      <w:r w:rsidRPr="006733F5">
        <w:t xml:space="preserve"> </w:t>
      </w:r>
      <w:proofErr w:type="spellStart"/>
      <w:r w:rsidRPr="006733F5">
        <w:t>mampu</w:t>
      </w:r>
      <w:proofErr w:type="spellEnd"/>
      <w:r w:rsidRPr="006733F5">
        <w:t xml:space="preserve"> </w:t>
      </w:r>
      <w:proofErr w:type="spellStart"/>
      <w:r w:rsidRPr="006733F5">
        <w:t>meningkatkan</w:t>
      </w:r>
      <w:proofErr w:type="spellEnd"/>
      <w:r w:rsidRPr="006733F5">
        <w:t xml:space="preserve"> </w:t>
      </w:r>
      <w:proofErr w:type="spellStart"/>
      <w:r w:rsidRPr="006733F5">
        <w:t>motivasi</w:t>
      </w:r>
      <w:proofErr w:type="spellEnd"/>
      <w:r w:rsidRPr="006733F5">
        <w:t xml:space="preserve"> </w:t>
      </w:r>
      <w:proofErr w:type="spellStart"/>
      <w:r w:rsidRPr="006733F5">
        <w:t>belajar</w:t>
      </w:r>
      <w:proofErr w:type="spellEnd"/>
      <w:r w:rsidRPr="006733F5">
        <w:t xml:space="preserve"> </w:t>
      </w:r>
      <w:proofErr w:type="spellStart"/>
      <w:r w:rsidRPr="006733F5">
        <w:t>secara</w:t>
      </w:r>
      <w:proofErr w:type="spellEnd"/>
      <w:r w:rsidRPr="006733F5">
        <w:t xml:space="preserve"> </w:t>
      </w:r>
      <w:proofErr w:type="spellStart"/>
      <w:r w:rsidRPr="006733F5">
        <w:t>signifikan</w:t>
      </w:r>
      <w:proofErr w:type="spellEnd"/>
      <w:r w:rsidRPr="006733F5">
        <w:t xml:space="preserve">. Pada </w:t>
      </w:r>
      <w:proofErr w:type="spellStart"/>
      <w:r w:rsidRPr="006733F5">
        <w:t>siklus</w:t>
      </w:r>
      <w:proofErr w:type="spellEnd"/>
      <w:r w:rsidRPr="006733F5">
        <w:t xml:space="preserve"> </w:t>
      </w:r>
      <w:proofErr w:type="spellStart"/>
      <w:r w:rsidRPr="006733F5">
        <w:t>pertama</w:t>
      </w:r>
      <w:proofErr w:type="spellEnd"/>
      <w:r w:rsidRPr="006733F5">
        <w:t xml:space="preserve">, </w:t>
      </w:r>
      <w:proofErr w:type="spellStart"/>
      <w:r w:rsidRPr="006733F5">
        <w:t>terlihat</w:t>
      </w:r>
      <w:proofErr w:type="spellEnd"/>
      <w:r w:rsidRPr="006733F5">
        <w:t xml:space="preserve"> </w:t>
      </w:r>
      <w:proofErr w:type="spellStart"/>
      <w:r w:rsidRPr="006733F5">
        <w:t>peningkatan</w:t>
      </w:r>
      <w:proofErr w:type="spellEnd"/>
      <w:r w:rsidRPr="006733F5">
        <w:t xml:space="preserve"> </w:t>
      </w:r>
      <w:proofErr w:type="spellStart"/>
      <w:r w:rsidRPr="006733F5">
        <w:t>dalam</w:t>
      </w:r>
      <w:proofErr w:type="spellEnd"/>
      <w:r w:rsidRPr="006733F5">
        <w:t xml:space="preserve"> </w:t>
      </w:r>
      <w:proofErr w:type="spellStart"/>
      <w:r w:rsidRPr="006733F5">
        <w:t>partisipasi</w:t>
      </w:r>
      <w:proofErr w:type="spellEnd"/>
      <w:r w:rsidRPr="006733F5">
        <w:t xml:space="preserve"> dan </w:t>
      </w:r>
      <w:proofErr w:type="spellStart"/>
      <w:r w:rsidRPr="006733F5">
        <w:t>konsentrasi</w:t>
      </w:r>
      <w:proofErr w:type="spellEnd"/>
      <w:r w:rsidRPr="006733F5">
        <w:t xml:space="preserve"> </w:t>
      </w:r>
      <w:proofErr w:type="spellStart"/>
      <w:r w:rsidRPr="006733F5">
        <w:t>selama</w:t>
      </w:r>
      <w:proofErr w:type="spellEnd"/>
      <w:r w:rsidRPr="006733F5">
        <w:t xml:space="preserve"> proses </w:t>
      </w:r>
      <w:proofErr w:type="spellStart"/>
      <w:r w:rsidRPr="006733F5">
        <w:t>belajar</w:t>
      </w:r>
      <w:proofErr w:type="spellEnd"/>
      <w:r w:rsidRPr="006733F5">
        <w:t xml:space="preserve"> </w:t>
      </w:r>
      <w:proofErr w:type="spellStart"/>
      <w:r w:rsidRPr="006733F5">
        <w:t>berlangsung</w:t>
      </w:r>
      <w:proofErr w:type="spellEnd"/>
      <w:r w:rsidRPr="006733F5">
        <w:t xml:space="preserve">. </w:t>
      </w:r>
      <w:proofErr w:type="spellStart"/>
      <w:r w:rsidRPr="006733F5">
        <w:t>Sementara</w:t>
      </w:r>
      <w:proofErr w:type="spellEnd"/>
      <w:r w:rsidRPr="006733F5">
        <w:t xml:space="preserve"> pada </w:t>
      </w:r>
      <w:proofErr w:type="spellStart"/>
      <w:r w:rsidRPr="006733F5">
        <w:t>siklus</w:t>
      </w:r>
      <w:proofErr w:type="spellEnd"/>
      <w:r w:rsidRPr="006733F5">
        <w:t xml:space="preserve"> </w:t>
      </w:r>
      <w:proofErr w:type="spellStart"/>
      <w:r w:rsidRPr="006733F5">
        <w:t>kedua</w:t>
      </w:r>
      <w:proofErr w:type="spellEnd"/>
      <w:r w:rsidRPr="006733F5">
        <w:t xml:space="preserve">, </w:t>
      </w:r>
      <w:proofErr w:type="spellStart"/>
      <w:r w:rsidRPr="006733F5">
        <w:t>peningkatan</w:t>
      </w:r>
      <w:proofErr w:type="spellEnd"/>
      <w:r w:rsidRPr="006733F5">
        <w:t xml:space="preserve"> </w:t>
      </w:r>
      <w:proofErr w:type="spellStart"/>
      <w:r w:rsidRPr="006733F5">
        <w:t>tersebut</w:t>
      </w:r>
      <w:proofErr w:type="spellEnd"/>
      <w:r w:rsidRPr="006733F5">
        <w:t xml:space="preserve"> </w:t>
      </w:r>
      <w:proofErr w:type="spellStart"/>
      <w:r w:rsidRPr="006733F5">
        <w:t>tampak</w:t>
      </w:r>
      <w:proofErr w:type="spellEnd"/>
      <w:r w:rsidRPr="006733F5">
        <w:t xml:space="preserve"> </w:t>
      </w:r>
      <w:proofErr w:type="spellStart"/>
      <w:r w:rsidRPr="006733F5">
        <w:t>lebih</w:t>
      </w:r>
      <w:proofErr w:type="spellEnd"/>
      <w:r w:rsidRPr="006733F5">
        <w:t xml:space="preserve"> </w:t>
      </w:r>
      <w:proofErr w:type="spellStart"/>
      <w:r w:rsidRPr="006733F5">
        <w:t>kuat</w:t>
      </w:r>
      <w:proofErr w:type="spellEnd"/>
      <w:r w:rsidRPr="006733F5">
        <w:t xml:space="preserve"> dan </w:t>
      </w:r>
      <w:proofErr w:type="spellStart"/>
      <w:r w:rsidRPr="006733F5">
        <w:t>konsisten</w:t>
      </w:r>
      <w:proofErr w:type="spellEnd"/>
      <w:r w:rsidRPr="006733F5">
        <w:t xml:space="preserve">. </w:t>
      </w:r>
      <w:proofErr w:type="spellStart"/>
      <w:r w:rsidRPr="006733F5">
        <w:t>Temuan</w:t>
      </w:r>
      <w:proofErr w:type="spellEnd"/>
      <w:r w:rsidRPr="006733F5">
        <w:t xml:space="preserve"> </w:t>
      </w:r>
      <w:proofErr w:type="spellStart"/>
      <w:r w:rsidRPr="006733F5">
        <w:t>ini</w:t>
      </w:r>
      <w:proofErr w:type="spellEnd"/>
      <w:r w:rsidRPr="006733F5">
        <w:t xml:space="preserve"> </w:t>
      </w:r>
      <w:proofErr w:type="spellStart"/>
      <w:r w:rsidRPr="006733F5">
        <w:t>memperlihatkan</w:t>
      </w:r>
      <w:proofErr w:type="spellEnd"/>
      <w:r w:rsidRPr="006733F5">
        <w:t xml:space="preserve"> </w:t>
      </w:r>
      <w:proofErr w:type="spellStart"/>
      <w:r w:rsidRPr="006733F5">
        <w:t>bahwa</w:t>
      </w:r>
      <w:proofErr w:type="spellEnd"/>
      <w:r w:rsidRPr="006733F5">
        <w:t xml:space="preserve"> media </w:t>
      </w:r>
      <w:proofErr w:type="spellStart"/>
      <w:r w:rsidRPr="006733F5">
        <w:t>interaktif</w:t>
      </w:r>
      <w:proofErr w:type="spellEnd"/>
      <w:r w:rsidRPr="006733F5">
        <w:t xml:space="preserve"> dan </w:t>
      </w:r>
      <w:proofErr w:type="spellStart"/>
      <w:r w:rsidRPr="006733F5">
        <w:t>kontekstual</w:t>
      </w:r>
      <w:proofErr w:type="spellEnd"/>
      <w:r w:rsidRPr="006733F5">
        <w:t xml:space="preserve"> </w:t>
      </w:r>
      <w:proofErr w:type="spellStart"/>
      <w:r w:rsidRPr="006733F5">
        <w:t>seperti</w:t>
      </w:r>
      <w:proofErr w:type="spellEnd"/>
      <w:r w:rsidRPr="006733F5">
        <w:t xml:space="preserve"> PUBTAR </w:t>
      </w:r>
      <w:proofErr w:type="spellStart"/>
      <w:r w:rsidRPr="006733F5">
        <w:t>dapat</w:t>
      </w:r>
      <w:proofErr w:type="spellEnd"/>
      <w:r w:rsidRPr="006733F5">
        <w:t xml:space="preserve"> </w:t>
      </w:r>
      <w:proofErr w:type="spellStart"/>
      <w:r w:rsidRPr="006733F5">
        <w:t>menjadi</w:t>
      </w:r>
      <w:proofErr w:type="spellEnd"/>
      <w:r w:rsidRPr="006733F5">
        <w:t xml:space="preserve"> </w:t>
      </w:r>
      <w:proofErr w:type="spellStart"/>
      <w:r w:rsidRPr="006733F5">
        <w:t>solusi</w:t>
      </w:r>
      <w:proofErr w:type="spellEnd"/>
      <w:r w:rsidRPr="006733F5">
        <w:t xml:space="preserve"> </w:t>
      </w:r>
      <w:proofErr w:type="spellStart"/>
      <w:r w:rsidRPr="006733F5">
        <w:t>alternatif</w:t>
      </w:r>
      <w:proofErr w:type="spellEnd"/>
      <w:r w:rsidRPr="006733F5">
        <w:t xml:space="preserve"> </w:t>
      </w:r>
      <w:proofErr w:type="spellStart"/>
      <w:r w:rsidRPr="006733F5">
        <w:t>dalam</w:t>
      </w:r>
      <w:proofErr w:type="spellEnd"/>
      <w:r w:rsidRPr="006733F5">
        <w:t xml:space="preserve"> </w:t>
      </w:r>
      <w:proofErr w:type="spellStart"/>
      <w:r w:rsidRPr="006733F5">
        <w:t>mengatasi</w:t>
      </w:r>
      <w:proofErr w:type="spellEnd"/>
      <w:r w:rsidRPr="006733F5">
        <w:t xml:space="preserve"> </w:t>
      </w:r>
      <w:proofErr w:type="spellStart"/>
      <w:r w:rsidRPr="006733F5">
        <w:t>rendahnya</w:t>
      </w:r>
      <w:proofErr w:type="spellEnd"/>
      <w:r w:rsidRPr="006733F5">
        <w:t xml:space="preserve"> </w:t>
      </w:r>
      <w:proofErr w:type="spellStart"/>
      <w:r w:rsidRPr="006733F5">
        <w:t>motivasi</w:t>
      </w:r>
      <w:proofErr w:type="spellEnd"/>
      <w:r w:rsidRPr="006733F5">
        <w:t xml:space="preserve"> </w:t>
      </w:r>
      <w:proofErr w:type="spellStart"/>
      <w:r w:rsidRPr="006733F5">
        <w:t>belajar</w:t>
      </w:r>
      <w:proofErr w:type="spellEnd"/>
      <w:r w:rsidRPr="006733F5">
        <w:t xml:space="preserve"> </w:t>
      </w:r>
      <w:proofErr w:type="spellStart"/>
      <w:r w:rsidRPr="006733F5">
        <w:t>siswa</w:t>
      </w:r>
      <w:proofErr w:type="spellEnd"/>
      <w:r w:rsidRPr="006733F5">
        <w:t xml:space="preserve"> </w:t>
      </w:r>
      <w:proofErr w:type="spellStart"/>
      <w:r w:rsidRPr="006733F5">
        <w:t>tunadaksa</w:t>
      </w:r>
      <w:proofErr w:type="spellEnd"/>
      <w:r w:rsidRPr="006733F5">
        <w:t xml:space="preserve">. </w:t>
      </w:r>
      <w:proofErr w:type="spellStart"/>
      <w:r w:rsidRPr="006733F5">
        <w:t>Dengan</w:t>
      </w:r>
      <w:proofErr w:type="spellEnd"/>
      <w:r w:rsidRPr="006733F5">
        <w:t xml:space="preserve"> </w:t>
      </w:r>
      <w:proofErr w:type="spellStart"/>
      <w:r w:rsidRPr="006733F5">
        <w:t>demikian</w:t>
      </w:r>
      <w:proofErr w:type="spellEnd"/>
      <w:r w:rsidRPr="006733F5">
        <w:t xml:space="preserve">, </w:t>
      </w:r>
      <w:proofErr w:type="spellStart"/>
      <w:r w:rsidRPr="006733F5">
        <w:t>penelitian</w:t>
      </w:r>
      <w:proofErr w:type="spellEnd"/>
      <w:r w:rsidRPr="006733F5">
        <w:t xml:space="preserve"> </w:t>
      </w:r>
      <w:proofErr w:type="spellStart"/>
      <w:r w:rsidRPr="006733F5">
        <w:t>ini</w:t>
      </w:r>
      <w:proofErr w:type="spellEnd"/>
      <w:r w:rsidRPr="006733F5">
        <w:t xml:space="preserve"> </w:t>
      </w:r>
      <w:proofErr w:type="spellStart"/>
      <w:r w:rsidRPr="006733F5">
        <w:t>memberikan</w:t>
      </w:r>
      <w:proofErr w:type="spellEnd"/>
      <w:r w:rsidRPr="006733F5">
        <w:t xml:space="preserve"> </w:t>
      </w:r>
      <w:proofErr w:type="spellStart"/>
      <w:r w:rsidRPr="006733F5">
        <w:t>kontribusi</w:t>
      </w:r>
      <w:proofErr w:type="spellEnd"/>
      <w:r w:rsidRPr="006733F5">
        <w:t xml:space="preserve"> </w:t>
      </w:r>
      <w:proofErr w:type="spellStart"/>
      <w:r w:rsidRPr="006733F5">
        <w:t>penting</w:t>
      </w:r>
      <w:proofErr w:type="spellEnd"/>
      <w:r w:rsidRPr="006733F5">
        <w:t xml:space="preserve"> </w:t>
      </w:r>
      <w:proofErr w:type="spellStart"/>
      <w:r w:rsidRPr="006733F5">
        <w:t>terhadap</w:t>
      </w:r>
      <w:proofErr w:type="spellEnd"/>
      <w:r w:rsidRPr="006733F5">
        <w:t xml:space="preserve"> </w:t>
      </w:r>
      <w:proofErr w:type="spellStart"/>
      <w:r w:rsidRPr="006733F5">
        <w:t>pengembangan</w:t>
      </w:r>
      <w:proofErr w:type="spellEnd"/>
      <w:r w:rsidRPr="006733F5">
        <w:t xml:space="preserve"> </w:t>
      </w:r>
      <w:proofErr w:type="spellStart"/>
      <w:r w:rsidRPr="006733F5">
        <w:t>strategi</w:t>
      </w:r>
      <w:proofErr w:type="spellEnd"/>
      <w:r w:rsidRPr="006733F5">
        <w:t xml:space="preserve"> </w:t>
      </w:r>
      <w:proofErr w:type="spellStart"/>
      <w:r w:rsidRPr="006733F5">
        <w:t>pembelajaran</w:t>
      </w:r>
      <w:proofErr w:type="spellEnd"/>
      <w:r w:rsidRPr="006733F5">
        <w:t xml:space="preserve"> yang </w:t>
      </w:r>
      <w:proofErr w:type="spellStart"/>
      <w:r w:rsidRPr="006733F5">
        <w:t>bersifat</w:t>
      </w:r>
      <w:proofErr w:type="spellEnd"/>
      <w:r w:rsidRPr="006733F5">
        <w:t xml:space="preserve"> </w:t>
      </w:r>
      <w:proofErr w:type="spellStart"/>
      <w:r w:rsidRPr="006733F5">
        <w:t>inklusif</w:t>
      </w:r>
      <w:proofErr w:type="spellEnd"/>
      <w:r w:rsidRPr="006733F5">
        <w:t xml:space="preserve">, </w:t>
      </w:r>
      <w:proofErr w:type="spellStart"/>
      <w:r w:rsidRPr="006733F5">
        <w:t>khususnya</w:t>
      </w:r>
      <w:proofErr w:type="spellEnd"/>
      <w:r w:rsidRPr="006733F5">
        <w:t xml:space="preserve"> </w:t>
      </w:r>
      <w:proofErr w:type="spellStart"/>
      <w:r w:rsidRPr="006733F5">
        <w:t>dalam</w:t>
      </w:r>
      <w:proofErr w:type="spellEnd"/>
      <w:r w:rsidRPr="006733F5">
        <w:t xml:space="preserve"> </w:t>
      </w:r>
      <w:proofErr w:type="spellStart"/>
      <w:r w:rsidRPr="006733F5">
        <w:t>menciptakan</w:t>
      </w:r>
      <w:proofErr w:type="spellEnd"/>
      <w:r w:rsidRPr="006733F5">
        <w:t xml:space="preserve"> </w:t>
      </w:r>
      <w:proofErr w:type="spellStart"/>
      <w:r w:rsidRPr="006733F5">
        <w:t>pendekatan</w:t>
      </w:r>
      <w:proofErr w:type="spellEnd"/>
      <w:r w:rsidRPr="006733F5">
        <w:t xml:space="preserve"> yang </w:t>
      </w:r>
      <w:proofErr w:type="spellStart"/>
      <w:r w:rsidRPr="006733F5">
        <w:t>lebih</w:t>
      </w:r>
      <w:proofErr w:type="spellEnd"/>
      <w:r w:rsidRPr="006733F5">
        <w:t xml:space="preserve"> </w:t>
      </w:r>
      <w:proofErr w:type="spellStart"/>
      <w:r w:rsidRPr="006733F5">
        <w:t>efektif</w:t>
      </w:r>
      <w:proofErr w:type="spellEnd"/>
      <w:r w:rsidRPr="006733F5">
        <w:t xml:space="preserve"> </w:t>
      </w:r>
      <w:proofErr w:type="spellStart"/>
      <w:r w:rsidRPr="006733F5">
        <w:t>untuk</w:t>
      </w:r>
      <w:proofErr w:type="spellEnd"/>
      <w:r w:rsidRPr="006733F5">
        <w:t xml:space="preserve"> </w:t>
      </w:r>
      <w:proofErr w:type="spellStart"/>
      <w:r w:rsidRPr="006733F5">
        <w:t>mendorong</w:t>
      </w:r>
      <w:proofErr w:type="spellEnd"/>
      <w:r w:rsidRPr="006733F5">
        <w:t xml:space="preserve"> </w:t>
      </w:r>
      <w:proofErr w:type="spellStart"/>
      <w:r w:rsidRPr="006733F5">
        <w:t>semangat</w:t>
      </w:r>
      <w:proofErr w:type="spellEnd"/>
      <w:r w:rsidRPr="006733F5">
        <w:t xml:space="preserve"> </w:t>
      </w:r>
      <w:proofErr w:type="spellStart"/>
      <w:r w:rsidRPr="006733F5">
        <w:t>belajar</w:t>
      </w:r>
      <w:proofErr w:type="spellEnd"/>
      <w:r w:rsidRPr="006733F5">
        <w:t xml:space="preserve"> </w:t>
      </w:r>
      <w:proofErr w:type="spellStart"/>
      <w:r w:rsidRPr="006733F5">
        <w:t>siswa</w:t>
      </w:r>
      <w:proofErr w:type="spellEnd"/>
      <w:r w:rsidRPr="006733F5">
        <w:t xml:space="preserve"> </w:t>
      </w:r>
      <w:proofErr w:type="spellStart"/>
      <w:r w:rsidRPr="006733F5">
        <w:t>berkebutuhan</w:t>
      </w:r>
      <w:proofErr w:type="spellEnd"/>
      <w:r w:rsidRPr="006733F5">
        <w:t xml:space="preserve"> </w:t>
      </w:r>
      <w:proofErr w:type="spellStart"/>
      <w:r w:rsidRPr="006733F5">
        <w:t>khusus</w:t>
      </w:r>
      <w:proofErr w:type="spellEnd"/>
      <w:r w:rsidRPr="006733F5">
        <w:t>.</w:t>
      </w:r>
    </w:p>
    <w:p w14:paraId="7D9243E1" w14:textId="47AD5713" w:rsidR="0015135B" w:rsidRDefault="0040460C" w:rsidP="00A4079E">
      <w:pPr>
        <w:pStyle w:val="E-JOURNALHeading1"/>
        <w:spacing w:before="0" w:after="0"/>
        <w:rPr>
          <w:sz w:val="24"/>
          <w:szCs w:val="24"/>
        </w:rPr>
      </w:pPr>
      <w:r w:rsidRPr="00BB681F">
        <w:rPr>
          <w:sz w:val="24"/>
          <w:szCs w:val="24"/>
          <w:lang w:val="id-ID"/>
        </w:rPr>
        <w:t>D</w:t>
      </w:r>
      <w:r w:rsidRPr="00BB681F">
        <w:rPr>
          <w:sz w:val="24"/>
          <w:szCs w:val="24"/>
        </w:rPr>
        <w:t xml:space="preserve">AFTAR </w:t>
      </w:r>
      <w:r w:rsidRPr="00BB681F">
        <w:rPr>
          <w:sz w:val="24"/>
          <w:szCs w:val="24"/>
          <w:lang w:val="id-ID"/>
        </w:rPr>
        <w:t>P</w:t>
      </w:r>
      <w:r w:rsidRPr="00BB681F">
        <w:rPr>
          <w:sz w:val="24"/>
          <w:szCs w:val="24"/>
        </w:rPr>
        <w:t>USTAKA</w:t>
      </w:r>
    </w:p>
    <w:p w14:paraId="5FF24619" w14:textId="77777777" w:rsidR="00A4079E" w:rsidRPr="00A4079E" w:rsidRDefault="00A4079E" w:rsidP="00A4079E">
      <w:pPr>
        <w:pStyle w:val="E-JOURNALHeading1"/>
        <w:spacing w:before="0" w:after="0"/>
        <w:rPr>
          <w:sz w:val="24"/>
          <w:szCs w:val="24"/>
        </w:rPr>
      </w:pPr>
    </w:p>
    <w:p w14:paraId="516A2A47" w14:textId="42CE227D" w:rsidR="00A4079E" w:rsidRPr="00A4079E" w:rsidRDefault="00A4079E" w:rsidP="00A4079E">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Pr="00A4079E">
        <w:rPr>
          <w:noProof/>
        </w:rPr>
        <w:t>Aisah, Wulandari Siti, Harti Yuwarti, and Kusnul Arifin. 2023. “Pembimbing Keterampilan Dalam Meningkatkan Motivasi Belajar Tuna Daksa.” 3(1): 33–39.</w:t>
      </w:r>
    </w:p>
    <w:p w14:paraId="70E4D55C"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 xml:space="preserve">Alwasi, Farina Trias, Shalaisa Saputri, Widianti Nurohmah, and Komariah. 2023. “Penggunaan Media Pembelajaran Puzzle Bangun Datar Untuk Meningkatkan Hasil Belajar Siswa Kelas 1 Pada Materi Menyusun Dan Mengurai Bangun Datar.” </w:t>
      </w:r>
      <w:r w:rsidRPr="00A4079E">
        <w:rPr>
          <w:i/>
          <w:iCs/>
          <w:noProof/>
        </w:rPr>
        <w:t>Didaktik : Jurnal Ilmiah PGSD STKIP Subang</w:t>
      </w:r>
      <w:r w:rsidRPr="00A4079E">
        <w:rPr>
          <w:noProof/>
        </w:rPr>
        <w:t xml:space="preserve"> 9(2): 2446–57.</w:t>
      </w:r>
    </w:p>
    <w:p w14:paraId="15DA1606"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 xml:space="preserve">Ani Daniyati et al. 2023. “Konsep Dasar Media Pembelajaran.” </w:t>
      </w:r>
      <w:r w:rsidRPr="00A4079E">
        <w:rPr>
          <w:i/>
          <w:iCs/>
          <w:noProof/>
        </w:rPr>
        <w:t>Journal of Student Research</w:t>
      </w:r>
      <w:r w:rsidRPr="00A4079E">
        <w:rPr>
          <w:noProof/>
        </w:rPr>
        <w:t xml:space="preserve"> 1(1): 282–94.</w:t>
      </w:r>
    </w:p>
    <w:p w14:paraId="6A8B915C"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 xml:space="preserve">Halawa, Wirman. 2020. “Improved Writing Ability Poster By Using Media Pictures Grade Viii Smp Negeri 1 Sawo Year Learning 20 20 /20 21.” </w:t>
      </w:r>
      <w:r w:rsidRPr="00A4079E">
        <w:rPr>
          <w:i/>
          <w:iCs/>
          <w:noProof/>
        </w:rPr>
        <w:t>Al’Adzkiya International of Education and Sosial (AIoES) Journal</w:t>
      </w:r>
      <w:r w:rsidRPr="00A4079E">
        <w:rPr>
          <w:noProof/>
        </w:rPr>
        <w:t xml:space="preserve"> 1(2): 141–51.</w:t>
      </w:r>
    </w:p>
    <w:p w14:paraId="07546492"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 xml:space="preserve">Magdalena, Ina et al. 2021. “Pentingnya Media Pembelajaran Untuk Meningkatkan Minat Belajar Siswa SDN Meruya Selatan 06 Pagi.” </w:t>
      </w:r>
      <w:r w:rsidRPr="00A4079E">
        <w:rPr>
          <w:i/>
          <w:iCs/>
          <w:noProof/>
        </w:rPr>
        <w:t>EDISI : Jurnal Edukasi dan Sains</w:t>
      </w:r>
      <w:r w:rsidRPr="00A4079E">
        <w:rPr>
          <w:noProof/>
        </w:rPr>
        <w:t xml:space="preserve"> 3(2): 312–25. https://ejournal.stitpn.ac.id/index.php/edisi.</w:t>
      </w:r>
    </w:p>
    <w:p w14:paraId="4BA2E8F7"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 xml:space="preserve">Mann et al. 2018. “Konsep Diri Penyandang Tuna Daksa.” </w:t>
      </w:r>
      <w:r w:rsidRPr="00A4079E">
        <w:rPr>
          <w:i/>
          <w:iCs/>
          <w:noProof/>
        </w:rPr>
        <w:t xml:space="preserve">Pakistan Research Journal of </w:t>
      </w:r>
      <w:r w:rsidRPr="00A4079E">
        <w:rPr>
          <w:i/>
          <w:iCs/>
          <w:noProof/>
        </w:rPr>
        <w:lastRenderedPageBreak/>
        <w:t>Management Sciences</w:t>
      </w:r>
      <w:r w:rsidRPr="00A4079E">
        <w:rPr>
          <w:noProof/>
        </w:rPr>
        <w:t xml:space="preserve"> 7(5): 1–2. http://content.ebscohost.com/ContentServer.asp?EbscoContent=dGJyMNLe80Sep7Q4y9f3OLCmr1Gep7JSsKy4Sa6WxWXS&amp;ContentCustomer=dGJyMPGptk%2B3rLJNuePfgeyx43zx1%2B6B&amp;T=P&amp;P=AN&amp;S=R&amp;D=buh&amp;K=134748798%0Ahttp://amg.um.dk/~/media/amg/Documents/Policies and Strategies/S.</w:t>
      </w:r>
    </w:p>
    <w:p w14:paraId="43D020D9"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Maulida, Vita Nurul. 2025. “Peningkatan Hasil Belajar Bangun Datar Melalui Media Benda Konkret Pada Siswa Sekolah Dasar.” 14(1): 263–70.</w:t>
      </w:r>
    </w:p>
    <w:p w14:paraId="22890BDC"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 xml:space="preserve">Nari, Nola, Yulia Akmay, and Dewi Sasmita. 2020. “Penerapan Permainan Puzzle Untuk Meningkatkan Kemampuan Membilang.” </w:t>
      </w:r>
      <w:r w:rsidRPr="00A4079E">
        <w:rPr>
          <w:i/>
          <w:iCs/>
          <w:noProof/>
        </w:rPr>
        <w:t>Jurnal Pembangunan Pendidikan: Fondasi dan Aplikasi</w:t>
      </w:r>
      <w:r w:rsidRPr="00A4079E">
        <w:rPr>
          <w:noProof/>
        </w:rPr>
        <w:t xml:space="preserve"> 7(1): 44–52.</w:t>
      </w:r>
    </w:p>
    <w:p w14:paraId="7E98C764"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Nurfiah, Siti Kasmawati, Ade Putri. 2023. “Global Journal Teaching Professional.” 3: 106–15.</w:t>
      </w:r>
    </w:p>
    <w:p w14:paraId="46264AAD"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Nurulanningsih. 2023. “Classroom Action Research as the Professional Development of Indonesian Language Teachers.” 4(1): 50–61.</w:t>
      </w:r>
    </w:p>
    <w:p w14:paraId="460BB8B9"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Ramadhanty, Nisatil Husna et al. “Upaya Guru Kelas Dalam Meningkatkan Motivasi Belajar Siswa Tunadaksa Di SLB Negeri 3 Banjarmasin Pendahuluan.” (2): 1–13.</w:t>
      </w:r>
    </w:p>
    <w:p w14:paraId="4ABA5DEF"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 xml:space="preserve">Rizki, Putri Nabila, Opi Andriani, Silvia Gusmila Putri, and Diani Laras Munnawaroh. 2024. “Motivasi Belajar Anak Berkebutuhan Khusus Low Vision Melalui Benda Konkret Disekolah Dasar Inklusi.” </w:t>
      </w:r>
      <w:r w:rsidRPr="00A4079E">
        <w:rPr>
          <w:i/>
          <w:iCs/>
          <w:noProof/>
        </w:rPr>
        <w:t>Jurnal Ilmiah Research Student</w:t>
      </w:r>
      <w:r w:rsidRPr="00A4079E">
        <w:rPr>
          <w:noProof/>
        </w:rPr>
        <w:t xml:space="preserve"> 1(3): 330–37. https://doi.org/10.61722/jirs.v1i3.600.</w:t>
      </w:r>
    </w:p>
    <w:p w14:paraId="6AB273A9"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Sa, Nur, Ria Arista Asih, and Universitas Muhammadiyah Malang. 2025. “PENGGUNAAN MEDIA PAPAN PUZZLE BANGUN DATAR PADA.” 9(6): 67–78.</w:t>
      </w:r>
    </w:p>
    <w:p w14:paraId="5B0C126E"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 xml:space="preserve">Sari, Dira Puspita, and Sri Wahyuni. 2024. “Meningkatkan Hasil Belajar Siswa Sd Pada Materi Bangun Datar Dengan Menggunakan Media Puzzle.” </w:t>
      </w:r>
      <w:r w:rsidRPr="00A4079E">
        <w:rPr>
          <w:i/>
          <w:iCs/>
          <w:noProof/>
        </w:rPr>
        <w:t>Sora Journal of Mathematics Education Mei</w:t>
      </w:r>
      <w:r w:rsidRPr="00A4079E">
        <w:rPr>
          <w:noProof/>
        </w:rPr>
        <w:t xml:space="preserve"> 5(1): 43–47.</w:t>
      </w:r>
    </w:p>
    <w:p w14:paraId="792BDF59" w14:textId="77777777" w:rsidR="00A4079E" w:rsidRPr="00A4079E" w:rsidRDefault="00A4079E" w:rsidP="00A4079E">
      <w:pPr>
        <w:widowControl w:val="0"/>
        <w:autoSpaceDE w:val="0"/>
        <w:autoSpaceDN w:val="0"/>
        <w:adjustRightInd w:val="0"/>
        <w:spacing w:line="360" w:lineRule="auto"/>
        <w:ind w:left="480" w:hanging="480"/>
        <w:rPr>
          <w:noProof/>
        </w:rPr>
      </w:pPr>
      <w:r w:rsidRPr="00A4079E">
        <w:rPr>
          <w:noProof/>
        </w:rPr>
        <w:t>Sari, Mukti, Bagus Amirul Mukmin, Aji Setya, and Gaya Putra. 2025. “Penggunaan Media Puzzle Untuk Meningkatkan Pemahaman Konsep Luas Gabungan Bangun Datar Pada Peserta Didik Kelas V.” 5(2): 562–72.</w:t>
      </w:r>
    </w:p>
    <w:p w14:paraId="70F1A68A" w14:textId="7C25786F" w:rsidR="00041B95" w:rsidRPr="002D0F0E" w:rsidRDefault="00A4079E" w:rsidP="00A4079E">
      <w:pPr>
        <w:pStyle w:val="E-JOURNALBody"/>
        <w:spacing w:line="360" w:lineRule="auto"/>
        <w:ind w:firstLine="0"/>
        <w:rPr>
          <w:sz w:val="24"/>
          <w:lang w:val="en-US"/>
        </w:rPr>
      </w:pPr>
      <w:r>
        <w:rPr>
          <w:sz w:val="24"/>
          <w:lang w:val="en-US"/>
        </w:rPr>
        <w:fldChar w:fldCharType="end"/>
      </w:r>
    </w:p>
    <w:p w14:paraId="42F15CE1" w14:textId="77777777" w:rsidR="0015135B" w:rsidRDefault="0015135B" w:rsidP="0015135B">
      <w:pPr>
        <w:pStyle w:val="E-JOURNALBody"/>
      </w:pPr>
    </w:p>
    <w:p w14:paraId="1D270908" w14:textId="77777777" w:rsidR="0015135B" w:rsidRDefault="0015135B" w:rsidP="0015135B">
      <w:pPr>
        <w:ind w:left="851" w:hanging="851"/>
        <w:jc w:val="both"/>
      </w:pPr>
    </w:p>
    <w:p w14:paraId="34A8D378" w14:textId="77777777" w:rsidR="00DC13FB" w:rsidRDefault="00DC13FB" w:rsidP="00BF211B">
      <w:pPr>
        <w:pStyle w:val="E-JOURNALBody"/>
      </w:pPr>
    </w:p>
    <w:sectPr w:rsidR="00DC13FB" w:rsidSect="000E628B">
      <w:type w:val="continuous"/>
      <w:pgSz w:w="11907" w:h="16840" w:code="9"/>
      <w:pgMar w:top="1701" w:right="1418" w:bottom="1701" w:left="1418" w:header="851" w:footer="454" w:gutter="0"/>
      <w:pgNumType w:start="6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F6D04" w14:textId="77777777" w:rsidR="00751B9D" w:rsidRDefault="00751B9D">
      <w:r>
        <w:separator/>
      </w:r>
    </w:p>
    <w:p w14:paraId="00661E47" w14:textId="77777777" w:rsidR="00751B9D" w:rsidRDefault="00751B9D"/>
  </w:endnote>
  <w:endnote w:type="continuationSeparator" w:id="0">
    <w:p w14:paraId="0202B865" w14:textId="77777777" w:rsidR="00751B9D" w:rsidRDefault="00751B9D">
      <w:r>
        <w:continuationSeparator/>
      </w:r>
    </w:p>
    <w:p w14:paraId="3D68BA02" w14:textId="77777777" w:rsidR="00751B9D" w:rsidRDefault="00751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585947"/>
      <w:docPartObj>
        <w:docPartGallery w:val="Page Numbers (Bottom of Page)"/>
        <w:docPartUnique/>
      </w:docPartObj>
    </w:sdtPr>
    <w:sdtEndPr>
      <w:rPr>
        <w:noProof/>
      </w:rPr>
    </w:sdtEndPr>
    <w:sdtContent>
      <w:p w14:paraId="5ADDFBB6" w14:textId="53FF1A28" w:rsidR="0015135B" w:rsidRDefault="00D770EB">
        <w:pPr>
          <w:pStyle w:val="Footer"/>
          <w:jc w:val="right"/>
        </w:pPr>
        <w:r>
          <w:rPr>
            <w:rFonts w:ascii="Century" w:hAnsi="Century"/>
            <w:noProof/>
            <w:lang w:val="id-ID"/>
          </w:rPr>
          <mc:AlternateContent>
            <mc:Choice Requires="wps">
              <w:drawing>
                <wp:anchor distT="0" distB="0" distL="114300" distR="114300" simplePos="0" relativeHeight="251666432" behindDoc="0" locked="0" layoutInCell="1" allowOverlap="1" wp14:anchorId="6DCFD5ED" wp14:editId="3A4A6B31">
                  <wp:simplePos x="0" y="0"/>
                  <wp:positionH relativeFrom="column">
                    <wp:posOffset>52705</wp:posOffset>
                  </wp:positionH>
                  <wp:positionV relativeFrom="paragraph">
                    <wp:posOffset>-169545</wp:posOffset>
                  </wp:positionV>
                  <wp:extent cx="5836920" cy="0"/>
                  <wp:effectExtent l="19685" t="19050" r="20320"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4620E1A" id="_x0000_t32" coordsize="21600,21600" o:spt="32" o:oned="t" path="m,l21600,21600e" filled="f">
                  <v:path arrowok="t" fillok="f" o:connecttype="none"/>
                  <o:lock v:ext="edit" shapetype="t"/>
                </v:shapetype>
                <v:shape id="AutoShape 6" o:spid="_x0000_s1026" type="#_x0000_t32" style="position:absolute;margin-left:4.15pt;margin-top:-13.35pt;width:459.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" strokeweight="2.25pt"/>
              </w:pict>
            </mc:Fallback>
          </mc:AlternateContent>
        </w:r>
        <w:r w:rsidR="0015135B">
          <w:fldChar w:fldCharType="begin"/>
        </w:r>
        <w:r w:rsidR="0015135B">
          <w:instrText xml:space="preserve"> PAGE   \* MERGEFORMAT </w:instrText>
        </w:r>
        <w:r w:rsidR="0015135B">
          <w:fldChar w:fldCharType="separate"/>
        </w:r>
        <w:r w:rsidR="0015135B">
          <w:rPr>
            <w:noProof/>
          </w:rPr>
          <w:t>2</w:t>
        </w:r>
        <w:r w:rsidR="0015135B">
          <w:rPr>
            <w:noProof/>
          </w:rPr>
          <w:fldChar w:fldCharType="end"/>
        </w:r>
      </w:p>
    </w:sdtContent>
  </w:sdt>
  <w:p w14:paraId="5CD79C26" w14:textId="0232243C" w:rsidR="008C37C3" w:rsidRPr="0031623B" w:rsidRDefault="008C37C3" w:rsidP="009A39FD">
    <w:pPr>
      <w:pStyle w:val="Footer"/>
      <w:spacing w:before="120"/>
      <w:jc w:val="center"/>
      <w:rPr>
        <w:rFonts w:ascii="Century" w:hAnsi="Century"/>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200258"/>
      <w:docPartObj>
        <w:docPartGallery w:val="Page Numbers (Bottom of Page)"/>
        <w:docPartUnique/>
      </w:docPartObj>
    </w:sdtPr>
    <w:sdtEndPr>
      <w:rPr>
        <w:noProof/>
      </w:rPr>
    </w:sdtEndPr>
    <w:sdtContent>
      <w:p w14:paraId="21E6AC57" w14:textId="67375797" w:rsidR="0015135B" w:rsidRDefault="00D770EB">
        <w:pPr>
          <w:pStyle w:val="Footer"/>
          <w:jc w:val="right"/>
        </w:pPr>
        <w:r>
          <w:rPr>
            <w:noProof/>
          </w:rPr>
          <mc:AlternateContent>
            <mc:Choice Requires="wps">
              <w:drawing>
                <wp:anchor distT="0" distB="0" distL="114300" distR="114300" simplePos="0" relativeHeight="251667456" behindDoc="0" locked="0" layoutInCell="1" allowOverlap="1" wp14:anchorId="6DCFD5ED" wp14:editId="490F337E">
                  <wp:simplePos x="0" y="0"/>
                  <wp:positionH relativeFrom="column">
                    <wp:posOffset>24130</wp:posOffset>
                  </wp:positionH>
                  <wp:positionV relativeFrom="paragraph">
                    <wp:posOffset>-228600</wp:posOffset>
                  </wp:positionV>
                  <wp:extent cx="5836920" cy="0"/>
                  <wp:effectExtent l="19685" t="19050" r="2032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88E3F39" id="_x0000_t32" coordsize="21600,21600" o:spt="32" o:oned="t" path="m,l21600,21600e" filled="f">
                  <v:path arrowok="t" fillok="f" o:connecttype="none"/>
                  <o:lock v:ext="edit" shapetype="t"/>
                </v:shapetype>
                <v:shape id="AutoShape 7" o:spid="_x0000_s1026" type="#_x0000_t32" style="position:absolute;margin-left:1.9pt;margin-top:-18pt;width:459.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" strokeweight="2.25pt"/>
              </w:pict>
            </mc:Fallback>
          </mc:AlternateContent>
        </w:r>
        <w:r w:rsidR="0015135B">
          <w:fldChar w:fldCharType="begin"/>
        </w:r>
        <w:r w:rsidR="0015135B">
          <w:instrText xml:space="preserve"> PAGE   \* MERGEFORMAT </w:instrText>
        </w:r>
        <w:r w:rsidR="0015135B">
          <w:fldChar w:fldCharType="separate"/>
        </w:r>
        <w:r w:rsidR="0015135B">
          <w:rPr>
            <w:noProof/>
          </w:rPr>
          <w:t>2</w:t>
        </w:r>
        <w:r w:rsidR="0015135B">
          <w:rPr>
            <w:noProof/>
          </w:rPr>
          <w:fldChar w:fldCharType="end"/>
        </w:r>
      </w:p>
    </w:sdtContent>
  </w:sdt>
  <w:p w14:paraId="505C2DD1" w14:textId="77777777" w:rsidR="008C37C3" w:rsidRPr="00A36B58" w:rsidRDefault="008C37C3" w:rsidP="009A39FD">
    <w:pPr>
      <w:pStyle w:val="Footer"/>
      <w:spacing w:before="120"/>
      <w:jc w:val="center"/>
      <w:rPr>
        <w:rFonts w:ascii="Century" w:hAnsi="Century"/>
        <w:sz w:val="20"/>
        <w:szCs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036240"/>
      <w:docPartObj>
        <w:docPartGallery w:val="Page Numbers (Bottom of Page)"/>
        <w:docPartUnique/>
      </w:docPartObj>
    </w:sdtPr>
    <w:sdtEndPr>
      <w:rPr>
        <w:noProof/>
      </w:rPr>
    </w:sdtEndPr>
    <w:sdtContent>
      <w:p w14:paraId="07EF124F" w14:textId="455A4DF4" w:rsidR="00552650" w:rsidRDefault="00D770EB">
        <w:pPr>
          <w:pStyle w:val="Footer"/>
          <w:jc w:val="right"/>
        </w:pPr>
        <w:r>
          <w:rPr>
            <w:noProof/>
          </w:rPr>
          <mc:AlternateContent>
            <mc:Choice Requires="wps">
              <w:drawing>
                <wp:anchor distT="0" distB="0" distL="114300" distR="114300" simplePos="0" relativeHeight="251663360" behindDoc="0" locked="0" layoutInCell="1" allowOverlap="1" wp14:anchorId="6DCFD5ED" wp14:editId="4D94179A">
                  <wp:simplePos x="0" y="0"/>
                  <wp:positionH relativeFrom="column">
                    <wp:posOffset>-174625</wp:posOffset>
                  </wp:positionH>
                  <wp:positionV relativeFrom="paragraph">
                    <wp:posOffset>97790</wp:posOffset>
                  </wp:positionV>
                  <wp:extent cx="5836920" cy="0"/>
                  <wp:effectExtent l="19685" t="15875" r="20320" b="222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77B00F0" id="_x0000_t32" coordsize="21600,21600" o:spt="32" o:oned="t" path="m,l21600,21600e" filled="f">
                  <v:path arrowok="t" fillok="f" o:connecttype="none"/>
                  <o:lock v:ext="edit" shapetype="t"/>
                </v:shapetype>
                <v:shape id="AutoShape 3" o:spid="_x0000_s1026" type="#_x0000_t32" style="position:absolute;margin-left:-13.75pt;margin-top:7.7pt;width:45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" strokeweight="2.25pt"/>
              </w:pict>
            </mc:Fallback>
          </mc:AlternateContent>
        </w:r>
      </w:p>
      <w:p w14:paraId="3CBA2B5C" w14:textId="0F24E9E0" w:rsidR="00552650" w:rsidRDefault="000E628B" w:rsidP="000E628B">
        <w:pPr>
          <w:pStyle w:val="Footer"/>
        </w:pPr>
        <w:hyperlink r:id="rId1" w:history="1">
          <w:r w:rsidRPr="000B4A5F">
            <w:rPr>
              <w:rStyle w:val="Hyperlink"/>
            </w:rPr>
            <w:t>https://doi.org/10.31537/amej.v1i2.2510</w:t>
          </w:r>
        </w:hyperlink>
        <w:r w:rsidRPr="000E628B">
          <w:rPr>
            <w:rStyle w:val="Hyperlink"/>
            <w:u w:val="none"/>
          </w:rPr>
          <w:tab/>
        </w:r>
        <w:r>
          <w:rPr>
            <w:rStyle w:val="Hyperlink"/>
            <w:u w:val="none"/>
          </w:rPr>
          <w:tab/>
        </w:r>
        <w:r w:rsidR="00552650">
          <w:fldChar w:fldCharType="begin"/>
        </w:r>
        <w:r w:rsidR="00552650">
          <w:instrText xml:space="preserve"> PAGE   \* MERGEFORMAT </w:instrText>
        </w:r>
        <w:r w:rsidR="00552650">
          <w:fldChar w:fldCharType="separate"/>
        </w:r>
        <w:r w:rsidR="00552650">
          <w:rPr>
            <w:noProof/>
          </w:rPr>
          <w:t>2</w:t>
        </w:r>
        <w:r w:rsidR="00552650">
          <w:rPr>
            <w:noProof/>
          </w:rPr>
          <w:fldChar w:fldCharType="end"/>
        </w:r>
      </w:p>
    </w:sdtContent>
  </w:sdt>
  <w:p w14:paraId="0F02D776" w14:textId="77777777" w:rsidR="008C37C3" w:rsidRPr="0031623B" w:rsidRDefault="008C37C3" w:rsidP="009A39FD">
    <w:pPr>
      <w:pStyle w:val="Footer"/>
      <w:spacing w:before="120"/>
      <w:jc w:val="center"/>
      <w:rPr>
        <w:rFonts w:ascii="Century" w:hAnsi="Century"/>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CF106" w14:textId="77777777" w:rsidR="00751B9D" w:rsidRDefault="00751B9D">
      <w:r>
        <w:separator/>
      </w:r>
    </w:p>
    <w:p w14:paraId="5477770D" w14:textId="77777777" w:rsidR="00751B9D" w:rsidRDefault="00751B9D"/>
  </w:footnote>
  <w:footnote w:type="continuationSeparator" w:id="0">
    <w:p w14:paraId="7365C375" w14:textId="77777777" w:rsidR="00751B9D" w:rsidRDefault="00751B9D">
      <w:r>
        <w:continuationSeparator/>
      </w:r>
    </w:p>
    <w:p w14:paraId="22086674" w14:textId="77777777" w:rsidR="00751B9D" w:rsidRDefault="00751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11C6" w14:textId="5CBB6E00" w:rsidR="008C37C3" w:rsidRPr="000A083A" w:rsidRDefault="000E628B" w:rsidP="000E628B">
    <w:pPr>
      <w:pStyle w:val="Header"/>
      <w:jc w:val="right"/>
      <w:rPr>
        <w:rFonts w:ascii="Bookman Old Style" w:hAnsi="Bookman Old Style" w:cs="Arial"/>
        <w:sz w:val="20"/>
        <w:szCs w:val="20"/>
      </w:rPr>
    </w:pPr>
    <w:proofErr w:type="spellStart"/>
    <w:r w:rsidRPr="000E628B">
      <w:rPr>
        <w:rFonts w:ascii="Bookman Old Style" w:hAnsi="Bookman Old Style" w:cs="Arial"/>
        <w:sz w:val="20"/>
        <w:szCs w:val="20"/>
      </w:rPr>
      <w:t>Meningkatkan</w:t>
    </w:r>
    <w:proofErr w:type="spellEnd"/>
    <w:r w:rsidRPr="000E628B">
      <w:rPr>
        <w:rFonts w:ascii="Bookman Old Style" w:hAnsi="Bookman Old Style" w:cs="Arial"/>
        <w:sz w:val="20"/>
        <w:szCs w:val="20"/>
      </w:rPr>
      <w:t xml:space="preserve"> </w:t>
    </w:r>
    <w:proofErr w:type="spellStart"/>
    <w:proofErr w:type="gramStart"/>
    <w:r w:rsidRPr="000E628B">
      <w:rPr>
        <w:rFonts w:ascii="Bookman Old Style" w:hAnsi="Bookman Old Style" w:cs="Arial"/>
        <w:sz w:val="20"/>
        <w:szCs w:val="20"/>
      </w:rPr>
      <w:t>Motivasi</w:t>
    </w:r>
    <w:proofErr w:type="spellEnd"/>
    <w:r w:rsidRPr="000E628B">
      <w:rPr>
        <w:rFonts w:ascii="Bookman Old Style" w:hAnsi="Bookman Old Style" w:cs="Arial"/>
        <w:sz w:val="20"/>
        <w:szCs w:val="20"/>
      </w:rPr>
      <w:t xml:space="preserve">  </w:t>
    </w:r>
    <w:proofErr w:type="spellStart"/>
    <w:r w:rsidRPr="000E628B">
      <w:rPr>
        <w:rFonts w:ascii="Bookman Old Style" w:hAnsi="Bookman Old Style" w:cs="Arial"/>
        <w:sz w:val="20"/>
        <w:szCs w:val="20"/>
      </w:rPr>
      <w:t>Belajar</w:t>
    </w:r>
    <w:proofErr w:type="spellEnd"/>
    <w:proofErr w:type="gramEnd"/>
    <w:r w:rsidRPr="000E628B">
      <w:rPr>
        <w:rFonts w:ascii="Bookman Old Style" w:hAnsi="Bookman Old Style" w:cs="Arial"/>
        <w:sz w:val="20"/>
        <w:szCs w:val="20"/>
      </w:rPr>
      <w:t xml:space="preserve"> </w:t>
    </w:r>
    <w:proofErr w:type="spellStart"/>
    <w:r w:rsidRPr="000E628B">
      <w:rPr>
        <w:rFonts w:ascii="Bookman Old Style" w:hAnsi="Bookman Old Style" w:cs="Arial"/>
        <w:sz w:val="20"/>
        <w:szCs w:val="20"/>
      </w:rPr>
      <w:t>Siswa</w:t>
    </w:r>
    <w:proofErr w:type="spellEnd"/>
    <w:r w:rsidRPr="000E628B">
      <w:rPr>
        <w:rFonts w:ascii="Bookman Old Style" w:hAnsi="Bookman Old Style" w:cs="Arial"/>
        <w:sz w:val="20"/>
        <w:szCs w:val="20"/>
      </w:rPr>
      <w:t xml:space="preserve"> </w:t>
    </w:r>
    <w:proofErr w:type="spellStart"/>
    <w:r w:rsidRPr="000E628B">
      <w:rPr>
        <w:rFonts w:ascii="Bookman Old Style" w:hAnsi="Bookman Old Style" w:cs="Arial"/>
        <w:sz w:val="20"/>
        <w:szCs w:val="20"/>
      </w:rPr>
      <w:t>Tunadaksa</w:t>
    </w:r>
    <w:proofErr w:type="spellEnd"/>
    <w:r w:rsidR="00D770EB">
      <w:rPr>
        <w:rFonts w:ascii="Bookman Old Style" w:hAnsi="Bookman Old Style" w:cs="Arial"/>
        <w:noProof/>
        <w:sz w:val="20"/>
        <w:szCs w:val="20"/>
      </w:rPr>
      <mc:AlternateContent>
        <mc:Choice Requires="wps">
          <w:drawing>
            <wp:anchor distT="0" distB="0" distL="114300" distR="114300" simplePos="0" relativeHeight="251665408" behindDoc="0" locked="0" layoutInCell="1" allowOverlap="1" wp14:anchorId="6DCFD5ED" wp14:editId="6C078809">
              <wp:simplePos x="0" y="0"/>
              <wp:positionH relativeFrom="column">
                <wp:posOffset>24130</wp:posOffset>
              </wp:positionH>
              <wp:positionV relativeFrom="paragraph">
                <wp:posOffset>354965</wp:posOffset>
              </wp:positionV>
              <wp:extent cx="5836920" cy="0"/>
              <wp:effectExtent l="19685" t="19050" r="2032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AD7A8FA" id="_x0000_t32" coordsize="21600,21600" o:spt="32" o:oned="t" path="m,l21600,21600e" filled="f">
              <v:path arrowok="t" fillok="f" o:connecttype="none"/>
              <o:lock v:ext="edit" shapetype="t"/>
            </v:shapetype>
            <v:shape id="AutoShape 5" o:spid="_x0000_s1026" type="#_x0000_t32" style="position:absolute;margin-left:1.9pt;margin-top:27.95pt;width:45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" strokeweight="2.25pt"/>
          </w:pict>
        </mc:Fallback>
      </mc:AlternateContent>
    </w:r>
    <w:r w:rsidR="00FE1F3C">
      <w:rPr>
        <w:rFonts w:ascii="Bookman Old Style" w:hAnsi="Bookman Old Style" w:cs="Arial"/>
        <w:sz w:val="20"/>
        <w:szCs w:val="20"/>
      </w:rPr>
      <w:t xml:space="preserve"> </w:t>
    </w:r>
    <w:r w:rsidR="004A706B">
      <w:rPr>
        <w:rFonts w:ascii="Bookman Old Style" w:hAnsi="Bookman Old Style" w:cs="Arial"/>
        <w:sz w:val="20"/>
        <w:szCs w:val="20"/>
      </w:rPr>
      <w:t>… (</w:t>
    </w:r>
    <w:proofErr w:type="spellStart"/>
    <w:r w:rsidR="00FE1F3C">
      <w:rPr>
        <w:rFonts w:ascii="Bookman Old Style" w:hAnsi="Bookman Old Style" w:cs="Arial"/>
        <w:sz w:val="20"/>
        <w:szCs w:val="20"/>
      </w:rPr>
      <w:t>Su</w:t>
    </w:r>
    <w:r>
      <w:rPr>
        <w:rFonts w:ascii="Bookman Old Style" w:hAnsi="Bookman Old Style" w:cs="Arial"/>
        <w:sz w:val="20"/>
        <w:szCs w:val="20"/>
      </w:rPr>
      <w:t>lisawati</w:t>
    </w:r>
    <w:proofErr w:type="spellEnd"/>
    <w:r w:rsidR="000A083A" w:rsidRPr="000A083A">
      <w:rPr>
        <w:rFonts w:ascii="Bookman Old Style" w:hAnsi="Bookman Old Style" w:cs="Arial"/>
        <w:sz w:val="20"/>
        <w:szCs w:val="20"/>
      </w:rPr>
      <w:t xml:space="preserve"> &amp; </w:t>
    </w:r>
    <w:proofErr w:type="spellStart"/>
    <w:r>
      <w:rPr>
        <w:rFonts w:ascii="Bookman Old Style" w:hAnsi="Bookman Old Style" w:cs="Arial"/>
        <w:sz w:val="20"/>
        <w:szCs w:val="20"/>
      </w:rPr>
      <w:t>Oktavia</w:t>
    </w:r>
    <w:proofErr w:type="spellEnd"/>
    <w:r w:rsidR="004A706B">
      <w:rPr>
        <w:rFonts w:ascii="Bookman Old Style" w:hAnsi="Bookman Old Style"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1DFC" w14:textId="55C4AC5D" w:rsidR="00CF5E38" w:rsidRPr="007A6239" w:rsidRDefault="00552650" w:rsidP="0062719B">
    <w:pPr>
      <w:tabs>
        <w:tab w:val="center" w:pos="4153"/>
        <w:tab w:val="right" w:pos="8306"/>
      </w:tabs>
      <w:adjustRightInd w:val="0"/>
      <w:snapToGrid w:val="0"/>
      <w:spacing w:line="200" w:lineRule="exact"/>
      <w:jc w:val="both"/>
      <w:rPr>
        <w:color w:val="FF0000"/>
        <w:sz w:val="18"/>
        <w:szCs w:val="18"/>
      </w:rPr>
    </w:pPr>
    <w:r w:rsidRPr="00552650">
      <w:rPr>
        <w:rFonts w:ascii="Monotype Corsiva" w:hAnsi="Monotype Corsiva"/>
        <w:sz w:val="18"/>
        <w:szCs w:val="18"/>
        <w:highlight w:val="green"/>
      </w:rPr>
      <w:t xml:space="preserve">Vol. 1 No. </w:t>
    </w:r>
    <w:r w:rsidR="000E628B">
      <w:rPr>
        <w:rFonts w:ascii="Monotype Corsiva" w:hAnsi="Monotype Corsiva"/>
        <w:sz w:val="18"/>
        <w:szCs w:val="18"/>
        <w:highlight w:val="green"/>
      </w:rPr>
      <w:t>2</w:t>
    </w:r>
    <w:r w:rsidRPr="00552650">
      <w:rPr>
        <w:rFonts w:ascii="Monotype Corsiva" w:hAnsi="Monotype Corsiva"/>
        <w:sz w:val="18"/>
        <w:szCs w:val="18"/>
        <w:highlight w:val="green"/>
      </w:rPr>
      <w:t xml:space="preserve"> </w:t>
    </w:r>
    <w:r w:rsidR="000E628B">
      <w:rPr>
        <w:rFonts w:ascii="Monotype Corsiva" w:hAnsi="Monotype Corsiva"/>
        <w:sz w:val="18"/>
        <w:szCs w:val="18"/>
        <w:highlight w:val="green"/>
      </w:rPr>
      <w:t>August</w:t>
    </w:r>
    <w:r w:rsidRPr="00552650">
      <w:rPr>
        <w:rFonts w:ascii="Monotype Corsiva" w:hAnsi="Monotype Corsiva"/>
        <w:sz w:val="18"/>
        <w:szCs w:val="18"/>
        <w:highlight w:val="green"/>
      </w:rPr>
      <w:t xml:space="preserve"> 2025</w:t>
    </w:r>
    <w:r w:rsidR="00D770EB">
      <w:rPr>
        <w:rFonts w:ascii="Monotype Corsiva" w:hAnsi="Monotype Corsiva"/>
        <w:noProof/>
        <w:sz w:val="18"/>
        <w:szCs w:val="18"/>
        <w:highlight w:val="green"/>
      </w:rPr>
      <mc:AlternateContent>
        <mc:Choice Requires="wps">
          <w:drawing>
            <wp:anchor distT="0" distB="0" distL="114300" distR="114300" simplePos="0" relativeHeight="251664384" behindDoc="0" locked="0" layoutInCell="1" allowOverlap="1" wp14:anchorId="6DCFD5ED" wp14:editId="638DB886">
              <wp:simplePos x="0" y="0"/>
              <wp:positionH relativeFrom="column">
                <wp:posOffset>24130</wp:posOffset>
              </wp:positionH>
              <wp:positionV relativeFrom="paragraph">
                <wp:posOffset>297815</wp:posOffset>
              </wp:positionV>
              <wp:extent cx="5836920" cy="0"/>
              <wp:effectExtent l="19685" t="19050" r="2032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9594F41" id="_x0000_t32" coordsize="21600,21600" o:spt="32" o:oned="t" path="m,l21600,21600e" filled="f">
              <v:path arrowok="t" fillok="f" o:connecttype="none"/>
              <o:lock v:ext="edit" shapetype="t"/>
            </v:shapetype>
            <v:shape id="AutoShape 4" o:spid="_x0000_s1026" type="#_x0000_t32" style="position:absolute;margin-left:1.9pt;margin-top:23.45pt;width:45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" strokeweight="2.25pt"/>
          </w:pict>
        </mc:Fallback>
      </mc:AlternateContent>
    </w:r>
    <w:r w:rsidR="00CF5E38" w:rsidRPr="00552650">
      <w:rPr>
        <w:rFonts w:ascii="Monotype Corsiva" w:hAnsi="Monotype Corsiva"/>
        <w:sz w:val="18"/>
        <w:szCs w:val="18"/>
        <w:highlight w:val="green"/>
      </w:rPr>
      <w:t>, pp</w:t>
    </w:r>
    <w:r w:rsidR="007A6239" w:rsidRPr="00552650">
      <w:rPr>
        <w:rFonts w:ascii="Monotype Corsiva" w:hAnsi="Monotype Corsiva"/>
        <w:sz w:val="18"/>
        <w:szCs w:val="18"/>
        <w:highlight w:val="green"/>
      </w:rPr>
      <w:t xml:space="preserve">. </w:t>
    </w:r>
    <w:r w:rsidR="000E628B">
      <w:rPr>
        <w:rFonts w:ascii="Monotype Corsiva" w:hAnsi="Monotype Corsiva"/>
        <w:sz w:val="18"/>
        <w:szCs w:val="18"/>
        <w:highlight w:val="green"/>
      </w:rPr>
      <w:t>59</w:t>
    </w:r>
    <w:r w:rsidR="007A6239" w:rsidRPr="00552650">
      <w:rPr>
        <w:rFonts w:ascii="Monotype Corsiva" w:hAnsi="Monotype Corsiva"/>
        <w:sz w:val="18"/>
        <w:szCs w:val="18"/>
        <w:highlight w:val="green"/>
      </w:rPr>
      <w:t>-</w:t>
    </w:r>
    <w:r w:rsidR="000E628B">
      <w:rPr>
        <w:rFonts w:ascii="Monotype Corsiva" w:hAnsi="Monotype Corsiva"/>
        <w:sz w:val="18"/>
        <w:szCs w:val="18"/>
        <w:highlight w:val="green"/>
      </w:rPr>
      <w:t>68</w:t>
    </w:r>
    <w:r w:rsidR="007A6239">
      <w:rPr>
        <w:color w:val="000000"/>
        <w:sz w:val="18"/>
        <w:szCs w:val="18"/>
        <w:highlight w:val="green"/>
      </w:rPr>
      <w:t xml:space="preserve"> </w:t>
    </w:r>
    <w:r w:rsidR="00CF5E38" w:rsidRPr="00B170B1">
      <w:rPr>
        <w:color w:val="000000"/>
        <w:sz w:val="18"/>
        <w:szCs w:val="18"/>
        <w:highlight w:val="green"/>
        <w:lang w:val="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F25B" w14:textId="0F8B471E" w:rsidR="008C37C3" w:rsidRPr="00552650" w:rsidRDefault="00552650" w:rsidP="00552650">
    <w:pPr>
      <w:tabs>
        <w:tab w:val="center" w:pos="4153"/>
        <w:tab w:val="right" w:pos="8306"/>
      </w:tabs>
      <w:adjustRightInd w:val="0"/>
      <w:snapToGrid w:val="0"/>
      <w:spacing w:line="200" w:lineRule="exact"/>
      <w:rPr>
        <w:b/>
        <w:sz w:val="20"/>
        <w:szCs w:val="20"/>
      </w:rPr>
    </w:pPr>
    <w:r w:rsidRPr="00552650">
      <w:rPr>
        <w:b/>
        <w:sz w:val="20"/>
        <w:szCs w:val="20"/>
      </w:rPr>
      <w:t>Al-</w:t>
    </w:r>
    <w:proofErr w:type="spellStart"/>
    <w:r w:rsidRPr="00552650">
      <w:rPr>
        <w:b/>
        <w:sz w:val="20"/>
        <w:szCs w:val="20"/>
      </w:rPr>
      <w:t>Biruni</w:t>
    </w:r>
    <w:proofErr w:type="spellEnd"/>
    <w:r w:rsidRPr="00552650">
      <w:rPr>
        <w:b/>
        <w:sz w:val="20"/>
        <w:szCs w:val="20"/>
      </w:rPr>
      <w:t>: Journal of Mathematics and Mathematics Education (AMEJ)</w:t>
    </w:r>
  </w:p>
  <w:p w14:paraId="129759A0" w14:textId="018ED5A9" w:rsidR="00552650" w:rsidRPr="00552650" w:rsidRDefault="00D770EB" w:rsidP="00552650">
    <w:pPr>
      <w:tabs>
        <w:tab w:val="center" w:pos="4153"/>
        <w:tab w:val="right" w:pos="8306"/>
      </w:tabs>
      <w:adjustRightInd w:val="0"/>
      <w:snapToGrid w:val="0"/>
      <w:spacing w:line="200" w:lineRule="exact"/>
      <w:rPr>
        <w:rFonts w:ascii="Monotype Corsiva" w:hAnsi="Monotype Corsiva"/>
        <w:sz w:val="18"/>
        <w:szCs w:val="18"/>
        <w:highlight w:val="green"/>
      </w:rPr>
    </w:pPr>
    <w:r>
      <w:rPr>
        <w:rFonts w:ascii="Century" w:hAnsi="Century"/>
        <w:noProof/>
        <w:sz w:val="20"/>
        <w:szCs w:val="20"/>
        <w:highlight w:val="green"/>
      </w:rPr>
      <mc:AlternateContent>
        <mc:Choice Requires="wps">
          <w:drawing>
            <wp:anchor distT="0" distB="0" distL="114300" distR="114300" simplePos="0" relativeHeight="251662336" behindDoc="0" locked="0" layoutInCell="1" allowOverlap="1" wp14:anchorId="6DCFD5ED" wp14:editId="314CA642">
              <wp:simplePos x="0" y="0"/>
              <wp:positionH relativeFrom="column">
                <wp:posOffset>82550</wp:posOffset>
              </wp:positionH>
              <wp:positionV relativeFrom="paragraph">
                <wp:posOffset>415290</wp:posOffset>
              </wp:positionV>
              <wp:extent cx="5836920" cy="0"/>
              <wp:effectExtent l="19685" t="25400" r="20320" b="222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5BCBDA4" id="_x0000_t32" coordsize="21600,21600" o:spt="32" o:oned="t" path="m,l21600,21600e" filled="f">
              <v:path arrowok="t" fillok="f" o:connecttype="none"/>
              <o:lock v:ext="edit" shapetype="t"/>
            </v:shapetype>
            <v:shape id="AutoShape 2" o:spid="_x0000_s1026" type="#_x0000_t32" style="position:absolute;margin-left:6.5pt;margin-top:32.7pt;width:45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" strokeweight="3pt"/>
          </w:pict>
        </mc:Fallback>
      </mc:AlternateContent>
    </w:r>
    <w:r w:rsidR="00552650" w:rsidRPr="00552650">
      <w:rPr>
        <w:rFonts w:ascii="Monotype Corsiva" w:hAnsi="Monotype Corsiva"/>
        <w:sz w:val="18"/>
        <w:szCs w:val="18"/>
        <w:highlight w:val="green"/>
      </w:rPr>
      <w:t xml:space="preserve">Vol. 1 No. </w:t>
    </w:r>
    <w:r w:rsidR="000E628B">
      <w:rPr>
        <w:rFonts w:ascii="Monotype Corsiva" w:hAnsi="Monotype Corsiva"/>
        <w:sz w:val="18"/>
        <w:szCs w:val="18"/>
        <w:highlight w:val="green"/>
      </w:rPr>
      <w:t>2</w:t>
    </w:r>
    <w:r w:rsidR="00552650" w:rsidRPr="00552650">
      <w:rPr>
        <w:rFonts w:ascii="Monotype Corsiva" w:hAnsi="Monotype Corsiva"/>
        <w:sz w:val="18"/>
        <w:szCs w:val="18"/>
        <w:highlight w:val="green"/>
      </w:rPr>
      <w:t xml:space="preserve"> </w:t>
    </w:r>
    <w:r w:rsidR="000E628B">
      <w:rPr>
        <w:rFonts w:ascii="Monotype Corsiva" w:hAnsi="Monotype Corsiva"/>
        <w:sz w:val="18"/>
        <w:szCs w:val="18"/>
        <w:highlight w:val="green"/>
      </w:rPr>
      <w:t>A</w:t>
    </w:r>
    <w:r w:rsidR="00552650" w:rsidRPr="00552650">
      <w:rPr>
        <w:rFonts w:ascii="Monotype Corsiva" w:hAnsi="Monotype Corsiva"/>
        <w:sz w:val="18"/>
        <w:szCs w:val="18"/>
        <w:highlight w:val="green"/>
      </w:rPr>
      <w:t>u</w:t>
    </w:r>
    <w:r w:rsidR="000E628B">
      <w:rPr>
        <w:rFonts w:ascii="Monotype Corsiva" w:hAnsi="Monotype Corsiva"/>
        <w:sz w:val="18"/>
        <w:szCs w:val="18"/>
        <w:highlight w:val="green"/>
      </w:rPr>
      <w:t>gust</w:t>
    </w:r>
    <w:r w:rsidR="00552650" w:rsidRPr="00552650">
      <w:rPr>
        <w:rFonts w:ascii="Monotype Corsiva" w:hAnsi="Monotype Corsiva"/>
        <w:sz w:val="18"/>
        <w:szCs w:val="18"/>
        <w:highlight w:val="green"/>
      </w:rPr>
      <w:t xml:space="preserve"> 2025</w:t>
    </w:r>
  </w:p>
  <w:p w14:paraId="3F08B575" w14:textId="44BDB3BF" w:rsidR="00CF5E38" w:rsidRDefault="00552650" w:rsidP="00552650">
    <w:pPr>
      <w:tabs>
        <w:tab w:val="center" w:pos="4153"/>
        <w:tab w:val="right" w:pos="8306"/>
      </w:tabs>
      <w:adjustRightInd w:val="0"/>
      <w:snapToGrid w:val="0"/>
      <w:spacing w:line="200" w:lineRule="exact"/>
      <w:rPr>
        <w:rFonts w:ascii="Monotype Corsiva" w:hAnsi="Monotype Corsiva"/>
        <w:sz w:val="18"/>
        <w:szCs w:val="18"/>
      </w:rPr>
    </w:pPr>
    <w:r w:rsidRPr="00552650">
      <w:rPr>
        <w:rFonts w:ascii="Monotype Corsiva" w:hAnsi="Monotype Corsiva"/>
        <w:sz w:val="18"/>
        <w:szCs w:val="18"/>
        <w:highlight w:val="green"/>
      </w:rPr>
      <w:t>e-ISSN: XXXX-XXXX</w:t>
    </w:r>
    <w:r w:rsidR="00C92A07">
      <w:rPr>
        <w:rFonts w:ascii="Monotype Corsiva" w:hAnsi="Monotype Corsiva"/>
        <w:sz w:val="18"/>
        <w:szCs w:val="18"/>
      </w:rPr>
      <w:t xml:space="preserve"> </w:t>
    </w:r>
  </w:p>
  <w:p w14:paraId="31464A58" w14:textId="02B4C3A5" w:rsidR="000E628B" w:rsidRPr="00586A0B" w:rsidRDefault="000E628B" w:rsidP="000E628B">
    <w:pPr>
      <w:tabs>
        <w:tab w:val="center" w:pos="4153"/>
        <w:tab w:val="right" w:pos="8306"/>
      </w:tabs>
      <w:adjustRightInd w:val="0"/>
      <w:snapToGrid w:val="0"/>
      <w:spacing w:line="200" w:lineRule="exact"/>
      <w:rPr>
        <w:rFonts w:ascii="Monotype Corsiva" w:hAnsi="Monotype Corsiva"/>
        <w:sz w:val="18"/>
        <w:szCs w:val="18"/>
        <w:highlight w:val="green"/>
      </w:rPr>
    </w:pPr>
    <w:r>
      <w:rPr>
        <w:rFonts w:ascii="Monotype Corsiva" w:hAnsi="Monotype Corsiva"/>
        <w:sz w:val="18"/>
        <w:szCs w:val="18"/>
        <w:highlight w:val="green"/>
      </w:rPr>
      <w:t xml:space="preserve">Doi: </w:t>
    </w:r>
    <w:hyperlink r:id="rId1" w:history="1">
      <w:r w:rsidRPr="000B4A5F">
        <w:rPr>
          <w:rStyle w:val="Hyperlink"/>
          <w:rFonts w:ascii="Monotype Corsiva" w:hAnsi="Monotype Corsiva"/>
          <w:sz w:val="18"/>
          <w:szCs w:val="18"/>
          <w:highlight w:val="green"/>
        </w:rPr>
        <w:t>https://doi.org/</w:t>
      </w:r>
    </w:hyperlink>
    <w:r w:rsidRPr="000E628B">
      <w:rPr>
        <w:rStyle w:val="Hyperlink"/>
        <w:rFonts w:ascii="Monotype Corsiva" w:hAnsi="Monotype Corsiva"/>
        <w:sz w:val="18"/>
        <w:szCs w:val="18"/>
        <w:highlight w:val="green"/>
      </w:rPr>
      <w:t>10.31537/</w:t>
    </w:r>
    <w:proofErr w:type="gramStart"/>
    <w:r w:rsidRPr="000E628B">
      <w:rPr>
        <w:rStyle w:val="Hyperlink"/>
        <w:rFonts w:ascii="Monotype Corsiva" w:hAnsi="Monotype Corsiva"/>
        <w:sz w:val="18"/>
        <w:szCs w:val="18"/>
        <w:highlight w:val="green"/>
      </w:rPr>
      <w:t>amej.v</w:t>
    </w:r>
    <w:proofErr w:type="gramEnd"/>
    <w:r w:rsidRPr="000E628B">
      <w:rPr>
        <w:rStyle w:val="Hyperlink"/>
        <w:rFonts w:ascii="Monotype Corsiva" w:hAnsi="Monotype Corsiva"/>
        <w:sz w:val="18"/>
        <w:szCs w:val="18"/>
        <w:highlight w:val="green"/>
      </w:rPr>
      <w:t>1i2.2510</w:t>
    </w:r>
  </w:p>
  <w:p w14:paraId="3CA58638" w14:textId="77777777" w:rsidR="000E628B" w:rsidRPr="0076139D" w:rsidRDefault="000E628B" w:rsidP="00552650">
    <w:pPr>
      <w:tabs>
        <w:tab w:val="center" w:pos="4153"/>
        <w:tab w:val="right" w:pos="8306"/>
      </w:tabs>
      <w:adjustRightInd w:val="0"/>
      <w:snapToGrid w:val="0"/>
      <w:spacing w:line="200" w:lineRule="exact"/>
      <w:rPr>
        <w:rFonts w:ascii="Monotype Corsiva" w:hAnsi="Monotype Corsiv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509"/>
    <w:multiLevelType w:val="multilevel"/>
    <w:tmpl w:val="E47AC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4F5316"/>
    <w:multiLevelType w:val="hybridMultilevel"/>
    <w:tmpl w:val="936ADB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1F51133E"/>
    <w:multiLevelType w:val="hybridMultilevel"/>
    <w:tmpl w:val="5546C5DC"/>
    <w:lvl w:ilvl="0" w:tplc="30AECAB6">
      <w:start w:val="1"/>
      <w:numFmt w:val="lowerLetter"/>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2E117A79"/>
    <w:multiLevelType w:val="hybridMultilevel"/>
    <w:tmpl w:val="85C8AF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42527844"/>
    <w:multiLevelType w:val="hybridMultilevel"/>
    <w:tmpl w:val="2DFA1D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7"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593A43C7"/>
    <w:multiLevelType w:val="hybridMultilevel"/>
    <w:tmpl w:val="0C94FFD8"/>
    <w:lvl w:ilvl="0" w:tplc="CEAE6AB4">
      <w:start w:val="1"/>
      <w:numFmt w:val="lowerLetter"/>
      <w:lvlText w:val="(%1)"/>
      <w:lvlJc w:val="left"/>
      <w:pPr>
        <w:ind w:left="1527" w:hanging="9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604F0807"/>
    <w:multiLevelType w:val="hybridMultilevel"/>
    <w:tmpl w:val="67B63F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681E1E69"/>
    <w:multiLevelType w:val="hybridMultilevel"/>
    <w:tmpl w:val="47E44C1C"/>
    <w:lvl w:ilvl="0" w:tplc="7562CEB4">
      <w:start w:val="1"/>
      <w:numFmt w:val="decimal"/>
      <w:lvlText w:val="%1."/>
      <w:lvlJc w:val="left"/>
      <w:pPr>
        <w:ind w:left="2007" w:hanging="14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6DF34935"/>
    <w:multiLevelType w:val="hybridMultilevel"/>
    <w:tmpl w:val="5BCAF0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3" w15:restartNumberingAfterBreak="0">
    <w:nsid w:val="7A2774B0"/>
    <w:multiLevelType w:val="hybridMultilevel"/>
    <w:tmpl w:val="A644313A"/>
    <w:lvl w:ilvl="0" w:tplc="7F9883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7E5C56DD"/>
    <w:multiLevelType w:val="hybridMultilevel"/>
    <w:tmpl w:val="256C1C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7E956F6D"/>
    <w:multiLevelType w:val="hybridMultilevel"/>
    <w:tmpl w:val="E0048B64"/>
    <w:lvl w:ilvl="0" w:tplc="D3CCD80C">
      <w:start w:val="1"/>
      <w:numFmt w:val="decimal"/>
      <w:lvlText w:val="%1."/>
      <w:lvlJc w:val="left"/>
      <w:pPr>
        <w:ind w:left="720" w:hanging="360"/>
      </w:pPr>
      <w:rPr>
        <w:rFonts w:hint="default"/>
        <w:color w:val="111111"/>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6"/>
  </w:num>
  <w:num w:numId="5">
    <w:abstractNumId w:val="5"/>
  </w:num>
  <w:num w:numId="6">
    <w:abstractNumId w:val="13"/>
  </w:num>
  <w:num w:numId="7">
    <w:abstractNumId w:val="9"/>
  </w:num>
  <w:num w:numId="8">
    <w:abstractNumId w:val="3"/>
  </w:num>
  <w:num w:numId="9">
    <w:abstractNumId w:val="10"/>
  </w:num>
  <w:num w:numId="10">
    <w:abstractNumId w:val="14"/>
  </w:num>
  <w:num w:numId="11">
    <w:abstractNumId w:val="8"/>
  </w:num>
  <w:num w:numId="12">
    <w:abstractNumId w:val="11"/>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E7"/>
    <w:rsid w:val="00010336"/>
    <w:rsid w:val="0002718F"/>
    <w:rsid w:val="00033B1D"/>
    <w:rsid w:val="00034D66"/>
    <w:rsid w:val="00041B95"/>
    <w:rsid w:val="00042621"/>
    <w:rsid w:val="0005724B"/>
    <w:rsid w:val="00063AC7"/>
    <w:rsid w:val="00083E3D"/>
    <w:rsid w:val="00084E6A"/>
    <w:rsid w:val="0009381C"/>
    <w:rsid w:val="000955C3"/>
    <w:rsid w:val="000976D3"/>
    <w:rsid w:val="000A083A"/>
    <w:rsid w:val="000A65F7"/>
    <w:rsid w:val="000C4AE3"/>
    <w:rsid w:val="000D40D7"/>
    <w:rsid w:val="000D5696"/>
    <w:rsid w:val="000E4278"/>
    <w:rsid w:val="000E53B8"/>
    <w:rsid w:val="000E628B"/>
    <w:rsid w:val="000E74A7"/>
    <w:rsid w:val="000F1F4E"/>
    <w:rsid w:val="000F1F6A"/>
    <w:rsid w:val="000F6EFA"/>
    <w:rsid w:val="00101316"/>
    <w:rsid w:val="00101728"/>
    <w:rsid w:val="00112377"/>
    <w:rsid w:val="00114A58"/>
    <w:rsid w:val="00122CF3"/>
    <w:rsid w:val="00131782"/>
    <w:rsid w:val="00145875"/>
    <w:rsid w:val="00145FAD"/>
    <w:rsid w:val="00147839"/>
    <w:rsid w:val="00147EFC"/>
    <w:rsid w:val="0015135B"/>
    <w:rsid w:val="00151F17"/>
    <w:rsid w:val="00153B8A"/>
    <w:rsid w:val="00175307"/>
    <w:rsid w:val="001A5DA8"/>
    <w:rsid w:val="001B59A3"/>
    <w:rsid w:val="001B725E"/>
    <w:rsid w:val="001C0677"/>
    <w:rsid w:val="001D082E"/>
    <w:rsid w:val="001D39E7"/>
    <w:rsid w:val="001F3F81"/>
    <w:rsid w:val="001F5833"/>
    <w:rsid w:val="00206EEA"/>
    <w:rsid w:val="0021141D"/>
    <w:rsid w:val="002114B5"/>
    <w:rsid w:val="00214E05"/>
    <w:rsid w:val="00217787"/>
    <w:rsid w:val="002201E3"/>
    <w:rsid w:val="002204D5"/>
    <w:rsid w:val="002212AD"/>
    <w:rsid w:val="0022156D"/>
    <w:rsid w:val="0023064B"/>
    <w:rsid w:val="002516D1"/>
    <w:rsid w:val="00255ACC"/>
    <w:rsid w:val="00256CB9"/>
    <w:rsid w:val="002605A9"/>
    <w:rsid w:val="00287DF5"/>
    <w:rsid w:val="00293A48"/>
    <w:rsid w:val="002A02D3"/>
    <w:rsid w:val="002A19C6"/>
    <w:rsid w:val="002A4F99"/>
    <w:rsid w:val="002C78C7"/>
    <w:rsid w:val="002D3CEC"/>
    <w:rsid w:val="002D5BEA"/>
    <w:rsid w:val="002E5FDF"/>
    <w:rsid w:val="002F338A"/>
    <w:rsid w:val="00301BCD"/>
    <w:rsid w:val="00305CCA"/>
    <w:rsid w:val="0031623B"/>
    <w:rsid w:val="00340B70"/>
    <w:rsid w:val="003454B6"/>
    <w:rsid w:val="003456CC"/>
    <w:rsid w:val="00351C29"/>
    <w:rsid w:val="003710BE"/>
    <w:rsid w:val="00372F6A"/>
    <w:rsid w:val="003754C3"/>
    <w:rsid w:val="00375719"/>
    <w:rsid w:val="00377906"/>
    <w:rsid w:val="003806F5"/>
    <w:rsid w:val="003937AE"/>
    <w:rsid w:val="00395A03"/>
    <w:rsid w:val="00396C1C"/>
    <w:rsid w:val="003A356F"/>
    <w:rsid w:val="003A66D0"/>
    <w:rsid w:val="003B529F"/>
    <w:rsid w:val="003C03E7"/>
    <w:rsid w:val="003C07C7"/>
    <w:rsid w:val="003C583E"/>
    <w:rsid w:val="003C6A90"/>
    <w:rsid w:val="003C7ABA"/>
    <w:rsid w:val="003E3C5E"/>
    <w:rsid w:val="003E413F"/>
    <w:rsid w:val="00402B5A"/>
    <w:rsid w:val="00404153"/>
    <w:rsid w:val="0040460C"/>
    <w:rsid w:val="00404858"/>
    <w:rsid w:val="0040685B"/>
    <w:rsid w:val="00413ACF"/>
    <w:rsid w:val="004643B5"/>
    <w:rsid w:val="004669E0"/>
    <w:rsid w:val="00471301"/>
    <w:rsid w:val="004725EB"/>
    <w:rsid w:val="004839D9"/>
    <w:rsid w:val="00495BFD"/>
    <w:rsid w:val="00496705"/>
    <w:rsid w:val="004A3D07"/>
    <w:rsid w:val="004A62DD"/>
    <w:rsid w:val="004A706B"/>
    <w:rsid w:val="004B1187"/>
    <w:rsid w:val="004B7E59"/>
    <w:rsid w:val="004C3A79"/>
    <w:rsid w:val="004C6C48"/>
    <w:rsid w:val="004E289D"/>
    <w:rsid w:val="004E3895"/>
    <w:rsid w:val="004F04B3"/>
    <w:rsid w:val="004F1D60"/>
    <w:rsid w:val="005026AA"/>
    <w:rsid w:val="00502A19"/>
    <w:rsid w:val="0050454B"/>
    <w:rsid w:val="005047C2"/>
    <w:rsid w:val="00504A45"/>
    <w:rsid w:val="00510350"/>
    <w:rsid w:val="005103E1"/>
    <w:rsid w:val="005123E9"/>
    <w:rsid w:val="005233BE"/>
    <w:rsid w:val="0053127C"/>
    <w:rsid w:val="0053386D"/>
    <w:rsid w:val="0053752B"/>
    <w:rsid w:val="0054363A"/>
    <w:rsid w:val="00545BD1"/>
    <w:rsid w:val="00552650"/>
    <w:rsid w:val="005622BA"/>
    <w:rsid w:val="0056556D"/>
    <w:rsid w:val="005658FE"/>
    <w:rsid w:val="00572ADF"/>
    <w:rsid w:val="00584CE6"/>
    <w:rsid w:val="005859F3"/>
    <w:rsid w:val="005A2123"/>
    <w:rsid w:val="005A363E"/>
    <w:rsid w:val="005A55B7"/>
    <w:rsid w:val="005B4AC3"/>
    <w:rsid w:val="005B6037"/>
    <w:rsid w:val="005C0D29"/>
    <w:rsid w:val="005C3044"/>
    <w:rsid w:val="0060224F"/>
    <w:rsid w:val="006043F8"/>
    <w:rsid w:val="006076D4"/>
    <w:rsid w:val="00610CF5"/>
    <w:rsid w:val="0061323E"/>
    <w:rsid w:val="006137A4"/>
    <w:rsid w:val="00622C7C"/>
    <w:rsid w:val="0062719B"/>
    <w:rsid w:val="00631F77"/>
    <w:rsid w:val="00633B54"/>
    <w:rsid w:val="00644976"/>
    <w:rsid w:val="00644A70"/>
    <w:rsid w:val="00644D9D"/>
    <w:rsid w:val="006475ED"/>
    <w:rsid w:val="006507CE"/>
    <w:rsid w:val="00677064"/>
    <w:rsid w:val="006910F8"/>
    <w:rsid w:val="0069320D"/>
    <w:rsid w:val="006A27EE"/>
    <w:rsid w:val="006A4065"/>
    <w:rsid w:val="006B4E98"/>
    <w:rsid w:val="006B6802"/>
    <w:rsid w:val="006B6A28"/>
    <w:rsid w:val="006C1A5F"/>
    <w:rsid w:val="006C2DB4"/>
    <w:rsid w:val="006E0B55"/>
    <w:rsid w:val="006E6563"/>
    <w:rsid w:val="006F6AE7"/>
    <w:rsid w:val="006F7696"/>
    <w:rsid w:val="006F7B3E"/>
    <w:rsid w:val="00703F6E"/>
    <w:rsid w:val="00712958"/>
    <w:rsid w:val="00713866"/>
    <w:rsid w:val="00713914"/>
    <w:rsid w:val="007150F0"/>
    <w:rsid w:val="0071513E"/>
    <w:rsid w:val="00715751"/>
    <w:rsid w:val="007264AF"/>
    <w:rsid w:val="00726814"/>
    <w:rsid w:val="00731FD9"/>
    <w:rsid w:val="00734B98"/>
    <w:rsid w:val="00751B9D"/>
    <w:rsid w:val="0076139D"/>
    <w:rsid w:val="00770DDE"/>
    <w:rsid w:val="007754B5"/>
    <w:rsid w:val="00776393"/>
    <w:rsid w:val="00780211"/>
    <w:rsid w:val="0078395D"/>
    <w:rsid w:val="007931B5"/>
    <w:rsid w:val="007A6239"/>
    <w:rsid w:val="007A6608"/>
    <w:rsid w:val="007B5323"/>
    <w:rsid w:val="007C6952"/>
    <w:rsid w:val="007D7E1D"/>
    <w:rsid w:val="007E4906"/>
    <w:rsid w:val="008065F7"/>
    <w:rsid w:val="00814DB7"/>
    <w:rsid w:val="00815599"/>
    <w:rsid w:val="00821725"/>
    <w:rsid w:val="008250D7"/>
    <w:rsid w:val="00832CF4"/>
    <w:rsid w:val="008429B2"/>
    <w:rsid w:val="00842D3E"/>
    <w:rsid w:val="008639FC"/>
    <w:rsid w:val="0087594E"/>
    <w:rsid w:val="00885D8F"/>
    <w:rsid w:val="0089406F"/>
    <w:rsid w:val="008A2DE1"/>
    <w:rsid w:val="008A5C36"/>
    <w:rsid w:val="008A6366"/>
    <w:rsid w:val="008B1526"/>
    <w:rsid w:val="008B2A5E"/>
    <w:rsid w:val="008B3278"/>
    <w:rsid w:val="008B6FC1"/>
    <w:rsid w:val="008C1D60"/>
    <w:rsid w:val="008C37C3"/>
    <w:rsid w:val="008D1D38"/>
    <w:rsid w:val="008D7821"/>
    <w:rsid w:val="008E0328"/>
    <w:rsid w:val="008E6AA5"/>
    <w:rsid w:val="008F6277"/>
    <w:rsid w:val="0090247E"/>
    <w:rsid w:val="009164C6"/>
    <w:rsid w:val="009405B9"/>
    <w:rsid w:val="00946E62"/>
    <w:rsid w:val="00952379"/>
    <w:rsid w:val="0095325A"/>
    <w:rsid w:val="009602BB"/>
    <w:rsid w:val="009730B4"/>
    <w:rsid w:val="00975036"/>
    <w:rsid w:val="009807B3"/>
    <w:rsid w:val="00986687"/>
    <w:rsid w:val="00993663"/>
    <w:rsid w:val="009A279B"/>
    <w:rsid w:val="009A39FD"/>
    <w:rsid w:val="009A73B5"/>
    <w:rsid w:val="009B1EA8"/>
    <w:rsid w:val="009C147E"/>
    <w:rsid w:val="009C2CFF"/>
    <w:rsid w:val="009C6A07"/>
    <w:rsid w:val="009C788E"/>
    <w:rsid w:val="009E276A"/>
    <w:rsid w:val="009F4FCA"/>
    <w:rsid w:val="009F7C9C"/>
    <w:rsid w:val="00A1088D"/>
    <w:rsid w:val="00A1353B"/>
    <w:rsid w:val="00A33713"/>
    <w:rsid w:val="00A36B58"/>
    <w:rsid w:val="00A4079E"/>
    <w:rsid w:val="00A42204"/>
    <w:rsid w:val="00A42A35"/>
    <w:rsid w:val="00A57A0F"/>
    <w:rsid w:val="00A60DCC"/>
    <w:rsid w:val="00A65826"/>
    <w:rsid w:val="00A84414"/>
    <w:rsid w:val="00A85086"/>
    <w:rsid w:val="00A8615E"/>
    <w:rsid w:val="00A91CF9"/>
    <w:rsid w:val="00A94A22"/>
    <w:rsid w:val="00A954D1"/>
    <w:rsid w:val="00AA002D"/>
    <w:rsid w:val="00AB1671"/>
    <w:rsid w:val="00AB7BE9"/>
    <w:rsid w:val="00AC0DFD"/>
    <w:rsid w:val="00AC6FCB"/>
    <w:rsid w:val="00AC7685"/>
    <w:rsid w:val="00AD0250"/>
    <w:rsid w:val="00AD1D69"/>
    <w:rsid w:val="00AD1DFA"/>
    <w:rsid w:val="00AD7E2E"/>
    <w:rsid w:val="00AE370D"/>
    <w:rsid w:val="00AE772F"/>
    <w:rsid w:val="00AF0456"/>
    <w:rsid w:val="00AF73D2"/>
    <w:rsid w:val="00AF745E"/>
    <w:rsid w:val="00B02A1F"/>
    <w:rsid w:val="00B10E24"/>
    <w:rsid w:val="00B13D13"/>
    <w:rsid w:val="00B170B1"/>
    <w:rsid w:val="00B32BFF"/>
    <w:rsid w:val="00B42175"/>
    <w:rsid w:val="00B531E1"/>
    <w:rsid w:val="00B6256B"/>
    <w:rsid w:val="00B63D26"/>
    <w:rsid w:val="00B64AC7"/>
    <w:rsid w:val="00B66835"/>
    <w:rsid w:val="00B704DC"/>
    <w:rsid w:val="00B731B4"/>
    <w:rsid w:val="00B84669"/>
    <w:rsid w:val="00B86AB1"/>
    <w:rsid w:val="00B92490"/>
    <w:rsid w:val="00B93CE0"/>
    <w:rsid w:val="00B97A1B"/>
    <w:rsid w:val="00BA5672"/>
    <w:rsid w:val="00BA7FAC"/>
    <w:rsid w:val="00BB0B4C"/>
    <w:rsid w:val="00BB19AC"/>
    <w:rsid w:val="00BB681F"/>
    <w:rsid w:val="00BC03A4"/>
    <w:rsid w:val="00BC1D3E"/>
    <w:rsid w:val="00BC210A"/>
    <w:rsid w:val="00BD2806"/>
    <w:rsid w:val="00BD5F06"/>
    <w:rsid w:val="00BD7E39"/>
    <w:rsid w:val="00BE0E2F"/>
    <w:rsid w:val="00BE170B"/>
    <w:rsid w:val="00BE4B81"/>
    <w:rsid w:val="00BE7C28"/>
    <w:rsid w:val="00BF1C02"/>
    <w:rsid w:val="00BF211B"/>
    <w:rsid w:val="00BF328B"/>
    <w:rsid w:val="00BF4871"/>
    <w:rsid w:val="00C12407"/>
    <w:rsid w:val="00C17548"/>
    <w:rsid w:val="00C17C1B"/>
    <w:rsid w:val="00C213DE"/>
    <w:rsid w:val="00C232F4"/>
    <w:rsid w:val="00C2330B"/>
    <w:rsid w:val="00C24D98"/>
    <w:rsid w:val="00C42C01"/>
    <w:rsid w:val="00C5709A"/>
    <w:rsid w:val="00C72936"/>
    <w:rsid w:val="00C81601"/>
    <w:rsid w:val="00C92A07"/>
    <w:rsid w:val="00C9747A"/>
    <w:rsid w:val="00CA5171"/>
    <w:rsid w:val="00CB17C7"/>
    <w:rsid w:val="00CB5544"/>
    <w:rsid w:val="00CC03E8"/>
    <w:rsid w:val="00CD003A"/>
    <w:rsid w:val="00CD41A8"/>
    <w:rsid w:val="00CF1B3B"/>
    <w:rsid w:val="00CF5E38"/>
    <w:rsid w:val="00CF5FA2"/>
    <w:rsid w:val="00D0094F"/>
    <w:rsid w:val="00D00CC2"/>
    <w:rsid w:val="00D0150E"/>
    <w:rsid w:val="00D11E35"/>
    <w:rsid w:val="00D13A67"/>
    <w:rsid w:val="00D13BE5"/>
    <w:rsid w:val="00D2245D"/>
    <w:rsid w:val="00D256ED"/>
    <w:rsid w:val="00D33305"/>
    <w:rsid w:val="00D35A4E"/>
    <w:rsid w:val="00D4328E"/>
    <w:rsid w:val="00D445CE"/>
    <w:rsid w:val="00D44DB0"/>
    <w:rsid w:val="00D473A2"/>
    <w:rsid w:val="00D60463"/>
    <w:rsid w:val="00D616C9"/>
    <w:rsid w:val="00D61CEA"/>
    <w:rsid w:val="00D62C5C"/>
    <w:rsid w:val="00D7626C"/>
    <w:rsid w:val="00D770EB"/>
    <w:rsid w:val="00D84818"/>
    <w:rsid w:val="00D855EF"/>
    <w:rsid w:val="00D86D05"/>
    <w:rsid w:val="00D86FA0"/>
    <w:rsid w:val="00D94137"/>
    <w:rsid w:val="00D963BB"/>
    <w:rsid w:val="00DB77CD"/>
    <w:rsid w:val="00DC13FB"/>
    <w:rsid w:val="00DD12CD"/>
    <w:rsid w:val="00DD52D9"/>
    <w:rsid w:val="00DD663E"/>
    <w:rsid w:val="00DD79C0"/>
    <w:rsid w:val="00DE4195"/>
    <w:rsid w:val="00DF2B99"/>
    <w:rsid w:val="00DF4332"/>
    <w:rsid w:val="00E037D1"/>
    <w:rsid w:val="00E11EEA"/>
    <w:rsid w:val="00E20EA8"/>
    <w:rsid w:val="00E22740"/>
    <w:rsid w:val="00E336E8"/>
    <w:rsid w:val="00E34675"/>
    <w:rsid w:val="00E4199B"/>
    <w:rsid w:val="00E456CC"/>
    <w:rsid w:val="00E652AF"/>
    <w:rsid w:val="00E65EBB"/>
    <w:rsid w:val="00E7245E"/>
    <w:rsid w:val="00E738A8"/>
    <w:rsid w:val="00E73C0A"/>
    <w:rsid w:val="00E918EE"/>
    <w:rsid w:val="00EA0CC8"/>
    <w:rsid w:val="00EB0815"/>
    <w:rsid w:val="00EC0A3D"/>
    <w:rsid w:val="00EC1C42"/>
    <w:rsid w:val="00EC4883"/>
    <w:rsid w:val="00EC4EB4"/>
    <w:rsid w:val="00EC529C"/>
    <w:rsid w:val="00ED1506"/>
    <w:rsid w:val="00EE0D32"/>
    <w:rsid w:val="00EE14CB"/>
    <w:rsid w:val="00F00C01"/>
    <w:rsid w:val="00F15944"/>
    <w:rsid w:val="00F272A4"/>
    <w:rsid w:val="00F33AE7"/>
    <w:rsid w:val="00F364C1"/>
    <w:rsid w:val="00F42533"/>
    <w:rsid w:val="00F46691"/>
    <w:rsid w:val="00F578B6"/>
    <w:rsid w:val="00F6792E"/>
    <w:rsid w:val="00F723C8"/>
    <w:rsid w:val="00F81405"/>
    <w:rsid w:val="00F95DE2"/>
    <w:rsid w:val="00F964DF"/>
    <w:rsid w:val="00FA3379"/>
    <w:rsid w:val="00FA3380"/>
    <w:rsid w:val="00FB1CA1"/>
    <w:rsid w:val="00FB77AA"/>
    <w:rsid w:val="00FC49DC"/>
    <w:rsid w:val="00FC568B"/>
    <w:rsid w:val="00FE1F3C"/>
    <w:rsid w:val="00FE52B4"/>
    <w:rsid w:val="00FF11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1E00E4"/>
  <w15:docId w15:val="{33D12B68-4BCF-4FFA-A914-33FA1D0E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413ACF"/>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413ACF"/>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E65EBB"/>
    <w:pPr>
      <w:spacing w:before="120" w:after="120"/>
      <w:ind w:left="284" w:hanging="284"/>
      <w:jc w:val="center"/>
    </w:pPr>
    <w:rPr>
      <w:b/>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E65EBB"/>
    <w:pPr>
      <w:jc w:val="center"/>
    </w:pPr>
    <w:rPr>
      <w:b/>
      <w:color w:val="000000"/>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ColorfulList-Accent11">
    <w:name w:val="Colorful List - Accent 11"/>
    <w:basedOn w:val="Normal"/>
    <w:uiPriority w:val="34"/>
    <w:qFormat/>
    <w:rsid w:val="00293A48"/>
    <w:pPr>
      <w:widowControl w:val="0"/>
      <w:ind w:left="720"/>
    </w:pPr>
    <w:rPr>
      <w:rFonts w:eastAsia="SimSun"/>
      <w:kern w:val="2"/>
      <w:szCs w:val="20"/>
      <w:lang w:eastAsia="zh-CN"/>
    </w:rPr>
  </w:style>
  <w:style w:type="character" w:styleId="UnresolvedMention">
    <w:name w:val="Unresolved Mention"/>
    <w:basedOn w:val="DefaultParagraphFont"/>
    <w:uiPriority w:val="99"/>
    <w:semiHidden/>
    <w:unhideWhenUsed/>
    <w:rsid w:val="000A65F7"/>
    <w:rPr>
      <w:color w:val="605E5C"/>
      <w:shd w:val="clear" w:color="auto" w:fill="E1DFDD"/>
    </w:rPr>
  </w:style>
  <w:style w:type="paragraph" w:customStyle="1" w:styleId="05-IJTMER-HowtoCite">
    <w:name w:val="05-IJTMER-How to Cite"/>
    <w:autoRedefine/>
    <w:rsid w:val="000A65F7"/>
    <w:pPr>
      <w:spacing w:after="120" w:line="200" w:lineRule="exact"/>
    </w:pPr>
    <w:rPr>
      <w:rFonts w:ascii="Arial Narrow" w:hAnsi="Arial Narrow"/>
      <w:sz w:val="16"/>
      <w:lang w:val="en-US" w:eastAsia="en-US"/>
    </w:rPr>
  </w:style>
  <w:style w:type="paragraph" w:customStyle="1" w:styleId="KeywordHead">
    <w:name w:val="KeywordHead"/>
    <w:next w:val="05-IJTMER-HowtoCite"/>
    <w:rsid w:val="000A65F7"/>
    <w:pPr>
      <w:spacing w:line="200" w:lineRule="exact"/>
    </w:pPr>
    <w:rPr>
      <w:i/>
      <w:noProof/>
      <w:sz w:val="16"/>
      <w:lang w:val="en-US" w:eastAsia="en-US"/>
    </w:rPr>
  </w:style>
  <w:style w:type="character" w:customStyle="1" w:styleId="06-IJTMER-Abstract">
    <w:name w:val="06-IJTMER-Abstract"/>
    <w:basedOn w:val="DefaultParagraphFont"/>
    <w:rsid w:val="000A65F7"/>
    <w:rPr>
      <w:rFonts w:ascii="Arial Narrow" w:eastAsia="Times New Roman" w:hAnsi="Arial Narrow" w:cs="Times New Roman"/>
      <w:b/>
      <w:sz w:val="22"/>
      <w:szCs w:val="24"/>
    </w:rPr>
  </w:style>
  <w:style w:type="paragraph" w:customStyle="1" w:styleId="06-IJTMER-Abstract-content">
    <w:name w:val="06-IJTMER-Abstract-content"/>
    <w:basedOn w:val="Normal"/>
    <w:autoRedefine/>
    <w:rsid w:val="000A65F7"/>
    <w:pPr>
      <w:framePr w:hSpace="187" w:wrap="around" w:vAnchor="text" w:hAnchor="text" w:y="1"/>
      <w:widowControl w:val="0"/>
      <w:adjustRightInd w:val="0"/>
      <w:snapToGrid w:val="0"/>
      <w:suppressOverlap/>
      <w:jc w:val="both"/>
    </w:pPr>
    <w:rPr>
      <w:rFonts w:ascii="Arial Narrow" w:hAnsi="Arial Narrow"/>
      <w:kern w:val="2"/>
      <w:sz w:val="18"/>
      <w:szCs w:val="20"/>
      <w:lang w:eastAsia="zh-CN"/>
    </w:rPr>
  </w:style>
  <w:style w:type="paragraph" w:customStyle="1" w:styleId="07-IJTMER-Keywords-content">
    <w:name w:val="07-IJTMER-Keywords-content"/>
    <w:basedOn w:val="Normal"/>
    <w:rsid w:val="000A65F7"/>
    <w:pPr>
      <w:widowControl w:val="0"/>
      <w:adjustRightInd w:val="0"/>
      <w:snapToGrid w:val="0"/>
      <w:spacing w:line="220" w:lineRule="exact"/>
      <w:ind w:left="500" w:hangingChars="500" w:hanging="500"/>
    </w:pPr>
    <w:rPr>
      <w:rFonts w:ascii="Arial Narrow" w:hAnsi="Arial Narrow"/>
      <w:i/>
      <w:kern w:val="2"/>
      <w:sz w:val="16"/>
      <w:szCs w:val="20"/>
      <w:lang w:eastAsia="zh-CN"/>
    </w:rPr>
  </w:style>
  <w:style w:type="paragraph" w:customStyle="1" w:styleId="08-IJTMER-Keywords-content">
    <w:name w:val="08-IJTMER-Keywords-content"/>
    <w:basedOn w:val="Normal"/>
    <w:rsid w:val="000A65F7"/>
    <w:pPr>
      <w:widowControl w:val="0"/>
      <w:adjustRightInd w:val="0"/>
      <w:snapToGrid w:val="0"/>
      <w:spacing w:line="220" w:lineRule="exact"/>
      <w:ind w:left="500" w:hangingChars="500" w:hanging="500"/>
    </w:pPr>
    <w:rPr>
      <w:rFonts w:ascii="Cambria" w:hAnsi="Cambria"/>
      <w:i/>
      <w:kern w:val="2"/>
      <w:sz w:val="16"/>
      <w:szCs w:val="20"/>
      <w:lang w:eastAsia="zh-CN"/>
    </w:rPr>
  </w:style>
  <w:style w:type="paragraph" w:styleId="ListParagraph">
    <w:name w:val="List Paragraph"/>
    <w:basedOn w:val="Normal"/>
    <w:uiPriority w:val="34"/>
    <w:qFormat/>
    <w:rsid w:val="004F1D60"/>
    <w:pPr>
      <w:spacing w:after="160" w:line="259" w:lineRule="auto"/>
      <w:ind w:left="720"/>
      <w:contextualSpacing/>
    </w:pPr>
    <w:rPr>
      <w:rFonts w:asciiTheme="minorHAnsi" w:eastAsiaTheme="minorHAnsi" w:hAnsiTheme="minorHAnsi" w:cstheme="minorBidi"/>
      <w:kern w:val="2"/>
      <w:sz w:val="22"/>
      <w:szCs w:val="22"/>
      <w:lang w:val="en-ID"/>
    </w:rPr>
  </w:style>
  <w:style w:type="paragraph" w:styleId="NormalWeb">
    <w:name w:val="Normal (Web)"/>
    <w:basedOn w:val="Normal"/>
    <w:uiPriority w:val="99"/>
    <w:unhideWhenUsed/>
    <w:rsid w:val="005622BA"/>
    <w:pPr>
      <w:spacing w:before="100" w:beforeAutospacing="1" w:after="100" w:afterAutospacing="1"/>
    </w:pPr>
    <w:rPr>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2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oktaviadita949@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doi.org/10.31537/amej.v1i2.251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2010.31537/amej.v1i1.25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DM%20JURUSAN\PENGUSULAN%20JURNAL\JSPAUD\template-JSPAUD.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Sheet1!$A$25</c:f>
              <c:strCache>
                <c:ptCount val="1"/>
                <c:pt idx="0">
                  <c:v>MIM</c:v>
                </c:pt>
              </c:strCache>
            </c:strRef>
          </c:tx>
          <c:spPr>
            <a:solidFill>
              <a:schemeClr val="accent1"/>
            </a:solidFill>
            <a:ln>
              <a:noFill/>
            </a:ln>
            <a:effectLst/>
          </c:spPr>
          <c:invertIfNegative val="0"/>
          <c:cat>
            <c:strRef>
              <c:f>Sheet1!$B$24:$C$24</c:f>
              <c:strCache>
                <c:ptCount val="2"/>
                <c:pt idx="0">
                  <c:v>SIKLUS I</c:v>
                </c:pt>
                <c:pt idx="1">
                  <c:v>SIKLUS II</c:v>
                </c:pt>
              </c:strCache>
            </c:strRef>
          </c:cat>
          <c:val>
            <c:numRef>
              <c:f>Sheet1!$B$25:$C$25</c:f>
              <c:numCache>
                <c:formatCode>0.00%</c:formatCode>
                <c:ptCount val="2"/>
                <c:pt idx="0">
                  <c:v>0.58330000000000004</c:v>
                </c:pt>
                <c:pt idx="1">
                  <c:v>0.91669999999999996</c:v>
                </c:pt>
              </c:numCache>
            </c:numRef>
          </c:val>
          <c:extLst>
            <c:ext xmlns:c16="http://schemas.microsoft.com/office/drawing/2014/chart" uri="{C3380CC4-5D6E-409C-BE32-E72D297353CC}">
              <c16:uniqueId val="{00000000-0AB1-4117-875C-E5A634CAEB39}"/>
            </c:ext>
          </c:extLst>
        </c:ser>
        <c:ser>
          <c:idx val="1"/>
          <c:order val="1"/>
          <c:tx>
            <c:strRef>
              <c:f>Sheet1!$A$26</c:f>
              <c:strCache>
                <c:ptCount val="1"/>
                <c:pt idx="0">
                  <c:v>DSN</c:v>
                </c:pt>
              </c:strCache>
            </c:strRef>
          </c:tx>
          <c:spPr>
            <a:solidFill>
              <a:schemeClr val="accent2"/>
            </a:solidFill>
            <a:ln>
              <a:noFill/>
            </a:ln>
            <a:effectLst/>
          </c:spPr>
          <c:invertIfNegative val="0"/>
          <c:cat>
            <c:strRef>
              <c:f>Sheet1!$B$24:$C$24</c:f>
              <c:strCache>
                <c:ptCount val="2"/>
                <c:pt idx="0">
                  <c:v>SIKLUS I</c:v>
                </c:pt>
                <c:pt idx="1">
                  <c:v>SIKLUS II</c:v>
                </c:pt>
              </c:strCache>
            </c:strRef>
          </c:cat>
          <c:val>
            <c:numRef>
              <c:f>Sheet1!$B$26:$C$26</c:f>
              <c:numCache>
                <c:formatCode>0.00%</c:formatCode>
                <c:ptCount val="2"/>
                <c:pt idx="0" formatCode="0%">
                  <c:v>0.5</c:v>
                </c:pt>
                <c:pt idx="1">
                  <c:v>0.83330000000000004</c:v>
                </c:pt>
              </c:numCache>
            </c:numRef>
          </c:val>
          <c:extLst>
            <c:ext xmlns:c16="http://schemas.microsoft.com/office/drawing/2014/chart" uri="{C3380CC4-5D6E-409C-BE32-E72D297353CC}">
              <c16:uniqueId val="{00000001-0AB1-4117-875C-E5A634CAEB39}"/>
            </c:ext>
          </c:extLst>
        </c:ser>
        <c:dLbls>
          <c:showLegendKey val="0"/>
          <c:showVal val="0"/>
          <c:showCatName val="0"/>
          <c:showSerName val="0"/>
          <c:showPercent val="0"/>
          <c:showBubbleSize val="0"/>
        </c:dLbls>
        <c:gapWidth val="219"/>
        <c:overlap val="-27"/>
        <c:axId val="415366464"/>
        <c:axId val="415363552"/>
      </c:barChart>
      <c:catAx>
        <c:axId val="41536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363552"/>
        <c:crosses val="autoZero"/>
        <c:auto val="1"/>
        <c:lblAlgn val="ctr"/>
        <c:lblOffset val="100"/>
        <c:noMultiLvlLbl val="0"/>
      </c:catAx>
      <c:valAx>
        <c:axId val="415363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36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strRef>
              <c:f>Sheet1!$A$2:$C$2</c:f>
              <c:strCache>
                <c:ptCount val="3"/>
                <c:pt idx="0">
                  <c:v>PRA SIKLUS</c:v>
                </c:pt>
                <c:pt idx="1">
                  <c:v>SIKLUS I</c:v>
                </c:pt>
                <c:pt idx="2">
                  <c:v>SIKLUS II</c:v>
                </c:pt>
              </c:strCache>
            </c:strRef>
          </c:cat>
          <c:val>
            <c:numRef>
              <c:f>Sheet1!$A$3:$C$3</c:f>
              <c:numCache>
                <c:formatCode>0.00%</c:formatCode>
                <c:ptCount val="3"/>
                <c:pt idx="0">
                  <c:v>0.375</c:v>
                </c:pt>
                <c:pt idx="1">
                  <c:v>0.54149999999999998</c:v>
                </c:pt>
                <c:pt idx="2">
                  <c:v>0.91669999999999996</c:v>
                </c:pt>
              </c:numCache>
            </c:numRef>
          </c:val>
          <c:extLst>
            <c:ext xmlns:c16="http://schemas.microsoft.com/office/drawing/2014/chart" uri="{C3380CC4-5D6E-409C-BE32-E72D297353CC}">
              <c16:uniqueId val="{00000000-DE76-406B-83F1-7145CBAFEA56}"/>
            </c:ext>
          </c:extLst>
        </c:ser>
        <c:dLbls>
          <c:showLegendKey val="0"/>
          <c:showVal val="0"/>
          <c:showCatName val="0"/>
          <c:showSerName val="0"/>
          <c:showPercent val="0"/>
          <c:showBubbleSize val="0"/>
        </c:dLbls>
        <c:gapWidth val="219"/>
        <c:overlap val="-27"/>
        <c:axId val="414912992"/>
        <c:axId val="414911744"/>
      </c:barChart>
      <c:catAx>
        <c:axId val="41491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11744"/>
        <c:crosses val="autoZero"/>
        <c:auto val="1"/>
        <c:lblAlgn val="ctr"/>
        <c:lblOffset val="100"/>
        <c:noMultiLvlLbl val="0"/>
      </c:catAx>
      <c:valAx>
        <c:axId val="414911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12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881C-AD02-4604-8460-D03E909D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template-JSPAUD</Template>
  <TotalTime>43</TotalTime>
  <Pages>10</Pages>
  <Words>12680</Words>
  <Characters>72280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84791</CharactersWithSpaces>
  <SharedDoc>false</SharedDoc>
  <HLinks>
    <vt:vector size="6" baseType="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U35R</dc:creator>
  <cp:lastModifiedBy>sujiwo dimas</cp:lastModifiedBy>
  <cp:revision>3</cp:revision>
  <cp:lastPrinted>2024-02-01T02:44:00Z</cp:lastPrinted>
  <dcterms:created xsi:type="dcterms:W3CDTF">2025-07-28T07:10:00Z</dcterms:created>
  <dcterms:modified xsi:type="dcterms:W3CDTF">2025-08-02T15:42:00Z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c619e495-4ccb-3cfc-99cc-86b9626cdf8d</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